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33415" w14:textId="6DCADA12" w:rsidR="00C220BB" w:rsidRPr="00F363E6" w:rsidRDefault="00746A99" w:rsidP="003A39C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363E6">
        <w:rPr>
          <w:rFonts w:cstheme="minorHAnsi"/>
          <w:b/>
          <w:bCs/>
          <w:sz w:val="24"/>
          <w:szCs w:val="24"/>
        </w:rPr>
        <w:t xml:space="preserve">Self </w:t>
      </w:r>
      <w:r w:rsidR="00E1092D" w:rsidRPr="00F363E6">
        <w:rPr>
          <w:rFonts w:cstheme="minorHAnsi"/>
          <w:b/>
          <w:bCs/>
          <w:sz w:val="24"/>
          <w:szCs w:val="24"/>
        </w:rPr>
        <w:t>Employed Support</w:t>
      </w:r>
      <w:r w:rsidRPr="00F363E6">
        <w:rPr>
          <w:rFonts w:cstheme="minorHAnsi"/>
          <w:b/>
          <w:bCs/>
          <w:sz w:val="24"/>
          <w:szCs w:val="24"/>
        </w:rPr>
        <w:t xml:space="preserve"> worker</w:t>
      </w:r>
      <w:r w:rsidR="006E7852" w:rsidRPr="00F363E6">
        <w:rPr>
          <w:rFonts w:cstheme="minorHAnsi"/>
          <w:b/>
          <w:bCs/>
          <w:sz w:val="24"/>
          <w:szCs w:val="24"/>
        </w:rPr>
        <w:t xml:space="preserve"> required</w:t>
      </w:r>
      <w:r w:rsidRPr="00F363E6">
        <w:rPr>
          <w:rFonts w:cstheme="minorHAnsi"/>
          <w:b/>
          <w:bCs/>
          <w:sz w:val="24"/>
          <w:szCs w:val="24"/>
        </w:rPr>
        <w:t xml:space="preserve"> </w:t>
      </w:r>
      <w:r w:rsidR="00E1092D" w:rsidRPr="00F363E6">
        <w:rPr>
          <w:rFonts w:cstheme="minorHAnsi"/>
          <w:b/>
          <w:bCs/>
          <w:sz w:val="24"/>
          <w:szCs w:val="24"/>
        </w:rPr>
        <w:t>5 hour per week in Bournemouth BH8</w:t>
      </w:r>
      <w:r w:rsidR="00C220BB" w:rsidRPr="00F363E6">
        <w:rPr>
          <w:rFonts w:cstheme="minorHAnsi"/>
          <w:b/>
          <w:bCs/>
          <w:sz w:val="24"/>
          <w:szCs w:val="24"/>
        </w:rPr>
        <w:t xml:space="preserve"> Area</w:t>
      </w:r>
      <w:r w:rsidR="00B7037F" w:rsidRPr="00F363E6">
        <w:rPr>
          <w:rFonts w:cstheme="minorHAnsi"/>
          <w:b/>
          <w:bCs/>
          <w:sz w:val="24"/>
          <w:szCs w:val="24"/>
        </w:rPr>
        <w:t xml:space="preserve"> (</w:t>
      </w:r>
      <w:r w:rsidR="00E1092D" w:rsidRPr="00F363E6">
        <w:rPr>
          <w:rFonts w:cstheme="minorHAnsi"/>
          <w:b/>
          <w:bCs/>
          <w:sz w:val="24"/>
          <w:szCs w:val="24"/>
        </w:rPr>
        <w:t>ZB)</w:t>
      </w:r>
    </w:p>
    <w:p w14:paraId="72DACBF2" w14:textId="6D31CDE8" w:rsidR="00862435" w:rsidRPr="00F363E6" w:rsidRDefault="00862435" w:rsidP="003A39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2AB52DD3" w14:textId="2AFD0AB2" w:rsidR="00765FE1" w:rsidRPr="00F363E6" w:rsidRDefault="00765FE1" w:rsidP="003A39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32704DFC" w14:textId="7C247FF7" w:rsidR="000D3DE3" w:rsidRPr="00F363E6" w:rsidRDefault="000D3DE3" w:rsidP="003A39C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363E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About the Role: </w:t>
      </w:r>
      <w:r w:rsidRPr="00F363E6">
        <w:rPr>
          <w:rFonts w:eastAsia="Times New Roman" w:cstheme="minorHAnsi"/>
          <w:sz w:val="24"/>
          <w:szCs w:val="24"/>
          <w:lang w:eastAsia="en-GB"/>
        </w:rPr>
        <w:br/>
      </w:r>
      <w:r w:rsidRPr="00F363E6">
        <w:rPr>
          <w:rFonts w:eastAsia="Times New Roman" w:cstheme="minorHAnsi"/>
          <w:sz w:val="24"/>
          <w:szCs w:val="24"/>
          <w:lang w:eastAsia="en-GB"/>
        </w:rPr>
        <w:br/>
        <w:t xml:space="preserve">We are looking </w:t>
      </w:r>
      <w:r w:rsidR="00A803D5" w:rsidRPr="00F363E6">
        <w:rPr>
          <w:rFonts w:eastAsia="Times New Roman" w:cstheme="minorHAnsi"/>
          <w:sz w:val="24"/>
          <w:szCs w:val="24"/>
          <w:lang w:eastAsia="en-GB"/>
        </w:rPr>
        <w:t xml:space="preserve">to </w:t>
      </w:r>
      <w:r w:rsidR="00DD26A5" w:rsidRPr="00F363E6">
        <w:rPr>
          <w:rFonts w:eastAsia="Times New Roman" w:cstheme="minorHAnsi"/>
          <w:sz w:val="24"/>
          <w:szCs w:val="24"/>
          <w:lang w:eastAsia="en-GB"/>
        </w:rPr>
        <w:t>for a</w:t>
      </w:r>
      <w:r w:rsidR="00F363E6">
        <w:rPr>
          <w:rFonts w:eastAsia="Times New Roman" w:cstheme="minorHAnsi"/>
          <w:sz w:val="24"/>
          <w:szCs w:val="24"/>
          <w:lang w:eastAsia="en-GB"/>
        </w:rPr>
        <w:t>n experienced</w:t>
      </w:r>
      <w:r w:rsidR="00DD26A5" w:rsidRPr="00F363E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363E6">
        <w:rPr>
          <w:rFonts w:eastAsia="Times New Roman" w:cstheme="minorHAnsi"/>
          <w:sz w:val="24"/>
          <w:szCs w:val="24"/>
          <w:lang w:eastAsia="en-GB"/>
        </w:rPr>
        <w:t>s</w:t>
      </w:r>
      <w:r w:rsidR="00E1092D" w:rsidRPr="00F363E6">
        <w:rPr>
          <w:rFonts w:cstheme="minorHAnsi"/>
          <w:sz w:val="24"/>
          <w:szCs w:val="24"/>
        </w:rPr>
        <w:t>elf-</w:t>
      </w:r>
      <w:r w:rsidR="00F363E6">
        <w:rPr>
          <w:rFonts w:cstheme="minorHAnsi"/>
          <w:sz w:val="24"/>
          <w:szCs w:val="24"/>
        </w:rPr>
        <w:t>e</w:t>
      </w:r>
      <w:r w:rsidR="00E1092D" w:rsidRPr="00F363E6">
        <w:rPr>
          <w:rFonts w:cstheme="minorHAnsi"/>
          <w:sz w:val="24"/>
          <w:szCs w:val="24"/>
        </w:rPr>
        <w:t xml:space="preserve">mployed Support worker </w:t>
      </w:r>
      <w:r w:rsidRPr="00F363E6">
        <w:rPr>
          <w:rFonts w:eastAsia="Times New Roman" w:cstheme="minorHAnsi"/>
          <w:sz w:val="24"/>
          <w:szCs w:val="24"/>
          <w:lang w:eastAsia="en-GB"/>
        </w:rPr>
        <w:t xml:space="preserve">to provide support to </w:t>
      </w:r>
      <w:r w:rsidR="00E1092D" w:rsidRPr="00F363E6">
        <w:rPr>
          <w:rFonts w:cstheme="minorHAnsi"/>
          <w:sz w:val="24"/>
          <w:szCs w:val="24"/>
          <w:shd w:val="clear" w:color="auto" w:fill="FFFFFF"/>
        </w:rPr>
        <w:t>assist a lady with a variety of tasks which will enable and assist the individual who needs care and to support her in living their personal and social life according to their wishes and interests.</w:t>
      </w:r>
    </w:p>
    <w:p w14:paraId="64D0B46E" w14:textId="4B910546" w:rsidR="00C220BB" w:rsidRPr="00F363E6" w:rsidRDefault="00C220BB" w:rsidP="003A39C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A1A6D6D" w14:textId="3B819653" w:rsidR="00E1092D" w:rsidRPr="00F363E6" w:rsidRDefault="006E7852" w:rsidP="00E1092D">
      <w:pPr>
        <w:rPr>
          <w:rFonts w:cstheme="minorHAnsi"/>
          <w:b/>
          <w:sz w:val="24"/>
          <w:szCs w:val="24"/>
        </w:rPr>
      </w:pPr>
      <w:r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Hourly </w:t>
      </w:r>
      <w:r w:rsidR="00B65911"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Rate:</w:t>
      </w:r>
      <w:r w:rsid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="00E1092D" w:rsidRPr="00F363E6">
        <w:rPr>
          <w:rFonts w:eastAsia="Times New Roman" w:cstheme="minorHAnsi"/>
          <w:color w:val="000000"/>
          <w:sz w:val="24"/>
          <w:szCs w:val="24"/>
          <w:lang w:eastAsia="en-GB"/>
        </w:rPr>
        <w:t>As</w:t>
      </w:r>
      <w:r w:rsidR="00E1092D" w:rsidRPr="00F363E6">
        <w:rPr>
          <w:rFonts w:eastAsia="Times New Roman" w:cstheme="minorHAnsi"/>
          <w:sz w:val="24"/>
          <w:szCs w:val="24"/>
          <w:lang w:eastAsia="en-GB"/>
        </w:rPr>
        <w:t xml:space="preserve"> self-employed, please provide rates on application</w:t>
      </w:r>
    </w:p>
    <w:p w14:paraId="1584225A" w14:textId="32E49809" w:rsidR="006E7852" w:rsidRPr="00F363E6" w:rsidRDefault="006E7852" w:rsidP="003A39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</w:pPr>
    </w:p>
    <w:p w14:paraId="569083E5" w14:textId="7FD86153" w:rsidR="00F363E6" w:rsidRPr="00B407BC" w:rsidRDefault="00C220BB" w:rsidP="00F363E6">
      <w:pPr>
        <w:rPr>
          <w:rFonts w:cstheme="minorHAnsi"/>
          <w:b/>
          <w:bCs/>
          <w:sz w:val="24"/>
          <w:szCs w:val="24"/>
        </w:rPr>
      </w:pPr>
      <w:r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Day &amp; Times</w:t>
      </w:r>
      <w:r w:rsid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: </w:t>
      </w:r>
      <w:r w:rsidR="00F363E6" w:rsidRPr="00F363E6">
        <w:rPr>
          <w:rFonts w:cstheme="minorHAnsi"/>
          <w:sz w:val="24"/>
          <w:szCs w:val="24"/>
        </w:rPr>
        <w:t>Ideally two days per week</w:t>
      </w:r>
      <w:r w:rsidR="00B65911">
        <w:rPr>
          <w:rFonts w:cstheme="minorHAnsi"/>
          <w:sz w:val="24"/>
          <w:szCs w:val="24"/>
        </w:rPr>
        <w:t xml:space="preserve"> 2.5 hours each</w:t>
      </w:r>
      <w:r w:rsidR="00F363E6" w:rsidRPr="00F363E6">
        <w:rPr>
          <w:rFonts w:cstheme="minorHAnsi"/>
          <w:sz w:val="24"/>
          <w:szCs w:val="24"/>
        </w:rPr>
        <w:t xml:space="preserve"> however these </w:t>
      </w:r>
      <w:r w:rsidR="00B65911">
        <w:rPr>
          <w:rFonts w:cstheme="minorHAnsi"/>
          <w:sz w:val="24"/>
          <w:szCs w:val="24"/>
        </w:rPr>
        <w:t xml:space="preserve">hours </w:t>
      </w:r>
      <w:r w:rsidR="00F363E6" w:rsidRPr="00F363E6">
        <w:rPr>
          <w:rFonts w:cstheme="minorHAnsi"/>
          <w:sz w:val="24"/>
          <w:szCs w:val="24"/>
        </w:rPr>
        <w:t>will be flexible as mutually ag</w:t>
      </w:r>
      <w:r w:rsidR="00B65911">
        <w:rPr>
          <w:rFonts w:cstheme="minorHAnsi"/>
          <w:sz w:val="24"/>
          <w:szCs w:val="24"/>
        </w:rPr>
        <w:t>reed.</w:t>
      </w:r>
    </w:p>
    <w:p w14:paraId="6AC1B6B0" w14:textId="0120C76E" w:rsidR="000D3DE3" w:rsidRPr="00F363E6" w:rsidRDefault="000D3DE3" w:rsidP="003A39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1E0D5BCA" w14:textId="11A49D81" w:rsidR="00C220BB" w:rsidRPr="00F363E6" w:rsidRDefault="00C220BB" w:rsidP="003A39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For </w:t>
      </w:r>
      <w:r w:rsidR="00105C85"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further</w:t>
      </w:r>
      <w:r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="00105C85"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information,</w:t>
      </w:r>
      <w:r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please </w:t>
      </w:r>
      <w:r w:rsidR="00105C85"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refer to </w:t>
      </w:r>
      <w:r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the </w:t>
      </w:r>
      <w:r w:rsidR="00105C85"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attached </w:t>
      </w:r>
      <w:r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job description</w:t>
      </w:r>
      <w:r w:rsidR="00F3555C"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and personal spec</w:t>
      </w:r>
      <w:r w:rsidR="00105C85" w:rsidRPr="00F363E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.</w:t>
      </w:r>
    </w:p>
    <w:p w14:paraId="4DA8B571" w14:textId="6D115C53" w:rsidR="00A803D5" w:rsidRPr="00F363E6" w:rsidRDefault="00105C85" w:rsidP="00A803D5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 w:rsidRPr="00F363E6">
        <w:rPr>
          <w:rFonts w:eastAsia="Times New Roman" w:cstheme="minorHAnsi"/>
          <w:sz w:val="24"/>
          <w:szCs w:val="24"/>
          <w:lang w:eastAsia="en-GB"/>
        </w:rPr>
        <w:t>T</w:t>
      </w:r>
      <w:r w:rsidR="00A803D5" w:rsidRPr="00F363E6">
        <w:rPr>
          <w:rFonts w:eastAsia="Times New Roman" w:cstheme="minorHAnsi"/>
          <w:sz w:val="24"/>
          <w:szCs w:val="24"/>
          <w:lang w:eastAsia="en-GB"/>
        </w:rPr>
        <w:t xml:space="preserve">he BCP Direct Payments Advice Service is a support service for individuals who are living independently within the community. We are not </w:t>
      </w:r>
      <w:r w:rsidR="00DD26A5" w:rsidRPr="00F363E6">
        <w:rPr>
          <w:rFonts w:eastAsia="Times New Roman" w:cstheme="minorHAnsi"/>
          <w:sz w:val="24"/>
          <w:szCs w:val="24"/>
          <w:lang w:eastAsia="en-GB"/>
        </w:rPr>
        <w:t>the person you will work for</w:t>
      </w:r>
      <w:r w:rsidR="00A803D5" w:rsidRPr="00F363E6">
        <w:rPr>
          <w:rFonts w:eastAsia="Times New Roman" w:cstheme="minorHAnsi"/>
          <w:sz w:val="24"/>
          <w:szCs w:val="24"/>
          <w:lang w:eastAsia="en-GB"/>
        </w:rPr>
        <w:t xml:space="preserve">. You will </w:t>
      </w:r>
      <w:r w:rsidR="00DD26A5" w:rsidRPr="00F363E6">
        <w:rPr>
          <w:rFonts w:eastAsia="Times New Roman" w:cstheme="minorHAnsi"/>
          <w:sz w:val="24"/>
          <w:szCs w:val="24"/>
          <w:lang w:eastAsia="en-GB"/>
        </w:rPr>
        <w:t>work for</w:t>
      </w:r>
      <w:r w:rsidR="00A803D5" w:rsidRPr="00F363E6">
        <w:rPr>
          <w:rFonts w:eastAsia="Times New Roman" w:cstheme="minorHAnsi"/>
          <w:sz w:val="24"/>
          <w:szCs w:val="24"/>
          <w:lang w:eastAsia="en-GB"/>
        </w:rPr>
        <w:t xml:space="preserve"> the individual or family we are supporting.</w:t>
      </w:r>
    </w:p>
    <w:p w14:paraId="599D5B0B" w14:textId="3D9A8646" w:rsidR="00A803D5" w:rsidRPr="00B65911" w:rsidRDefault="003A39CC" w:rsidP="003A39C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65911">
        <w:rPr>
          <w:rFonts w:eastAsia="Times New Roman" w:cstheme="minorHAnsi"/>
          <w:sz w:val="24"/>
          <w:szCs w:val="24"/>
          <w:lang w:eastAsia="en-GB"/>
        </w:rPr>
        <w:t xml:space="preserve">For more information or to discuss the role further, please </w:t>
      </w:r>
      <w:r w:rsidR="00B65911" w:rsidRPr="00B65911">
        <w:rPr>
          <w:rFonts w:eastAsia="Times New Roman" w:cstheme="minorHAnsi"/>
          <w:sz w:val="24"/>
          <w:szCs w:val="24"/>
          <w:lang w:eastAsia="en-GB"/>
        </w:rPr>
        <w:t>Sian Santangelo-Barber 01202 093440.</w:t>
      </w:r>
    </w:p>
    <w:p w14:paraId="637AF77A" w14:textId="464EBE4D" w:rsidR="000D3DE3" w:rsidRPr="00F363E6" w:rsidRDefault="00A803D5" w:rsidP="003A39C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363E6">
        <w:rPr>
          <w:rFonts w:eastAsia="Times New Roman" w:cstheme="minorHAnsi"/>
          <w:sz w:val="24"/>
          <w:szCs w:val="24"/>
          <w:lang w:eastAsia="en-GB"/>
        </w:rPr>
        <w:t>Please send your CV and covering letter detailing your suitability for the role to</w:t>
      </w:r>
      <w:r w:rsidR="00105C85" w:rsidRPr="00F363E6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5" w:history="1">
        <w:r w:rsidR="00A457C7" w:rsidRPr="00F363E6">
          <w:rPr>
            <w:rStyle w:val="Hyperlink"/>
            <w:rFonts w:eastAsia="Times New Roman" w:cstheme="minorHAnsi"/>
            <w:sz w:val="24"/>
            <w:szCs w:val="24"/>
            <w:lang w:eastAsia="en-GB"/>
          </w:rPr>
          <w:t>dpadviceservice@bcpcouncil.gov.uk</w:t>
        </w:r>
      </w:hyperlink>
      <w:r w:rsidR="00105C85" w:rsidRPr="00F363E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F74FFEC" w14:textId="0ABDC77B" w:rsidR="007553CC" w:rsidRPr="00F363E6" w:rsidRDefault="007553CC">
      <w:pPr>
        <w:rPr>
          <w:rFonts w:cstheme="minorHAnsi"/>
          <w:color w:val="FF0000"/>
          <w:sz w:val="24"/>
          <w:szCs w:val="24"/>
        </w:rPr>
      </w:pPr>
    </w:p>
    <w:p w14:paraId="1ED03922" w14:textId="2DD795DF" w:rsidR="00AE292B" w:rsidRPr="00C220BB" w:rsidRDefault="00AE292B" w:rsidP="00AE292B">
      <w:pPr>
        <w:rPr>
          <w:b/>
          <w:bCs/>
          <w:color w:val="FF0000"/>
        </w:rPr>
      </w:pPr>
    </w:p>
    <w:p w14:paraId="5BA7314C" w14:textId="77777777" w:rsidR="006410B1" w:rsidRDefault="006410B1" w:rsidP="006410B1"/>
    <w:p w14:paraId="2D9A6405" w14:textId="77777777" w:rsidR="006410B1" w:rsidRDefault="006410B1"/>
    <w:sectPr w:rsidR="00641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me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72E6A"/>
    <w:multiLevelType w:val="multilevel"/>
    <w:tmpl w:val="C09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91600"/>
    <w:multiLevelType w:val="multilevel"/>
    <w:tmpl w:val="744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C0460"/>
    <w:multiLevelType w:val="hybridMultilevel"/>
    <w:tmpl w:val="0EDA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979427">
    <w:abstractNumId w:val="0"/>
  </w:num>
  <w:num w:numId="2" w16cid:durableId="912350797">
    <w:abstractNumId w:val="3"/>
  </w:num>
  <w:num w:numId="3" w16cid:durableId="1874070745">
    <w:abstractNumId w:val="2"/>
  </w:num>
  <w:num w:numId="4" w16cid:durableId="10820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E3"/>
    <w:rsid w:val="00024421"/>
    <w:rsid w:val="000D3DE3"/>
    <w:rsid w:val="00105C85"/>
    <w:rsid w:val="00114186"/>
    <w:rsid w:val="00133A74"/>
    <w:rsid w:val="001579E0"/>
    <w:rsid w:val="0021141A"/>
    <w:rsid w:val="002B0CC2"/>
    <w:rsid w:val="003A39CC"/>
    <w:rsid w:val="003B12E6"/>
    <w:rsid w:val="00435ECD"/>
    <w:rsid w:val="005F36C6"/>
    <w:rsid w:val="005F4F36"/>
    <w:rsid w:val="00620F8D"/>
    <w:rsid w:val="006410B1"/>
    <w:rsid w:val="0068406B"/>
    <w:rsid w:val="006E7852"/>
    <w:rsid w:val="00744B15"/>
    <w:rsid w:val="00746A99"/>
    <w:rsid w:val="007553CC"/>
    <w:rsid w:val="00765FE1"/>
    <w:rsid w:val="007D4379"/>
    <w:rsid w:val="00836507"/>
    <w:rsid w:val="00862435"/>
    <w:rsid w:val="008E324C"/>
    <w:rsid w:val="0095457C"/>
    <w:rsid w:val="009A6F3A"/>
    <w:rsid w:val="00A457C7"/>
    <w:rsid w:val="00A51A13"/>
    <w:rsid w:val="00A803D5"/>
    <w:rsid w:val="00AA1114"/>
    <w:rsid w:val="00AE292B"/>
    <w:rsid w:val="00B65911"/>
    <w:rsid w:val="00B7037F"/>
    <w:rsid w:val="00C220BB"/>
    <w:rsid w:val="00CD3D70"/>
    <w:rsid w:val="00CF1AB7"/>
    <w:rsid w:val="00D11615"/>
    <w:rsid w:val="00DD26A5"/>
    <w:rsid w:val="00E1092D"/>
    <w:rsid w:val="00E4385C"/>
    <w:rsid w:val="00EB090A"/>
    <w:rsid w:val="00EF5AF6"/>
    <w:rsid w:val="00F3555C"/>
    <w:rsid w:val="00F3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647B"/>
  <w15:docId w15:val="{DD7F6862-A7A0-432B-A11D-A8597233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DE3"/>
    <w:rPr>
      <w:b/>
      <w:bCs/>
    </w:rPr>
  </w:style>
  <w:style w:type="paragraph" w:styleId="NormalWeb">
    <w:name w:val="Normal (Web)"/>
    <w:basedOn w:val="Normal"/>
    <w:uiPriority w:val="99"/>
    <w:unhideWhenUsed/>
    <w:rsid w:val="000D3DE3"/>
    <w:pPr>
      <w:spacing w:after="150" w:line="240" w:lineRule="auto"/>
    </w:pPr>
    <w:rPr>
      <w:rFonts w:ascii="fsme-regular" w:eastAsia="Times New Roman" w:hAnsi="fsme-regular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A39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50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1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budgets.team@bcp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Merlin Entertainments Group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Guy</dc:creator>
  <cp:lastModifiedBy>Sian Santangelo-Barber</cp:lastModifiedBy>
  <cp:revision>2</cp:revision>
  <dcterms:created xsi:type="dcterms:W3CDTF">2024-06-24T12:01:00Z</dcterms:created>
  <dcterms:modified xsi:type="dcterms:W3CDTF">2024-06-24T12:01:00Z</dcterms:modified>
</cp:coreProperties>
</file>