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A65" w14:textId="0CBF7540" w:rsidR="00C26D71" w:rsidRPr="002C732A" w:rsidRDefault="00C26D71" w:rsidP="2C1F17DB">
      <w:pPr>
        <w:spacing w:after="113" w:line="400" w:lineRule="exact"/>
        <w:rPr>
          <w:b/>
          <w:bCs/>
          <w:color w:val="808080" w:themeColor="background1" w:themeShade="80"/>
          <w:sz w:val="36"/>
          <w:szCs w:val="36"/>
        </w:rPr>
      </w:pPr>
      <w:r w:rsidRPr="2C1F17DB">
        <w:rPr>
          <w:b/>
          <w:bCs/>
          <w:color w:val="808080" w:themeColor="background1" w:themeShade="80"/>
          <w:sz w:val="36"/>
          <w:szCs w:val="36"/>
        </w:rPr>
        <w:t>Job Description</w:t>
      </w:r>
    </w:p>
    <w:p w14:paraId="3F815494" w14:textId="45F6943F" w:rsidR="2C1F17DB" w:rsidRDefault="2C1F17DB" w:rsidP="2C1F17DB">
      <w:pPr>
        <w:spacing w:after="113" w:line="400" w:lineRule="exact"/>
        <w:rPr>
          <w:b/>
          <w:bCs/>
          <w:color w:val="808080" w:themeColor="background1" w:themeShade="80"/>
          <w:sz w:val="36"/>
          <w:szCs w:val="36"/>
        </w:rPr>
      </w:pPr>
    </w:p>
    <w:p w14:paraId="1C24136D" w14:textId="274716B9" w:rsidR="002A3B04" w:rsidRPr="002A3B04" w:rsidRDefault="002A3B04" w:rsidP="002A3B04">
      <w:pPr>
        <w:spacing w:line="300" w:lineRule="exact"/>
        <w:rPr>
          <w:color w:val="000000" w:themeColor="text1"/>
        </w:rPr>
      </w:pPr>
      <w:r w:rsidRPr="54E1CA0C">
        <w:rPr>
          <w:b/>
          <w:bCs/>
          <w:color w:val="808080" w:themeColor="background1" w:themeShade="80"/>
        </w:rPr>
        <w:t>Role Profile</w:t>
      </w:r>
      <w:r w:rsidR="56A67E1C" w:rsidRPr="54E1CA0C">
        <w:rPr>
          <w:b/>
          <w:bCs/>
          <w:color w:val="808080" w:themeColor="background1" w:themeShade="80"/>
        </w:rPr>
        <w:t xml:space="preserve"> </w:t>
      </w:r>
      <w:r w:rsidRPr="002A3B04">
        <w:rPr>
          <w:color w:val="000000" w:themeColor="text1"/>
        </w:rPr>
        <w:tab/>
      </w:r>
      <w:r w:rsidRPr="002A3B04">
        <w:rPr>
          <w:color w:val="000000" w:themeColor="text1"/>
        </w:rPr>
        <w:tab/>
      </w:r>
      <w:r w:rsidR="001828E9">
        <w:rPr>
          <w:color w:val="000000" w:themeColor="text1"/>
        </w:rPr>
        <w:t>_</w:t>
      </w:r>
      <w:r w:rsidR="001828E9">
        <w:rPr>
          <w:color w:val="000000" w:themeColor="text1"/>
        </w:rPr>
        <w:tab/>
      </w:r>
      <w:r w:rsidR="0039483E">
        <w:rPr>
          <w:color w:val="000000" w:themeColor="text1"/>
        </w:rPr>
        <w:t>Adult Social Care</w:t>
      </w:r>
      <w:r w:rsidR="008E63F5">
        <w:rPr>
          <w:color w:val="000000" w:themeColor="text1"/>
        </w:rPr>
        <w:t xml:space="preserve"> </w:t>
      </w:r>
      <w:r w:rsidR="00F10C2C">
        <w:rPr>
          <w:color w:val="000000" w:themeColor="text1"/>
        </w:rPr>
        <w:t xml:space="preserve">Specialist </w:t>
      </w:r>
      <w:r w:rsidR="009F5771">
        <w:rPr>
          <w:color w:val="000000" w:themeColor="text1"/>
        </w:rPr>
        <w:t>Co-ordinator</w:t>
      </w:r>
      <w:r w:rsidR="001828E9">
        <w:rPr>
          <w:color w:val="000000" w:themeColor="text1"/>
        </w:rPr>
        <w:t xml:space="preserve"> </w:t>
      </w:r>
      <w:r w:rsidR="00F10C2C">
        <w:rPr>
          <w:color w:val="000000" w:themeColor="text1"/>
        </w:rPr>
        <w:t>- Quality</w:t>
      </w:r>
    </w:p>
    <w:p w14:paraId="2F0A0667" w14:textId="011B870C"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2A7A4F">
        <w:rPr>
          <w:color w:val="000000" w:themeColor="text1"/>
        </w:rPr>
        <w:t>_</w:t>
      </w:r>
      <w:r w:rsidR="001828E9">
        <w:rPr>
          <w:color w:val="000000" w:themeColor="text1"/>
        </w:rPr>
        <w:tab/>
        <w:t xml:space="preserve">Adult Social Care Services </w:t>
      </w:r>
    </w:p>
    <w:p w14:paraId="2EA47409" w14:textId="4E6E073E"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2A7A4F">
        <w:rPr>
          <w:color w:val="000000" w:themeColor="text1"/>
        </w:rPr>
        <w:t>_</w:t>
      </w:r>
      <w:r w:rsidR="001828E9">
        <w:rPr>
          <w:color w:val="000000" w:themeColor="text1"/>
        </w:rPr>
        <w:tab/>
      </w:r>
      <w:r w:rsidR="000614AC">
        <w:rPr>
          <w:color w:val="000000" w:themeColor="text1"/>
        </w:rPr>
        <w:t>Principal Social Worker</w:t>
      </w:r>
    </w:p>
    <w:p w14:paraId="76045635" w14:textId="61E9DD03"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2A7A4F">
        <w:rPr>
          <w:color w:val="000000" w:themeColor="text1"/>
        </w:rPr>
        <w:t>_</w:t>
      </w:r>
      <w:r w:rsidR="001828E9">
        <w:rPr>
          <w:color w:val="000000" w:themeColor="text1"/>
        </w:rPr>
        <w:tab/>
      </w:r>
      <w:r w:rsidR="001828E9">
        <w:rPr>
          <w:color w:val="000000" w:themeColor="text1"/>
        </w:rPr>
        <w:tab/>
      </w:r>
    </w:p>
    <w:p w14:paraId="1F6C2066" w14:textId="110C2A47" w:rsidR="002A3B04" w:rsidRP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2A7A4F">
        <w:rPr>
          <w:color w:val="000000" w:themeColor="text1"/>
        </w:rPr>
        <w:t>_</w:t>
      </w:r>
      <w:r w:rsidR="001828E9">
        <w:rPr>
          <w:color w:val="000000" w:themeColor="text1"/>
        </w:rPr>
        <w:tab/>
      </w:r>
      <w:r w:rsidR="00DD333F">
        <w:rPr>
          <w:color w:val="000000" w:themeColor="text1"/>
        </w:rPr>
        <w:t>O</w:t>
      </w:r>
      <w:r w:rsidR="00D35E6F">
        <w:rPr>
          <w:color w:val="000000" w:themeColor="text1"/>
        </w:rPr>
        <w:t>ne</w:t>
      </w:r>
    </w:p>
    <w:p w14:paraId="1223A753" w14:textId="6E18BE7F" w:rsidR="002A3B04" w:rsidRPr="002A3B04" w:rsidRDefault="002A3B04" w:rsidP="002A3B04">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2A7A4F">
        <w:rPr>
          <w:color w:val="000000" w:themeColor="text1"/>
        </w:rPr>
        <w:t>_</w:t>
      </w:r>
      <w:r w:rsidR="001828E9">
        <w:rPr>
          <w:color w:val="000000" w:themeColor="text1"/>
        </w:rPr>
        <w:tab/>
      </w:r>
    </w:p>
    <w:p w14:paraId="7CD6CC74" w14:textId="5129EF09" w:rsidR="002A3B04" w:rsidRPr="002A3B04" w:rsidRDefault="002A3B04" w:rsidP="002A3B04">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2A7A4F">
        <w:rPr>
          <w:color w:val="000000" w:themeColor="text1"/>
        </w:rPr>
        <w:t>_</w:t>
      </w:r>
      <w:r w:rsidR="001828E9">
        <w:rPr>
          <w:color w:val="000000" w:themeColor="text1"/>
        </w:rPr>
        <w:tab/>
      </w:r>
      <w:r w:rsidR="00DD333F">
        <w:rPr>
          <w:color w:val="000000" w:themeColor="text1"/>
        </w:rPr>
        <w:t>J</w:t>
      </w:r>
      <w:r w:rsidR="001828E9">
        <w:rPr>
          <w:color w:val="000000" w:themeColor="text1"/>
        </w:rPr>
        <w:t xml:space="preserve"> </w:t>
      </w:r>
      <w:r w:rsidR="00DD333F">
        <w:rPr>
          <w:color w:val="000000" w:themeColor="text1"/>
        </w:rPr>
        <w:t>Grade (Specialist J)</w:t>
      </w:r>
    </w:p>
    <w:p w14:paraId="576E6BE9" w14:textId="77777777" w:rsidR="002A3B04" w:rsidRDefault="008B610E" w:rsidP="00C26D71">
      <w:pPr>
        <w:spacing w:after="57" w:line="300" w:lineRule="exact"/>
        <w:rPr>
          <w:b/>
          <w:color w:val="005596" w:themeColor="text2"/>
          <w:sz w:val="28"/>
          <w:szCs w:val="28"/>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6C0C165E" wp14:editId="302F30C0">
                <wp:simplePos x="0" y="0"/>
                <wp:positionH relativeFrom="column">
                  <wp:posOffset>12700</wp:posOffset>
                </wp:positionH>
                <wp:positionV relativeFrom="page">
                  <wp:posOffset>2857500</wp:posOffset>
                </wp:positionV>
                <wp:extent cx="6534150" cy="774700"/>
                <wp:effectExtent l="0" t="0" r="0" b="6350"/>
                <wp:wrapTight wrapText="bothSides">
                  <wp:wrapPolygon edited="0">
                    <wp:start x="0" y="0"/>
                    <wp:lineTo x="0" y="21246"/>
                    <wp:lineTo x="21537" y="21246"/>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74700"/>
                        </a:xfrm>
                        <a:prstGeom prst="rect">
                          <a:avLst/>
                        </a:prstGeom>
                        <a:solidFill>
                          <a:srgbClr val="D9D9D9"/>
                        </a:solidFill>
                        <a:ln w="9525">
                          <a:noFill/>
                          <a:miter lim="800000"/>
                          <a:headEnd/>
                          <a:tailEnd/>
                        </a:ln>
                      </wps:spPr>
                      <wps:txbx>
                        <w:txbxContent>
                          <w:p w14:paraId="35541AAB" w14:textId="7BA354E4" w:rsidR="008B610E" w:rsidRPr="002E5A4D" w:rsidRDefault="008B610E" w:rsidP="001828E9">
                            <w:pPr>
                              <w:spacing w:after="57"/>
                              <w:ind w:left="170"/>
                              <w:jc w:val="both"/>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1828E9">
                              <w:rPr>
                                <w:rFonts w:cs="Arial"/>
                                <w:color w:val="000000" w:themeColor="text1"/>
                                <w:szCs w:val="24"/>
                              </w:rPr>
                              <w:t xml:space="preserve">a consistently high standard of service is provided </w:t>
                            </w:r>
                            <w:r w:rsidR="008E63F5">
                              <w:rPr>
                                <w:rFonts w:cs="Arial"/>
                                <w:color w:val="000000" w:themeColor="text1"/>
                                <w:szCs w:val="24"/>
                              </w:rPr>
                              <w:t xml:space="preserve">as part of Adult Social Care and the wider Council.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C0C165E" id="_x0000_t202" coordsize="21600,21600" o:spt="202" path="m,l,21600r21600,l21600,xe">
                <v:stroke joinstyle="miter"/>
                <v:path gradientshapeok="t" o:connecttype="rect"/>
              </v:shapetype>
              <v:shape id="Text Box 2" o:spid="_x0000_s1026" type="#_x0000_t202" style="position:absolute;margin-left:1pt;margin-top:225pt;width:514.5pt;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" fillcolor="#d9d9d9" stroked="f">
                <v:textbox>
                  <w:txbxContent>
                    <w:p w14:paraId="35541AAB" w14:textId="7BA354E4" w:rsidR="008B610E" w:rsidRPr="002E5A4D" w:rsidRDefault="008B610E" w:rsidP="001828E9">
                      <w:pPr>
                        <w:spacing w:after="57"/>
                        <w:ind w:left="170"/>
                        <w:jc w:val="both"/>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 xml:space="preserve">nsuring </w:t>
                      </w:r>
                      <w:r w:rsidR="001828E9">
                        <w:rPr>
                          <w:rFonts w:cs="Arial"/>
                          <w:color w:val="000000" w:themeColor="text1"/>
                          <w:szCs w:val="24"/>
                        </w:rPr>
                        <w:t xml:space="preserve">a consistently high standard of service is provided </w:t>
                      </w:r>
                      <w:r w:rsidR="008E63F5">
                        <w:rPr>
                          <w:rFonts w:cs="Arial"/>
                          <w:color w:val="000000" w:themeColor="text1"/>
                          <w:szCs w:val="24"/>
                        </w:rPr>
                        <w:t xml:space="preserve">as part of Adult Social Care and the wider Council. </w:t>
                      </w:r>
                    </w:p>
                  </w:txbxContent>
                </v:textbox>
                <w10:wrap type="tight" anchory="page"/>
                <w10:anchorlock/>
              </v:shape>
            </w:pict>
          </mc:Fallback>
        </mc:AlternateContent>
      </w:r>
    </w:p>
    <w:p w14:paraId="422EA788" w14:textId="77777777" w:rsidR="0071002E" w:rsidRDefault="0071002E" w:rsidP="0071002E">
      <w:pPr>
        <w:rPr>
          <w:b/>
          <w:szCs w:val="24"/>
        </w:rPr>
      </w:pPr>
    </w:p>
    <w:p w14:paraId="12DDD6BD" w14:textId="77777777" w:rsidR="0071002E" w:rsidRPr="00F93024" w:rsidRDefault="0071002E" w:rsidP="008B610E">
      <w:pPr>
        <w:spacing w:after="113" w:line="300" w:lineRule="exact"/>
        <w:rPr>
          <w:b/>
          <w:szCs w:val="24"/>
        </w:rPr>
      </w:pPr>
      <w:r w:rsidRPr="00F93024">
        <w:rPr>
          <w:b/>
          <w:szCs w:val="24"/>
        </w:rPr>
        <w:t>Job Overview</w:t>
      </w:r>
    </w:p>
    <w:p w14:paraId="521C37F8" w14:textId="2C45E343" w:rsidR="006E0C0E" w:rsidRPr="008E63F5" w:rsidRDefault="008E63F5" w:rsidP="00C41811">
      <w:pPr>
        <w:spacing w:afterLines="80" w:after="192"/>
        <w:jc w:val="both"/>
        <w:rPr>
          <w:bCs/>
          <w:color w:val="FF0000"/>
        </w:rPr>
      </w:pPr>
      <w:r>
        <w:rPr>
          <w:bCs/>
        </w:rPr>
        <w:t xml:space="preserve">Specialist </w:t>
      </w:r>
      <w:r w:rsidR="00AB1FE8" w:rsidRPr="003A2B50">
        <w:rPr>
          <w:bCs/>
        </w:rPr>
        <w:t xml:space="preserve">Adult Social Care </w:t>
      </w:r>
      <w:r w:rsidR="009F5771">
        <w:rPr>
          <w:bCs/>
        </w:rPr>
        <w:t>Co-ordinator</w:t>
      </w:r>
      <w:r w:rsidR="00C41811" w:rsidRPr="003A2B50">
        <w:rPr>
          <w:bCs/>
        </w:rPr>
        <w:t xml:space="preserve"> – </w:t>
      </w:r>
      <w:r w:rsidR="008C59F8">
        <w:rPr>
          <w:bCs/>
        </w:rPr>
        <w:t>In a</w:t>
      </w:r>
      <w:r w:rsidR="00C41811" w:rsidRPr="004E43A9">
        <w:rPr>
          <w:bCs/>
        </w:rPr>
        <w:t xml:space="preserve"> time of change and development</w:t>
      </w:r>
      <w:r w:rsidR="008C59F8">
        <w:rPr>
          <w:bCs/>
        </w:rPr>
        <w:t xml:space="preserve"> over the coming years</w:t>
      </w:r>
      <w:r w:rsidR="009F5771">
        <w:rPr>
          <w:bCs/>
        </w:rPr>
        <w:t xml:space="preserve">, </w:t>
      </w:r>
      <w:r w:rsidR="004E43A9" w:rsidRPr="004E43A9">
        <w:rPr>
          <w:bCs/>
        </w:rPr>
        <w:t xml:space="preserve">Adult Social Care </w:t>
      </w:r>
      <w:r w:rsidR="00D35E6F">
        <w:rPr>
          <w:bCs/>
        </w:rPr>
        <w:t xml:space="preserve">(ASC) </w:t>
      </w:r>
      <w:r w:rsidR="008C59F8">
        <w:rPr>
          <w:bCs/>
        </w:rPr>
        <w:t xml:space="preserve">have </w:t>
      </w:r>
      <w:r w:rsidR="004E43A9" w:rsidRPr="004E43A9">
        <w:rPr>
          <w:bCs/>
        </w:rPr>
        <w:t xml:space="preserve">a number of key changes that will involve and impact on operational services. This role is to support the </w:t>
      </w:r>
      <w:r w:rsidR="000614AC">
        <w:rPr>
          <w:bCs/>
        </w:rPr>
        <w:t>Principal Social Worker</w:t>
      </w:r>
      <w:r w:rsidR="004E43A9" w:rsidRPr="004E43A9">
        <w:rPr>
          <w:bCs/>
        </w:rPr>
        <w:t xml:space="preserve"> </w:t>
      </w:r>
      <w:r w:rsidR="000614AC">
        <w:rPr>
          <w:bCs/>
        </w:rPr>
        <w:t xml:space="preserve">and Principal Occupational Therapist, </w:t>
      </w:r>
      <w:r w:rsidR="004E43A9" w:rsidRPr="004E43A9">
        <w:rPr>
          <w:bCs/>
        </w:rPr>
        <w:t>in key areas of change</w:t>
      </w:r>
      <w:r w:rsidR="00A46122">
        <w:rPr>
          <w:bCs/>
        </w:rPr>
        <w:t>, embedding our Fulfilled Lives approach to practice</w:t>
      </w:r>
      <w:r w:rsidR="000614AC">
        <w:rPr>
          <w:bCs/>
        </w:rPr>
        <w:t>, Equality Diversity and Inclusion</w:t>
      </w:r>
      <w:r w:rsidR="004E43A9" w:rsidRPr="004E43A9">
        <w:rPr>
          <w:bCs/>
        </w:rPr>
        <w:t xml:space="preserve"> </w:t>
      </w:r>
      <w:r w:rsidR="000614AC">
        <w:rPr>
          <w:bCs/>
        </w:rPr>
        <w:t xml:space="preserve">and Practice Quality Improvement. </w:t>
      </w:r>
      <w:r w:rsidR="00C41811" w:rsidRPr="004E43A9">
        <w:rPr>
          <w:bCs/>
        </w:rPr>
        <w:t xml:space="preserve">To be able to deliver written and verbal </w:t>
      </w:r>
      <w:r w:rsidR="004E43A9" w:rsidRPr="004E43A9">
        <w:rPr>
          <w:bCs/>
        </w:rPr>
        <w:t>information</w:t>
      </w:r>
      <w:r w:rsidR="00C41811" w:rsidRPr="004E43A9">
        <w:rPr>
          <w:bCs/>
        </w:rPr>
        <w:t xml:space="preserve"> to a wide range of audiences that provides a clear picture of the service area. Facilitate and assist with collaborative working with other A</w:t>
      </w:r>
      <w:r w:rsidR="00D35E6F">
        <w:rPr>
          <w:bCs/>
        </w:rPr>
        <w:t>SC</w:t>
      </w:r>
      <w:r w:rsidR="00C41811" w:rsidRPr="004E43A9">
        <w:rPr>
          <w:bCs/>
        </w:rPr>
        <w:t xml:space="preserve"> services and external partnerships. The role will co-ordinate</w:t>
      </w:r>
      <w:r w:rsidR="00AE0106">
        <w:rPr>
          <w:bCs/>
        </w:rPr>
        <w:t xml:space="preserve"> and work with A</w:t>
      </w:r>
      <w:r w:rsidR="00D35E6F">
        <w:rPr>
          <w:bCs/>
        </w:rPr>
        <w:t>SC</w:t>
      </w:r>
      <w:r w:rsidR="00AE0106">
        <w:rPr>
          <w:bCs/>
        </w:rPr>
        <w:t xml:space="preserve"> staff, which will involve overseeing </w:t>
      </w:r>
      <w:r w:rsidR="00096293" w:rsidRPr="004E43A9">
        <w:rPr>
          <w:bCs/>
        </w:rPr>
        <w:t>several</w:t>
      </w:r>
      <w:r w:rsidR="00C41811" w:rsidRPr="004E43A9">
        <w:rPr>
          <w:bCs/>
        </w:rPr>
        <w:t xml:space="preserve"> proactive based </w:t>
      </w:r>
      <w:r w:rsidR="00096293" w:rsidRPr="004E43A9">
        <w:rPr>
          <w:bCs/>
        </w:rPr>
        <w:t>processes</w:t>
      </w:r>
      <w:r w:rsidR="00C41811" w:rsidRPr="004E43A9">
        <w:rPr>
          <w:bCs/>
        </w:rPr>
        <w:t xml:space="preserve"> related to evidence gathering</w:t>
      </w:r>
      <w:r w:rsidR="00674851">
        <w:rPr>
          <w:bCs/>
        </w:rPr>
        <w:t>, report writing</w:t>
      </w:r>
      <w:r w:rsidR="00C41811" w:rsidRPr="004E43A9">
        <w:rPr>
          <w:bCs/>
        </w:rPr>
        <w:t xml:space="preserve"> and liaising with other specialists and practitioners</w:t>
      </w:r>
      <w:r w:rsidR="00AC25B2">
        <w:rPr>
          <w:bCs/>
        </w:rPr>
        <w:t xml:space="preserve"> across all of Adult Social Care </w:t>
      </w:r>
      <w:r w:rsidR="00C41811" w:rsidRPr="004E43A9">
        <w:rPr>
          <w:bCs/>
        </w:rPr>
        <w:t xml:space="preserve">to seek out the required information. </w:t>
      </w:r>
    </w:p>
    <w:p w14:paraId="1F9C18DC" w14:textId="77777777" w:rsidR="0071002E" w:rsidRPr="0071514A" w:rsidRDefault="0071002E" w:rsidP="008B610E">
      <w:pPr>
        <w:spacing w:after="113" w:line="300" w:lineRule="exact"/>
        <w:rPr>
          <w:b/>
          <w:szCs w:val="24"/>
        </w:rPr>
      </w:pPr>
      <w:r w:rsidRPr="0071514A">
        <w:rPr>
          <w:b/>
          <w:szCs w:val="24"/>
        </w:rPr>
        <w:t>Key Responsibilities</w:t>
      </w:r>
    </w:p>
    <w:p w14:paraId="5FCC9C49" w14:textId="42F01BBE" w:rsidR="00C41811" w:rsidRPr="00D07D7A"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t xml:space="preserve">Proactively support </w:t>
      </w:r>
      <w:r w:rsidR="004E43A9">
        <w:t xml:space="preserve">the </w:t>
      </w:r>
      <w:r w:rsidR="000614AC">
        <w:rPr>
          <w:bCs/>
        </w:rPr>
        <w:t>Principal Social Worker</w:t>
      </w:r>
      <w:r w:rsidR="000614AC" w:rsidRPr="004E43A9">
        <w:rPr>
          <w:bCs/>
        </w:rPr>
        <w:t xml:space="preserve"> </w:t>
      </w:r>
      <w:r w:rsidR="000614AC">
        <w:rPr>
          <w:bCs/>
        </w:rPr>
        <w:t>and Principal Occupational Therapist</w:t>
      </w:r>
      <w:r w:rsidR="000614AC">
        <w:t xml:space="preserve"> </w:t>
      </w:r>
      <w:r>
        <w:t xml:space="preserve">with </w:t>
      </w:r>
      <w:r w:rsidR="00AC25B2">
        <w:t>operational complex matters</w:t>
      </w:r>
      <w:r w:rsidR="00417B6E">
        <w:t xml:space="preserve"> and </w:t>
      </w:r>
      <w:r w:rsidR="00AC25B2">
        <w:t>where needed bring about change and further developments</w:t>
      </w:r>
      <w:r w:rsidR="008E3357">
        <w:t xml:space="preserve">. </w:t>
      </w:r>
    </w:p>
    <w:p w14:paraId="479482F2" w14:textId="02F2BDB2" w:rsidR="00C41811" w:rsidRPr="00DD1944" w:rsidRDefault="00AC25B2"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rPr>
          <w:szCs w:val="24"/>
        </w:rPr>
      </w:pPr>
      <w:r>
        <w:rPr>
          <w:szCs w:val="24"/>
        </w:rPr>
        <w:t>Where directed, r</w:t>
      </w:r>
      <w:r w:rsidR="00C41811" w:rsidRPr="009D2E9E">
        <w:rPr>
          <w:szCs w:val="24"/>
        </w:rPr>
        <w:t xml:space="preserve">eceive and scrutinise </w:t>
      </w:r>
      <w:r>
        <w:rPr>
          <w:szCs w:val="24"/>
        </w:rPr>
        <w:t xml:space="preserve">Adult Social Care operational </w:t>
      </w:r>
      <w:r w:rsidR="0091490C">
        <w:rPr>
          <w:szCs w:val="24"/>
        </w:rPr>
        <w:t xml:space="preserve">process </w:t>
      </w:r>
      <w:r>
        <w:rPr>
          <w:szCs w:val="24"/>
        </w:rPr>
        <w:t>concerns</w:t>
      </w:r>
      <w:r w:rsidR="00C41811" w:rsidRPr="009D2E9E">
        <w:rPr>
          <w:szCs w:val="24"/>
        </w:rPr>
        <w:t xml:space="preserve"> and facilitate </w:t>
      </w:r>
      <w:r w:rsidR="00D067F9">
        <w:rPr>
          <w:szCs w:val="24"/>
        </w:rPr>
        <w:t>improvements and remedies</w:t>
      </w:r>
      <w:r w:rsidR="00D067F9" w:rsidRPr="004465FC">
        <w:rPr>
          <w:szCs w:val="24"/>
        </w:rPr>
        <w:t xml:space="preserve"> </w:t>
      </w:r>
      <w:r w:rsidR="00C41811" w:rsidRPr="004465FC">
        <w:rPr>
          <w:szCs w:val="24"/>
        </w:rPr>
        <w:t xml:space="preserve">using </w:t>
      </w:r>
      <w:r w:rsidR="00C41811">
        <w:rPr>
          <w:rStyle w:val="Emphasis"/>
          <w:rFonts w:cs="Arial"/>
          <w:i w:val="0"/>
          <w:iCs w:val="0"/>
          <w:szCs w:val="24"/>
          <w:shd w:val="clear" w:color="auto" w:fill="FFFFFF"/>
        </w:rPr>
        <w:t>e</w:t>
      </w:r>
      <w:r w:rsidR="00C41811" w:rsidRPr="004465FC">
        <w:rPr>
          <w:rStyle w:val="Emphasis"/>
          <w:rFonts w:cs="Arial"/>
          <w:i w:val="0"/>
          <w:iCs w:val="0"/>
          <w:szCs w:val="24"/>
          <w:shd w:val="clear" w:color="auto" w:fill="FFFFFF"/>
        </w:rPr>
        <w:t>ffective</w:t>
      </w:r>
      <w:r w:rsidR="00C41811" w:rsidRPr="004465FC">
        <w:rPr>
          <w:rFonts w:cs="Arial"/>
          <w:szCs w:val="24"/>
          <w:shd w:val="clear" w:color="auto" w:fill="FFFFFF"/>
        </w:rPr>
        <w:t> </w:t>
      </w:r>
      <w:r w:rsidR="00C41811">
        <w:rPr>
          <w:rFonts w:cs="Arial"/>
          <w:szCs w:val="24"/>
          <w:shd w:val="clear" w:color="auto" w:fill="FFFFFF"/>
        </w:rPr>
        <w:t>n</w:t>
      </w:r>
      <w:r w:rsidR="00C41811" w:rsidRPr="004465FC">
        <w:rPr>
          <w:rFonts w:cs="Arial"/>
          <w:szCs w:val="24"/>
          <w:shd w:val="clear" w:color="auto" w:fill="FFFFFF"/>
        </w:rPr>
        <w:t xml:space="preserve">arrative </w:t>
      </w:r>
      <w:r w:rsidR="00C41811">
        <w:rPr>
          <w:rFonts w:cs="Arial"/>
          <w:szCs w:val="24"/>
          <w:shd w:val="clear" w:color="auto" w:fill="FFFFFF"/>
        </w:rPr>
        <w:t>t</w:t>
      </w:r>
      <w:r w:rsidR="00C41811" w:rsidRPr="004465FC">
        <w:rPr>
          <w:rFonts w:cs="Arial"/>
          <w:szCs w:val="24"/>
          <w:shd w:val="clear" w:color="auto" w:fill="FFFFFF"/>
        </w:rPr>
        <w:t xml:space="preserve">echniques for </w:t>
      </w:r>
      <w:r w:rsidR="00C41811">
        <w:rPr>
          <w:rFonts w:cs="Arial"/>
          <w:szCs w:val="24"/>
          <w:shd w:val="clear" w:color="auto" w:fill="FFFFFF"/>
        </w:rPr>
        <w:t>i</w:t>
      </w:r>
      <w:r w:rsidR="00C41811" w:rsidRPr="004465FC">
        <w:rPr>
          <w:rFonts w:cs="Arial"/>
          <w:szCs w:val="24"/>
          <w:shd w:val="clear" w:color="auto" w:fill="FFFFFF"/>
        </w:rPr>
        <w:t xml:space="preserve">mpactful </w:t>
      </w:r>
      <w:r w:rsidR="00C41811">
        <w:rPr>
          <w:rFonts w:cs="Arial"/>
          <w:szCs w:val="24"/>
          <w:shd w:val="clear" w:color="auto" w:fill="FFFFFF"/>
        </w:rPr>
        <w:t>c</w:t>
      </w:r>
      <w:r w:rsidR="00C41811" w:rsidRPr="004465FC">
        <w:rPr>
          <w:rFonts w:cs="Arial"/>
          <w:szCs w:val="24"/>
          <w:shd w:val="clear" w:color="auto" w:fill="FFFFFF"/>
        </w:rPr>
        <w:t>ommunication.</w:t>
      </w:r>
    </w:p>
    <w:p w14:paraId="2770635E" w14:textId="078D0766"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62092D">
        <w:t>To actively engage and collaborate with other A</w:t>
      </w:r>
      <w:r w:rsidR="008E3357">
        <w:t xml:space="preserve">dult </w:t>
      </w:r>
      <w:r w:rsidRPr="0062092D">
        <w:t>S</w:t>
      </w:r>
      <w:r w:rsidR="008E3357">
        <w:t xml:space="preserve">ocial </w:t>
      </w:r>
      <w:r w:rsidRPr="0062092D">
        <w:t>C</w:t>
      </w:r>
      <w:r w:rsidR="008E3357">
        <w:t>are</w:t>
      </w:r>
      <w:r w:rsidRPr="0062092D">
        <w:t xml:space="preserve"> teams, BCP services departments and external partnerships including NHS Trusts</w:t>
      </w:r>
      <w:r w:rsidR="008E3357">
        <w:t xml:space="preserve"> and Local Authorities. </w:t>
      </w:r>
    </w:p>
    <w:p w14:paraId="1DA0E4BE" w14:textId="4777BBB3"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rPr>
          <w:rFonts w:cs="Arial"/>
          <w:szCs w:val="24"/>
        </w:rPr>
      </w:pPr>
      <w:r w:rsidRPr="00D71128">
        <w:t xml:space="preserve">Develop </w:t>
      </w:r>
      <w:r w:rsidRPr="007F0C7D">
        <w:rPr>
          <w:rFonts w:cs="Arial"/>
          <w:szCs w:val="24"/>
        </w:rPr>
        <w:t xml:space="preserve">knowledge of </w:t>
      </w:r>
      <w:r w:rsidR="008E3357">
        <w:rPr>
          <w:rFonts w:cs="Arial"/>
          <w:szCs w:val="24"/>
        </w:rPr>
        <w:t>the wider Adult Social Care</w:t>
      </w:r>
      <w:r w:rsidRPr="007F0C7D">
        <w:rPr>
          <w:rFonts w:cs="Arial"/>
          <w:szCs w:val="24"/>
        </w:rPr>
        <w:t xml:space="preserve"> processes</w:t>
      </w:r>
      <w:r w:rsidR="008E3357">
        <w:rPr>
          <w:rFonts w:cs="Arial"/>
          <w:szCs w:val="24"/>
        </w:rPr>
        <w:t xml:space="preserve"> </w:t>
      </w:r>
      <w:r w:rsidRPr="007F0C7D">
        <w:rPr>
          <w:rFonts w:cs="Arial"/>
          <w:szCs w:val="24"/>
        </w:rPr>
        <w:t>and procedures (including legal and regulatory requirements and the risks of non-compliance</w:t>
      </w:r>
      <w:r>
        <w:rPr>
          <w:rFonts w:cs="Arial"/>
          <w:szCs w:val="24"/>
        </w:rPr>
        <w:t>)</w:t>
      </w:r>
      <w:r w:rsidR="008E3357">
        <w:rPr>
          <w:rFonts w:cs="Arial"/>
          <w:szCs w:val="24"/>
        </w:rPr>
        <w:t>.</w:t>
      </w:r>
    </w:p>
    <w:p w14:paraId="40740D76" w14:textId="18FC2C59" w:rsidR="00C41811" w:rsidRPr="00871E14"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t xml:space="preserve">To make informed </w:t>
      </w:r>
      <w:r w:rsidR="00AC25B2">
        <w:t xml:space="preserve">Adult Social Care </w:t>
      </w:r>
      <w:r>
        <w:t>decisions</w:t>
      </w:r>
      <w:r w:rsidR="00AC25B2">
        <w:t xml:space="preserve">/recommendations that will influence service outcomes. </w:t>
      </w:r>
    </w:p>
    <w:p w14:paraId="3F3549CD" w14:textId="365BBEF7"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3D7B55">
        <w:t xml:space="preserve">Undertake the monitoring related to specific projects, liaising with </w:t>
      </w:r>
      <w:r w:rsidR="008E3357">
        <w:t>Managers</w:t>
      </w:r>
      <w:r w:rsidR="00FC2990">
        <w:t>, Practitioners</w:t>
      </w:r>
      <w:r>
        <w:t xml:space="preserve"> </w:t>
      </w:r>
      <w:r w:rsidRPr="003D7B55">
        <w:t>and other</w:t>
      </w:r>
      <w:r w:rsidR="008E3357">
        <w:t xml:space="preserve"> staff members</w:t>
      </w:r>
      <w:r w:rsidRPr="003D7B55">
        <w:t xml:space="preserve"> as required</w:t>
      </w:r>
      <w:r>
        <w:t>.</w:t>
      </w:r>
    </w:p>
    <w:p w14:paraId="78B9ED15" w14:textId="567041C6" w:rsidR="00096883" w:rsidRDefault="00096883"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096883">
        <w:t>Build collaborative working relationships with partners and other agencies over organisational boundaries</w:t>
      </w:r>
      <w:r>
        <w:t>.</w:t>
      </w:r>
    </w:p>
    <w:p w14:paraId="7A5D0075" w14:textId="0B558BA4"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lastRenderedPageBreak/>
        <w:t xml:space="preserve">Monitor the </w:t>
      </w:r>
      <w:r w:rsidR="008C59F8">
        <w:t>operational</w:t>
      </w:r>
      <w:r>
        <w:t xml:space="preserve"> compliance with regulations and internal policies to ensure they are up to date with the relevant laws</w:t>
      </w:r>
      <w:r w:rsidR="008C59F8">
        <w:t xml:space="preserve">, specifically related to casework. </w:t>
      </w:r>
    </w:p>
    <w:p w14:paraId="5CE7712D" w14:textId="26A3662B"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t>Creatively d</w:t>
      </w:r>
      <w:r w:rsidRPr="003F0353">
        <w:t xml:space="preserve">esign &amp; </w:t>
      </w:r>
      <w:r>
        <w:t>c</w:t>
      </w:r>
      <w:r w:rsidRPr="003F0353">
        <w:t xml:space="preserve">oordinate </w:t>
      </w:r>
      <w:r>
        <w:t>improve</w:t>
      </w:r>
      <w:r w:rsidR="000614AC">
        <w:t>ments i</w:t>
      </w:r>
      <w:r w:rsidRPr="003F0353">
        <w:t xml:space="preserve">n relation to </w:t>
      </w:r>
      <w:r w:rsidR="000614AC">
        <w:t xml:space="preserve">EDI, Quality of Practice and </w:t>
      </w:r>
      <w:r w:rsidRPr="003F0353">
        <w:t>workflow management</w:t>
      </w:r>
      <w:r w:rsidR="008E3357">
        <w:t>.</w:t>
      </w:r>
    </w:p>
    <w:p w14:paraId="072FC918" w14:textId="5F847570" w:rsidR="00096883" w:rsidRDefault="00096883" w:rsidP="00096883">
      <w:pPr>
        <w:pStyle w:val="ListParagraph"/>
        <w:numPr>
          <w:ilvl w:val="0"/>
          <w:numId w:val="3"/>
        </w:numPr>
      </w:pPr>
      <w:r w:rsidRPr="00096883">
        <w:t>Identify monitor and manage risks, escalating as required, to ensure that situations are addressed at the earliest possible time</w:t>
      </w:r>
      <w:r>
        <w:t>.</w:t>
      </w:r>
    </w:p>
    <w:p w14:paraId="779A29AB" w14:textId="77777777" w:rsidR="00096883" w:rsidRDefault="00096883" w:rsidP="00096883">
      <w:pPr>
        <w:pStyle w:val="ListParagraph"/>
      </w:pPr>
    </w:p>
    <w:p w14:paraId="4526EF21" w14:textId="72588445" w:rsidR="00096883" w:rsidRDefault="00096883" w:rsidP="00096883">
      <w:pPr>
        <w:pStyle w:val="ListParagraph"/>
        <w:numPr>
          <w:ilvl w:val="0"/>
          <w:numId w:val="3"/>
        </w:numPr>
      </w:pPr>
      <w:r w:rsidRPr="00096883">
        <w:t xml:space="preserve">Monitor and review operational policies and make recommendations on procedural processes and service improvements. Contribute to the development and improvement of social care services. </w:t>
      </w:r>
    </w:p>
    <w:p w14:paraId="2C4E893B" w14:textId="77777777" w:rsidR="00096883" w:rsidRPr="00CC0EB3" w:rsidRDefault="00096883" w:rsidP="00096883">
      <w:pPr>
        <w:pStyle w:val="ListParagraph"/>
      </w:pPr>
    </w:p>
    <w:p w14:paraId="7D3C8230" w14:textId="7897F5FA" w:rsidR="00C41811" w:rsidRPr="00E76643"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A11F94">
        <w:t>Analyse information, highlig</w:t>
      </w:r>
      <w:r>
        <w:t>ht</w:t>
      </w:r>
      <w:r w:rsidRPr="00A11F94">
        <w:t xml:space="preserve"> relevant trends or issues to managers to support informed decision making</w:t>
      </w:r>
    </w:p>
    <w:p w14:paraId="155B595C" w14:textId="4F3964CB" w:rsidR="00C41811" w:rsidRDefault="0035303D"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t>Develop and m</w:t>
      </w:r>
      <w:r w:rsidR="00C41811">
        <w:t xml:space="preserve">aintain a range of </w:t>
      </w:r>
      <w:r w:rsidR="008E3357">
        <w:t xml:space="preserve">monitoring spreadsheets to ensure deadlines are met. </w:t>
      </w:r>
    </w:p>
    <w:p w14:paraId="5EC46E5E" w14:textId="21A18F01" w:rsidR="00C41811" w:rsidRPr="0062092D"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62092D">
        <w:t xml:space="preserve">To assist with </w:t>
      </w:r>
      <w:r w:rsidR="00AF00DD">
        <w:t xml:space="preserve">Adult Social Care </w:t>
      </w:r>
      <w:r w:rsidRPr="0062092D">
        <w:t>recruitment preparations</w:t>
      </w:r>
      <w:r w:rsidR="00AF00DD">
        <w:t xml:space="preserve"> and work alongside managers to introduce new diverse roles in line with Adult Social Care transformation</w:t>
      </w:r>
      <w:r w:rsidRPr="0062092D">
        <w:t xml:space="preserve">. </w:t>
      </w:r>
    </w:p>
    <w:p w14:paraId="2659551A" w14:textId="06E6C30F"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rsidRPr="003F0353">
        <w:t>Organise</w:t>
      </w:r>
      <w:r w:rsidR="0035303D">
        <w:t xml:space="preserve"> partnership and internal en</w:t>
      </w:r>
      <w:r w:rsidR="008E6633">
        <w:t>g</w:t>
      </w:r>
      <w:r w:rsidR="0035303D">
        <w:t>agement</w:t>
      </w:r>
      <w:r w:rsidRPr="003F0353">
        <w:t xml:space="preserve"> events, and where requested, distribute relevant information</w:t>
      </w:r>
      <w:r w:rsidR="008E63F5">
        <w:t>.</w:t>
      </w:r>
    </w:p>
    <w:p w14:paraId="634FD186" w14:textId="4DF7D66E" w:rsidR="00C41811"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pPr>
      <w:r>
        <w:t>Coordinate and p</w:t>
      </w:r>
      <w:r w:rsidRPr="00752292">
        <w:t>lan own workload in an environment of frequently conflicting priorities, changing demands and strict deadlines</w:t>
      </w:r>
      <w:r>
        <w:t>.</w:t>
      </w:r>
    </w:p>
    <w:p w14:paraId="0825E736" w14:textId="77777777" w:rsidR="00C41811" w:rsidRPr="00C34B17" w:rsidRDefault="00C41811" w:rsidP="00C41811">
      <w:pPr>
        <w:numPr>
          <w:ilvl w:val="0"/>
          <w:numId w:val="3"/>
        </w:numPr>
        <w:tabs>
          <w:tab w:val="left" w:pos="794"/>
          <w:tab w:val="left" w:pos="851"/>
        </w:tabs>
        <w:overflowPunct w:val="0"/>
        <w:autoSpaceDE w:val="0"/>
        <w:autoSpaceDN w:val="0"/>
        <w:adjustRightInd w:val="0"/>
        <w:spacing w:afterLines="80" w:after="192"/>
        <w:ind w:right="-1"/>
        <w:jc w:val="both"/>
        <w:textAlignment w:val="baseline"/>
        <w:rPr>
          <w:bCs/>
        </w:rPr>
      </w:pPr>
      <w:r w:rsidRPr="006A1EE4">
        <w:t>To comply with all decisions, policies and standing orders of the Council and any relevant statutory requirements, including the Equality Act, the Health and Safety at Work Act and Data Protection Act.</w:t>
      </w:r>
    </w:p>
    <w:p w14:paraId="47178F7B" w14:textId="72D53F42" w:rsidR="006647C1" w:rsidRPr="00F01FD6" w:rsidRDefault="00C41811" w:rsidP="00F01FD6">
      <w:pPr>
        <w:numPr>
          <w:ilvl w:val="0"/>
          <w:numId w:val="3"/>
        </w:numPr>
        <w:tabs>
          <w:tab w:val="left" w:pos="794"/>
        </w:tabs>
        <w:overflowPunct w:val="0"/>
        <w:autoSpaceDE w:val="0"/>
        <w:autoSpaceDN w:val="0"/>
        <w:adjustRightInd w:val="0"/>
        <w:spacing w:afterLines="80" w:after="192"/>
        <w:ind w:right="-1"/>
        <w:jc w:val="both"/>
        <w:textAlignment w:val="baseline"/>
      </w:pPr>
      <w:r w:rsidRPr="006A1EE4">
        <w:t xml:space="preserve">To undertake such other duties as may be required from time to time commensurate with the level of the post. </w:t>
      </w:r>
    </w:p>
    <w:p w14:paraId="6DE836A6" w14:textId="16440A13" w:rsidR="0071002E"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2965860A" w14:textId="14FF7560" w:rsidR="008C59F8" w:rsidRPr="008C59F8" w:rsidRDefault="008C59F8" w:rsidP="008C59F8">
      <w:pPr>
        <w:pStyle w:val="ListParagraph"/>
        <w:numPr>
          <w:ilvl w:val="0"/>
          <w:numId w:val="10"/>
        </w:numPr>
        <w:spacing w:after="113" w:line="300" w:lineRule="exact"/>
        <w:rPr>
          <w:bCs/>
          <w:szCs w:val="24"/>
        </w:rPr>
      </w:pPr>
      <w:r w:rsidRPr="008C59F8">
        <w:rPr>
          <w:bCs/>
          <w:szCs w:val="24"/>
        </w:rPr>
        <w:t xml:space="preserve">Substantial experience and knowledge of Adult Social Care. </w:t>
      </w:r>
    </w:p>
    <w:p w14:paraId="00857DC3" w14:textId="56F18292" w:rsidR="00C50476" w:rsidRPr="004341EC" w:rsidRDefault="004341EC" w:rsidP="004341EC">
      <w:pPr>
        <w:pStyle w:val="ListParagraph"/>
        <w:numPr>
          <w:ilvl w:val="0"/>
          <w:numId w:val="1"/>
        </w:numPr>
        <w:jc w:val="both"/>
        <w:rPr>
          <w:b/>
          <w:szCs w:val="24"/>
        </w:rPr>
      </w:pPr>
      <w:r>
        <w:rPr>
          <w:bCs/>
          <w:szCs w:val="24"/>
        </w:rPr>
        <w:t>A relevant degree or significant experience gained in a professional discipline, supported by evidence of continuous professional development</w:t>
      </w:r>
      <w:r w:rsidR="00F01FD6">
        <w:rPr>
          <w:bCs/>
          <w:szCs w:val="24"/>
        </w:rPr>
        <w:t xml:space="preserve"> </w:t>
      </w:r>
      <w:r w:rsidR="00CC2675">
        <w:rPr>
          <w:bCs/>
          <w:szCs w:val="24"/>
        </w:rPr>
        <w:t>and/</w:t>
      </w:r>
      <w:r w:rsidR="00F01FD6">
        <w:rPr>
          <w:bCs/>
          <w:szCs w:val="24"/>
        </w:rPr>
        <w:t>or a vocational qualification</w:t>
      </w:r>
      <w:r>
        <w:rPr>
          <w:bCs/>
          <w:szCs w:val="24"/>
        </w:rPr>
        <w:t xml:space="preserve">.  </w:t>
      </w:r>
    </w:p>
    <w:p w14:paraId="5FC80813" w14:textId="475B3C62" w:rsidR="00CC2675" w:rsidRPr="00CC2675" w:rsidRDefault="004341EC" w:rsidP="004341EC">
      <w:pPr>
        <w:pStyle w:val="ListParagraph"/>
        <w:numPr>
          <w:ilvl w:val="0"/>
          <w:numId w:val="1"/>
        </w:numPr>
        <w:jc w:val="both"/>
        <w:rPr>
          <w:b/>
          <w:szCs w:val="24"/>
        </w:rPr>
      </w:pPr>
      <w:r>
        <w:rPr>
          <w:bCs/>
          <w:szCs w:val="24"/>
        </w:rPr>
        <w:t>Advanced ICT skills including the use of Word, Excel and Outlook and other specialised programmes relevant to the role.</w:t>
      </w:r>
      <w:r w:rsidR="00B61B27">
        <w:rPr>
          <w:bCs/>
          <w:szCs w:val="24"/>
        </w:rPr>
        <w:t xml:space="preserve">  Able to present </w:t>
      </w:r>
      <w:r w:rsidR="008E63F5">
        <w:rPr>
          <w:bCs/>
          <w:szCs w:val="24"/>
        </w:rPr>
        <w:t>information and format in an</w:t>
      </w:r>
      <w:r w:rsidR="00B61B27">
        <w:rPr>
          <w:bCs/>
          <w:szCs w:val="24"/>
        </w:rPr>
        <w:t xml:space="preserve"> engaging way for a variety of business purposes.</w:t>
      </w:r>
    </w:p>
    <w:p w14:paraId="594586F4" w14:textId="3D0FB866" w:rsidR="004341EC" w:rsidRPr="00CC2675" w:rsidRDefault="00CC2675" w:rsidP="00CC2675">
      <w:pPr>
        <w:pStyle w:val="ListParagraph"/>
        <w:numPr>
          <w:ilvl w:val="0"/>
          <w:numId w:val="1"/>
        </w:numPr>
        <w:jc w:val="both"/>
        <w:rPr>
          <w:b/>
          <w:szCs w:val="24"/>
        </w:rPr>
      </w:pPr>
      <w:r>
        <w:rPr>
          <w:bCs/>
          <w:szCs w:val="24"/>
        </w:rPr>
        <w:t xml:space="preserve">Experience of </w:t>
      </w:r>
      <w:r w:rsidR="008E63F5">
        <w:rPr>
          <w:bCs/>
          <w:szCs w:val="24"/>
        </w:rPr>
        <w:t xml:space="preserve">obtaining and collating information </w:t>
      </w:r>
      <w:r>
        <w:rPr>
          <w:bCs/>
          <w:szCs w:val="24"/>
        </w:rPr>
        <w:t xml:space="preserve">from a variety of sources with the ability to interpret </w:t>
      </w:r>
      <w:r w:rsidR="008E63F5">
        <w:rPr>
          <w:bCs/>
          <w:szCs w:val="24"/>
        </w:rPr>
        <w:t xml:space="preserve">information, </w:t>
      </w:r>
      <w:r>
        <w:rPr>
          <w:bCs/>
          <w:szCs w:val="24"/>
        </w:rPr>
        <w:t xml:space="preserve">trends </w:t>
      </w:r>
      <w:r w:rsidR="008E63F5">
        <w:rPr>
          <w:bCs/>
          <w:szCs w:val="24"/>
        </w:rPr>
        <w:t xml:space="preserve">and work independently </w:t>
      </w:r>
      <w:r>
        <w:rPr>
          <w:bCs/>
          <w:szCs w:val="24"/>
        </w:rPr>
        <w:t>to inform management decisions.</w:t>
      </w:r>
      <w:r w:rsidRPr="00F01FD6">
        <w:rPr>
          <w:bCs/>
          <w:szCs w:val="24"/>
        </w:rPr>
        <w:t xml:space="preserve"> </w:t>
      </w:r>
      <w:r w:rsidR="00B61B27" w:rsidRPr="00CC2675">
        <w:rPr>
          <w:bCs/>
          <w:szCs w:val="24"/>
        </w:rPr>
        <w:t xml:space="preserve"> </w:t>
      </w:r>
    </w:p>
    <w:p w14:paraId="03D28B9C" w14:textId="77777777" w:rsidR="00B61B27" w:rsidRPr="00B61B27" w:rsidRDefault="00A5155D">
      <w:pPr>
        <w:pStyle w:val="ListParagraph"/>
        <w:numPr>
          <w:ilvl w:val="0"/>
          <w:numId w:val="1"/>
        </w:numPr>
        <w:jc w:val="both"/>
        <w:rPr>
          <w:b/>
          <w:szCs w:val="24"/>
        </w:rPr>
      </w:pPr>
      <w:r w:rsidRPr="00B61B27">
        <w:rPr>
          <w:bCs/>
          <w:szCs w:val="24"/>
        </w:rPr>
        <w:t>Evidence of a good understanding of current best practice and knowledge of practice and procedures, including a broader commercial awareness</w:t>
      </w:r>
      <w:r w:rsidR="00B61B27" w:rsidRPr="00B61B27">
        <w:rPr>
          <w:bCs/>
          <w:szCs w:val="24"/>
        </w:rPr>
        <w:t xml:space="preserve">.  A working knowledge of legal and regulatory requirements and the risks of non-compliance to the Council. </w:t>
      </w:r>
    </w:p>
    <w:p w14:paraId="3BD5FD12" w14:textId="78D8EF51" w:rsidR="00F01FD6" w:rsidRPr="00F01FD6" w:rsidRDefault="00F01FD6" w:rsidP="00F01FD6">
      <w:pPr>
        <w:pStyle w:val="ListParagraph"/>
        <w:numPr>
          <w:ilvl w:val="0"/>
          <w:numId w:val="1"/>
        </w:numPr>
        <w:jc w:val="both"/>
        <w:rPr>
          <w:b/>
          <w:szCs w:val="24"/>
        </w:rPr>
      </w:pPr>
      <w:r>
        <w:rPr>
          <w:bCs/>
          <w:szCs w:val="24"/>
        </w:rPr>
        <w:t xml:space="preserve">Experience of working in a multi-agency or partnership situation </w:t>
      </w:r>
      <w:r w:rsidR="00AF00DD">
        <w:rPr>
          <w:bCs/>
          <w:szCs w:val="24"/>
        </w:rPr>
        <w:t xml:space="preserve">across health and social care </w:t>
      </w:r>
      <w:r>
        <w:rPr>
          <w:bCs/>
          <w:szCs w:val="24"/>
        </w:rPr>
        <w:t>and able to work collaboratively to identify and implement improvements to the efficiency of the service.</w:t>
      </w:r>
    </w:p>
    <w:p w14:paraId="62432E08" w14:textId="1F21F74D" w:rsidR="00CC2675" w:rsidRPr="00CC2675" w:rsidRDefault="00096293" w:rsidP="00F01FD6">
      <w:pPr>
        <w:pStyle w:val="ListParagraph"/>
        <w:numPr>
          <w:ilvl w:val="0"/>
          <w:numId w:val="1"/>
        </w:numPr>
        <w:jc w:val="both"/>
        <w:rPr>
          <w:b/>
          <w:szCs w:val="24"/>
        </w:rPr>
      </w:pPr>
      <w:r>
        <w:rPr>
          <w:bCs/>
          <w:szCs w:val="24"/>
        </w:rPr>
        <w:t xml:space="preserve">Contribute to the service’s strategy and planning by identifying improvements, making recommendations, and supporting changes to improve the service delivered. </w:t>
      </w:r>
    </w:p>
    <w:p w14:paraId="21B25992" w14:textId="634F442F" w:rsidR="00096293" w:rsidRPr="008F6B58" w:rsidRDefault="00CC2675">
      <w:pPr>
        <w:pStyle w:val="ListParagraph"/>
        <w:numPr>
          <w:ilvl w:val="0"/>
          <w:numId w:val="1"/>
        </w:numPr>
        <w:spacing w:after="113" w:line="300" w:lineRule="exact"/>
        <w:jc w:val="both"/>
        <w:rPr>
          <w:b/>
          <w:szCs w:val="24"/>
        </w:rPr>
      </w:pPr>
      <w:r w:rsidRPr="00147C20">
        <w:rPr>
          <w:bCs/>
          <w:szCs w:val="24"/>
        </w:rPr>
        <w:t>Experience of financial management including the preparation of budget bids and budget monitoring.</w:t>
      </w:r>
    </w:p>
    <w:p w14:paraId="72F7B4C9" w14:textId="77777777" w:rsidR="008F6B58" w:rsidRPr="008F6B58" w:rsidRDefault="008F6B58" w:rsidP="008F6B58">
      <w:pPr>
        <w:spacing w:after="113" w:line="300" w:lineRule="exact"/>
        <w:jc w:val="both"/>
        <w:rPr>
          <w:b/>
          <w:szCs w:val="24"/>
        </w:rPr>
      </w:pPr>
    </w:p>
    <w:p w14:paraId="6B4B97E8" w14:textId="51757264" w:rsidR="0071002E" w:rsidRDefault="0071002E" w:rsidP="008B610E">
      <w:pPr>
        <w:spacing w:after="113" w:line="300" w:lineRule="exact"/>
        <w:rPr>
          <w:b/>
          <w:szCs w:val="24"/>
        </w:rPr>
      </w:pPr>
      <w:r>
        <w:rPr>
          <w:b/>
          <w:szCs w:val="24"/>
        </w:rPr>
        <w:lastRenderedPageBreak/>
        <w:t>Personal Qualities &amp; Attributes</w:t>
      </w:r>
    </w:p>
    <w:p w14:paraId="2EC84D91" w14:textId="4623A902" w:rsidR="00F01FD6" w:rsidRPr="00096883" w:rsidRDefault="00FD6443" w:rsidP="00096883">
      <w:pPr>
        <w:pStyle w:val="ListParagraph"/>
        <w:numPr>
          <w:ilvl w:val="0"/>
          <w:numId w:val="2"/>
        </w:numPr>
        <w:jc w:val="both"/>
        <w:rPr>
          <w:szCs w:val="24"/>
        </w:rPr>
      </w:pPr>
      <w:r>
        <w:rPr>
          <w:bCs/>
          <w:szCs w:val="24"/>
        </w:rPr>
        <w:t xml:space="preserve">Will plan own workload effectively and respond positively to conflicting priorities, changing demands, and challenging deadlines. </w:t>
      </w:r>
      <w:r w:rsidRPr="00096883">
        <w:rPr>
          <w:bCs/>
          <w:szCs w:val="24"/>
        </w:rPr>
        <w:t xml:space="preserve"> </w:t>
      </w:r>
    </w:p>
    <w:p w14:paraId="2A65ABA1" w14:textId="77777777" w:rsidR="00B61B27" w:rsidRPr="00B61B27" w:rsidRDefault="00F01FD6" w:rsidP="00F01FD6">
      <w:pPr>
        <w:pStyle w:val="ListParagraph"/>
        <w:numPr>
          <w:ilvl w:val="0"/>
          <w:numId w:val="2"/>
        </w:numPr>
        <w:jc w:val="both"/>
        <w:rPr>
          <w:szCs w:val="24"/>
        </w:rPr>
      </w:pPr>
      <w:r>
        <w:rPr>
          <w:bCs/>
          <w:szCs w:val="24"/>
        </w:rPr>
        <w:t>Effective problem solving and decision-making ability and able to reach innovative solutions based upon sound evidence and accurate analysis.</w:t>
      </w:r>
      <w:r w:rsidR="00B61B27">
        <w:rPr>
          <w:bCs/>
          <w:szCs w:val="24"/>
        </w:rPr>
        <w:t xml:space="preserve"> </w:t>
      </w:r>
    </w:p>
    <w:p w14:paraId="4786D4E2" w14:textId="61178FE9" w:rsidR="00096293" w:rsidRPr="00096883" w:rsidRDefault="00B61B27" w:rsidP="00F01FD6">
      <w:pPr>
        <w:pStyle w:val="ListParagraph"/>
        <w:numPr>
          <w:ilvl w:val="0"/>
          <w:numId w:val="2"/>
        </w:numPr>
        <w:jc w:val="both"/>
        <w:rPr>
          <w:szCs w:val="24"/>
        </w:rPr>
      </w:pPr>
      <w:r>
        <w:rPr>
          <w:bCs/>
          <w:szCs w:val="24"/>
        </w:rPr>
        <w:t xml:space="preserve">Effective communication and interpersonal skills. </w:t>
      </w:r>
      <w:r w:rsidR="00F01FD6">
        <w:rPr>
          <w:bCs/>
          <w:szCs w:val="24"/>
        </w:rPr>
        <w:t>Able to present information and recommendations in a professional and engaging manner.</w:t>
      </w:r>
    </w:p>
    <w:p w14:paraId="03A4F59D" w14:textId="6237DF65" w:rsidR="00096883" w:rsidRPr="00096883" w:rsidRDefault="00096883" w:rsidP="00096883">
      <w:pPr>
        <w:pStyle w:val="ListParagraph"/>
        <w:numPr>
          <w:ilvl w:val="0"/>
          <w:numId w:val="2"/>
        </w:numPr>
        <w:rPr>
          <w:szCs w:val="24"/>
        </w:rPr>
      </w:pPr>
      <w:r w:rsidRPr="00096883">
        <w:rPr>
          <w:szCs w:val="24"/>
        </w:rPr>
        <w:t xml:space="preserve">Demonstrable commitment to the provision of high-quality services which are responsive to </w:t>
      </w:r>
      <w:r w:rsidR="00AA0A4C">
        <w:rPr>
          <w:szCs w:val="24"/>
        </w:rPr>
        <w:t>people</w:t>
      </w:r>
      <w:r w:rsidRPr="00096883">
        <w:rPr>
          <w:szCs w:val="24"/>
        </w:rPr>
        <w:t xml:space="preserve"> and carers needs.</w:t>
      </w:r>
    </w:p>
    <w:p w14:paraId="5FF8C3D8" w14:textId="363253BA" w:rsidR="00096883" w:rsidRPr="00096883" w:rsidRDefault="00096883" w:rsidP="00096883">
      <w:pPr>
        <w:pStyle w:val="ListParagraph"/>
        <w:numPr>
          <w:ilvl w:val="0"/>
          <w:numId w:val="2"/>
        </w:numPr>
        <w:rPr>
          <w:szCs w:val="24"/>
        </w:rPr>
      </w:pPr>
      <w:r w:rsidRPr="00096883">
        <w:rPr>
          <w:szCs w:val="24"/>
        </w:rPr>
        <w:t>High level of resilience, attention to detail, emotional intelligence, calm under pressure.</w:t>
      </w:r>
    </w:p>
    <w:p w14:paraId="734E0BED" w14:textId="43C2DB9D" w:rsidR="00096293" w:rsidRPr="00096883" w:rsidRDefault="00096293" w:rsidP="00F01FD6">
      <w:pPr>
        <w:pStyle w:val="ListParagraph"/>
        <w:numPr>
          <w:ilvl w:val="0"/>
          <w:numId w:val="2"/>
        </w:numPr>
        <w:jc w:val="both"/>
        <w:rPr>
          <w:szCs w:val="24"/>
        </w:rPr>
      </w:pPr>
      <w:r>
        <w:rPr>
          <w:bCs/>
          <w:szCs w:val="24"/>
        </w:rPr>
        <w:t xml:space="preserve">Able to develop and sustain effective working relationships with colleagues from within the organisation and external partners.  </w:t>
      </w:r>
      <w:r w:rsidR="00FD6443">
        <w:rPr>
          <w:bCs/>
          <w:szCs w:val="24"/>
        </w:rPr>
        <w:t xml:space="preserve">Self-confident and able to challenge unhelpful behaviour and overcome barriers to collaborative working through purposeful persuasion and constructive compromise where necessary.  </w:t>
      </w:r>
    </w:p>
    <w:p w14:paraId="256FF618" w14:textId="748F6BA3" w:rsidR="00096883" w:rsidRPr="00096883" w:rsidRDefault="00096883" w:rsidP="00096883">
      <w:pPr>
        <w:pStyle w:val="ListParagraph"/>
        <w:numPr>
          <w:ilvl w:val="0"/>
          <w:numId w:val="2"/>
        </w:numPr>
        <w:rPr>
          <w:szCs w:val="24"/>
        </w:rPr>
      </w:pPr>
      <w:r w:rsidRPr="00096883">
        <w:rPr>
          <w:szCs w:val="24"/>
        </w:rPr>
        <w:t xml:space="preserve">Ability to engage with </w:t>
      </w:r>
      <w:r w:rsidR="00AA0A4C">
        <w:rPr>
          <w:szCs w:val="24"/>
        </w:rPr>
        <w:t>people</w:t>
      </w:r>
      <w:r w:rsidRPr="00096883">
        <w:rPr>
          <w:szCs w:val="24"/>
        </w:rPr>
        <w:t xml:space="preserve"> and carers to ensure their voices are heard.</w:t>
      </w:r>
    </w:p>
    <w:p w14:paraId="65CF8CD0" w14:textId="77777777" w:rsidR="00096293" w:rsidRPr="00096293" w:rsidRDefault="00096293" w:rsidP="00F01FD6">
      <w:pPr>
        <w:pStyle w:val="ListParagraph"/>
        <w:numPr>
          <w:ilvl w:val="0"/>
          <w:numId w:val="2"/>
        </w:numPr>
        <w:jc w:val="both"/>
        <w:rPr>
          <w:szCs w:val="24"/>
        </w:rPr>
      </w:pPr>
      <w:r>
        <w:rPr>
          <w:bCs/>
          <w:szCs w:val="24"/>
        </w:rPr>
        <w:t xml:space="preserve">Experience of coaching or mentoring staff and providing constructive feedback to support continuous professional development and drive service improvement.  </w:t>
      </w:r>
    </w:p>
    <w:p w14:paraId="02C432C9" w14:textId="6D9857BC" w:rsidR="00F01FD6" w:rsidRPr="00096883" w:rsidRDefault="00096293" w:rsidP="00F01FD6">
      <w:pPr>
        <w:pStyle w:val="ListParagraph"/>
        <w:numPr>
          <w:ilvl w:val="0"/>
          <w:numId w:val="2"/>
        </w:numPr>
        <w:jc w:val="both"/>
        <w:rPr>
          <w:szCs w:val="24"/>
        </w:rPr>
      </w:pPr>
      <w:r>
        <w:rPr>
          <w:bCs/>
          <w:szCs w:val="24"/>
        </w:rPr>
        <w:t xml:space="preserve">Evidence of contributing to and celebrating the success of the whole </w:t>
      </w:r>
      <w:r w:rsidR="008C59F8">
        <w:rPr>
          <w:bCs/>
          <w:szCs w:val="24"/>
        </w:rPr>
        <w:t>service</w:t>
      </w:r>
      <w:r>
        <w:rPr>
          <w:bCs/>
          <w:szCs w:val="24"/>
        </w:rPr>
        <w:t xml:space="preserve">.  </w:t>
      </w:r>
      <w:r w:rsidR="00F01FD6">
        <w:rPr>
          <w:bCs/>
          <w:szCs w:val="24"/>
        </w:rPr>
        <w:t xml:space="preserve">  </w:t>
      </w:r>
    </w:p>
    <w:p w14:paraId="5D6FBDE2" w14:textId="77777777" w:rsidR="00096883" w:rsidRPr="00096883" w:rsidRDefault="00096883" w:rsidP="00096883">
      <w:pPr>
        <w:pStyle w:val="ListParagraph"/>
        <w:numPr>
          <w:ilvl w:val="0"/>
          <w:numId w:val="2"/>
        </w:numPr>
        <w:rPr>
          <w:szCs w:val="24"/>
        </w:rPr>
      </w:pPr>
      <w:r w:rsidRPr="00096883">
        <w:rPr>
          <w:szCs w:val="24"/>
        </w:rPr>
        <w:t>Commitment to non-discriminatory equal opportunities practice.</w:t>
      </w:r>
    </w:p>
    <w:p w14:paraId="086ACBA0" w14:textId="77777777" w:rsidR="00096883" w:rsidRPr="00F01FD6" w:rsidRDefault="00096883" w:rsidP="00096883">
      <w:pPr>
        <w:pStyle w:val="ListParagraph"/>
        <w:jc w:val="both"/>
        <w:rPr>
          <w:szCs w:val="24"/>
        </w:rPr>
      </w:pPr>
    </w:p>
    <w:p w14:paraId="321493AF" w14:textId="0B6A296F" w:rsidR="0071002E" w:rsidRPr="00B61B27" w:rsidRDefault="00B61B27" w:rsidP="00F01FD6">
      <w:pPr>
        <w:pStyle w:val="ListParagraph"/>
        <w:rPr>
          <w:szCs w:val="24"/>
        </w:rPr>
      </w:pPr>
      <w:r>
        <w:rPr>
          <w:bCs/>
          <w:szCs w:val="24"/>
        </w:rPr>
        <w:t xml:space="preserve"> </w:t>
      </w:r>
      <w:r w:rsidR="008A0289" w:rsidRPr="00B61B27">
        <w:rPr>
          <w:b/>
          <w:szCs w:val="24"/>
        </w:rPr>
        <w:br/>
      </w:r>
      <w:r w:rsidR="0071002E" w:rsidRPr="00B61B27">
        <w:rPr>
          <w:b/>
          <w:szCs w:val="24"/>
        </w:rPr>
        <w:t>Job Requirements</w:t>
      </w:r>
    </w:p>
    <w:p w14:paraId="7A59F214" w14:textId="0EF9E9BE" w:rsidR="00FD6443" w:rsidRDefault="00C50476" w:rsidP="008B610E">
      <w:pPr>
        <w:pStyle w:val="ListParagraph"/>
        <w:numPr>
          <w:ilvl w:val="0"/>
          <w:numId w:val="2"/>
        </w:numPr>
        <w:spacing w:after="113" w:line="300" w:lineRule="exact"/>
        <w:ind w:left="714" w:hanging="357"/>
        <w:rPr>
          <w:szCs w:val="24"/>
        </w:rPr>
      </w:pPr>
      <w:r>
        <w:rPr>
          <w:szCs w:val="24"/>
        </w:rPr>
        <w:t>Member of a professional body</w:t>
      </w:r>
      <w:r w:rsidR="008E63F5">
        <w:rPr>
          <w:szCs w:val="24"/>
        </w:rPr>
        <w:t xml:space="preserve"> or relevant experience</w:t>
      </w:r>
      <w:r w:rsidR="00FD6443">
        <w:rPr>
          <w:szCs w:val="24"/>
        </w:rPr>
        <w:t>.</w:t>
      </w:r>
    </w:p>
    <w:p w14:paraId="5A727A43" w14:textId="40FDCD32" w:rsidR="00C50476" w:rsidRDefault="00096883" w:rsidP="008B610E">
      <w:pPr>
        <w:pStyle w:val="ListParagraph"/>
        <w:numPr>
          <w:ilvl w:val="0"/>
          <w:numId w:val="2"/>
        </w:numPr>
        <w:spacing w:after="113" w:line="300" w:lineRule="exact"/>
        <w:ind w:left="714" w:hanging="357"/>
        <w:rPr>
          <w:szCs w:val="24"/>
        </w:rPr>
      </w:pPr>
      <w:r>
        <w:rPr>
          <w:szCs w:val="24"/>
        </w:rPr>
        <w:t xml:space="preserve">Enhanced </w:t>
      </w:r>
      <w:r w:rsidR="00C50476">
        <w:rPr>
          <w:szCs w:val="24"/>
        </w:rPr>
        <w:t>DBS check</w:t>
      </w:r>
    </w:p>
    <w:p w14:paraId="74C9466F" w14:textId="77777777" w:rsidR="0071002E" w:rsidRPr="00452C08" w:rsidRDefault="00452C08" w:rsidP="00452C08">
      <w:pPr>
        <w:pStyle w:val="ListParagraph"/>
        <w:numPr>
          <w:ilvl w:val="0"/>
          <w:numId w:val="2"/>
        </w:numPr>
        <w:spacing w:line="300" w:lineRule="exact"/>
        <w:rPr>
          <w:szCs w:val="24"/>
        </w:rPr>
      </w:pPr>
      <w:r w:rsidRPr="00452C08">
        <w:rPr>
          <w:szCs w:val="24"/>
        </w:rPr>
        <w:t>Must be able to travel, using public or other forms of transport where they are viable, or by holding a valid UK driving licence with access to own or pool car.</w:t>
      </w:r>
    </w:p>
    <w:sectPr w:rsidR="0071002E" w:rsidRPr="00452C08"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A4F8" w14:textId="77777777" w:rsidR="00DC5EBC" w:rsidRDefault="00DC5EBC" w:rsidP="009312EE">
      <w:r>
        <w:separator/>
      </w:r>
    </w:p>
  </w:endnote>
  <w:endnote w:type="continuationSeparator" w:id="0">
    <w:p w14:paraId="21055A35" w14:textId="77777777" w:rsidR="00DC5EBC" w:rsidRDefault="00DC5EBC" w:rsidP="009312EE">
      <w:r>
        <w:continuationSeparator/>
      </w:r>
    </w:p>
  </w:endnote>
  <w:endnote w:type="continuationNotice" w:id="1">
    <w:p w14:paraId="0D745E42" w14:textId="77777777" w:rsidR="00DC5EBC" w:rsidRDefault="00DC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131126"/>
      <w:docPartObj>
        <w:docPartGallery w:val="Page Numbers (Bottom of Page)"/>
        <w:docPartUnique/>
      </w:docPartObj>
    </w:sdtPr>
    <w:sdtEndPr>
      <w:rPr>
        <w:noProof/>
        <w:sz w:val="20"/>
        <w:szCs w:val="20"/>
      </w:rPr>
    </w:sdtEndPr>
    <w:sdtContent>
      <w:p w14:paraId="5354B98B" w14:textId="76EDEFCA" w:rsidR="00096293" w:rsidRPr="00096293" w:rsidRDefault="00096293">
        <w:pPr>
          <w:pStyle w:val="Footer"/>
          <w:jc w:val="center"/>
          <w:rPr>
            <w:sz w:val="20"/>
            <w:szCs w:val="20"/>
          </w:rPr>
        </w:pPr>
        <w:r w:rsidRPr="00096293">
          <w:rPr>
            <w:sz w:val="20"/>
            <w:szCs w:val="20"/>
          </w:rPr>
          <w:fldChar w:fldCharType="begin"/>
        </w:r>
        <w:r w:rsidRPr="00096293">
          <w:rPr>
            <w:sz w:val="20"/>
            <w:szCs w:val="20"/>
          </w:rPr>
          <w:instrText xml:space="preserve"> PAGE   \* MERGEFORMAT </w:instrText>
        </w:r>
        <w:r w:rsidRPr="00096293">
          <w:rPr>
            <w:sz w:val="20"/>
            <w:szCs w:val="20"/>
          </w:rPr>
          <w:fldChar w:fldCharType="separate"/>
        </w:r>
        <w:r w:rsidRPr="00096293">
          <w:rPr>
            <w:noProof/>
            <w:sz w:val="20"/>
            <w:szCs w:val="20"/>
          </w:rPr>
          <w:t>2</w:t>
        </w:r>
        <w:r w:rsidRPr="00096293">
          <w:rPr>
            <w:noProof/>
            <w:sz w:val="20"/>
            <w:szCs w:val="20"/>
          </w:rPr>
          <w:fldChar w:fldCharType="end"/>
        </w:r>
      </w:p>
    </w:sdtContent>
  </w:sdt>
  <w:p w14:paraId="2E6D393B" w14:textId="77777777" w:rsidR="00096293" w:rsidRDefault="0009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7BC1" w14:textId="77777777" w:rsidR="00DC5EBC" w:rsidRDefault="00DC5EBC" w:rsidP="009312EE">
      <w:r>
        <w:separator/>
      </w:r>
    </w:p>
  </w:footnote>
  <w:footnote w:type="continuationSeparator" w:id="0">
    <w:p w14:paraId="73401C71" w14:textId="77777777" w:rsidR="00DC5EBC" w:rsidRDefault="00DC5EBC" w:rsidP="009312EE">
      <w:r>
        <w:continuationSeparator/>
      </w:r>
    </w:p>
  </w:footnote>
  <w:footnote w:type="continuationNotice" w:id="1">
    <w:p w14:paraId="19C07D67" w14:textId="77777777" w:rsidR="00DC5EBC" w:rsidRDefault="00DC5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52B"/>
    <w:multiLevelType w:val="hybridMultilevel"/>
    <w:tmpl w:val="9D4C11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D37EE3"/>
    <w:multiLevelType w:val="hybridMultilevel"/>
    <w:tmpl w:val="51E4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678422">
    <w:abstractNumId w:val="1"/>
  </w:num>
  <w:num w:numId="2" w16cid:durableId="1123110420">
    <w:abstractNumId w:val="2"/>
  </w:num>
  <w:num w:numId="3" w16cid:durableId="1245919550">
    <w:abstractNumId w:val="3"/>
  </w:num>
  <w:num w:numId="4" w16cid:durableId="650135396">
    <w:abstractNumId w:val="6"/>
  </w:num>
  <w:num w:numId="5" w16cid:durableId="1377781233">
    <w:abstractNumId w:val="0"/>
  </w:num>
  <w:num w:numId="6" w16cid:durableId="237254444">
    <w:abstractNumId w:val="8"/>
  </w:num>
  <w:num w:numId="7" w16cid:durableId="270598956">
    <w:abstractNumId w:val="7"/>
  </w:num>
  <w:num w:numId="8" w16cid:durableId="1623144837">
    <w:abstractNumId w:val="2"/>
  </w:num>
  <w:num w:numId="9" w16cid:durableId="1580675021">
    <w:abstractNumId w:val="4"/>
  </w:num>
  <w:num w:numId="10" w16cid:durableId="1651517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26FF2"/>
    <w:rsid w:val="000613AA"/>
    <w:rsid w:val="000614AC"/>
    <w:rsid w:val="0009105F"/>
    <w:rsid w:val="0009316A"/>
    <w:rsid w:val="00096293"/>
    <w:rsid w:val="00096883"/>
    <w:rsid w:val="000E3229"/>
    <w:rsid w:val="000F534A"/>
    <w:rsid w:val="00147C20"/>
    <w:rsid w:val="00182267"/>
    <w:rsid w:val="001828E9"/>
    <w:rsid w:val="001B1400"/>
    <w:rsid w:val="001D1934"/>
    <w:rsid w:val="001D7A13"/>
    <w:rsid w:val="001E4077"/>
    <w:rsid w:val="002545FB"/>
    <w:rsid w:val="00262E55"/>
    <w:rsid w:val="0027137C"/>
    <w:rsid w:val="002A2CA3"/>
    <w:rsid w:val="002A3B04"/>
    <w:rsid w:val="002A60EE"/>
    <w:rsid w:val="002A7A4F"/>
    <w:rsid w:val="002C732A"/>
    <w:rsid w:val="002E041E"/>
    <w:rsid w:val="002E5A4D"/>
    <w:rsid w:val="002E5D0D"/>
    <w:rsid w:val="002E6918"/>
    <w:rsid w:val="00332DA0"/>
    <w:rsid w:val="0035303D"/>
    <w:rsid w:val="003673B6"/>
    <w:rsid w:val="00371CD4"/>
    <w:rsid w:val="0039483E"/>
    <w:rsid w:val="00417B6E"/>
    <w:rsid w:val="00430F41"/>
    <w:rsid w:val="004341EC"/>
    <w:rsid w:val="00434BD2"/>
    <w:rsid w:val="00437813"/>
    <w:rsid w:val="00452C08"/>
    <w:rsid w:val="00472E55"/>
    <w:rsid w:val="004B2F96"/>
    <w:rsid w:val="004E43A9"/>
    <w:rsid w:val="004F70D2"/>
    <w:rsid w:val="005700D8"/>
    <w:rsid w:val="005F303F"/>
    <w:rsid w:val="005F7977"/>
    <w:rsid w:val="00640561"/>
    <w:rsid w:val="006647C1"/>
    <w:rsid w:val="00674851"/>
    <w:rsid w:val="00683EBA"/>
    <w:rsid w:val="006914C2"/>
    <w:rsid w:val="006E0C0E"/>
    <w:rsid w:val="006E47D6"/>
    <w:rsid w:val="006F0FB7"/>
    <w:rsid w:val="00703A66"/>
    <w:rsid w:val="0071002E"/>
    <w:rsid w:val="00713A76"/>
    <w:rsid w:val="0077156F"/>
    <w:rsid w:val="007E6187"/>
    <w:rsid w:val="00822729"/>
    <w:rsid w:val="00823114"/>
    <w:rsid w:val="00830042"/>
    <w:rsid w:val="008355F2"/>
    <w:rsid w:val="00841BE3"/>
    <w:rsid w:val="008A0289"/>
    <w:rsid w:val="008B610E"/>
    <w:rsid w:val="008C59F8"/>
    <w:rsid w:val="008E3357"/>
    <w:rsid w:val="008E63F5"/>
    <w:rsid w:val="008E6633"/>
    <w:rsid w:val="008F6B58"/>
    <w:rsid w:val="008F752B"/>
    <w:rsid w:val="00905298"/>
    <w:rsid w:val="0091490C"/>
    <w:rsid w:val="009312EE"/>
    <w:rsid w:val="00942969"/>
    <w:rsid w:val="00993D47"/>
    <w:rsid w:val="009F38E8"/>
    <w:rsid w:val="009F5771"/>
    <w:rsid w:val="00A13C32"/>
    <w:rsid w:val="00A46122"/>
    <w:rsid w:val="00A5155D"/>
    <w:rsid w:val="00A73D00"/>
    <w:rsid w:val="00AA0A4C"/>
    <w:rsid w:val="00AB1FE8"/>
    <w:rsid w:val="00AC25B2"/>
    <w:rsid w:val="00AE0106"/>
    <w:rsid w:val="00AF00DD"/>
    <w:rsid w:val="00B22BC5"/>
    <w:rsid w:val="00B61B27"/>
    <w:rsid w:val="00BA5A7F"/>
    <w:rsid w:val="00C144C6"/>
    <w:rsid w:val="00C26D71"/>
    <w:rsid w:val="00C41811"/>
    <w:rsid w:val="00C50476"/>
    <w:rsid w:val="00CC2675"/>
    <w:rsid w:val="00D067F9"/>
    <w:rsid w:val="00D31BF6"/>
    <w:rsid w:val="00D35E6F"/>
    <w:rsid w:val="00D92867"/>
    <w:rsid w:val="00DC1FBF"/>
    <w:rsid w:val="00DC5EBC"/>
    <w:rsid w:val="00DD333F"/>
    <w:rsid w:val="00E16D16"/>
    <w:rsid w:val="00EA5591"/>
    <w:rsid w:val="00EA7A50"/>
    <w:rsid w:val="00EA7EA2"/>
    <w:rsid w:val="00EC191C"/>
    <w:rsid w:val="00EF0DB4"/>
    <w:rsid w:val="00F01FD6"/>
    <w:rsid w:val="00F10C2C"/>
    <w:rsid w:val="00F21E6E"/>
    <w:rsid w:val="00F26E7E"/>
    <w:rsid w:val="00F345C5"/>
    <w:rsid w:val="00F65D90"/>
    <w:rsid w:val="00F7058A"/>
    <w:rsid w:val="00F9310C"/>
    <w:rsid w:val="00FA3C40"/>
    <w:rsid w:val="00FC2990"/>
    <w:rsid w:val="00FD6443"/>
    <w:rsid w:val="2C1F17DB"/>
    <w:rsid w:val="2F7EC3FA"/>
    <w:rsid w:val="39C6F18D"/>
    <w:rsid w:val="3FD33056"/>
    <w:rsid w:val="54E1CA0C"/>
    <w:rsid w:val="56A67E1C"/>
    <w:rsid w:val="7F182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750B"/>
  <w15:docId w15:val="{C0015607-6F3C-40B4-912B-EE1CC214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 w:type="character" w:styleId="Emphasis">
    <w:name w:val="Emphasis"/>
    <w:basedOn w:val="DefaultParagraphFont"/>
    <w:uiPriority w:val="20"/>
    <w:qFormat/>
    <w:rsid w:val="00C41811"/>
    <w:rPr>
      <w:i/>
      <w:iCs/>
    </w:rPr>
  </w:style>
  <w:style w:type="paragraph" w:styleId="Revision">
    <w:name w:val="Revision"/>
    <w:hidden/>
    <w:uiPriority w:val="99"/>
    <w:semiHidden/>
    <w:rsid w:val="00993D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31f4fe-049a-4e16-9e33-d10ea091b9e4"/>
    <lcf76f155ced4ddcb4097134ff3c332f xmlns="3ef95527-0a8e-4a1f-b2c6-eb1c618c7df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529A6C2416B304BA342F57D6A692341" ma:contentTypeVersion="13" ma:contentTypeDescription="Create a new document." ma:contentTypeScope="" ma:versionID="d61a4d88bb2dfffae4d33a08a457f862">
  <xsd:schema xmlns:xsd="http://www.w3.org/2001/XMLSchema" xmlns:xs="http://www.w3.org/2001/XMLSchema" xmlns:p="http://schemas.microsoft.com/office/2006/metadata/properties" xmlns:ns2="3ef95527-0a8e-4a1f-b2c6-eb1c618c7df2" xmlns:ns3="c331f4fe-049a-4e16-9e33-d10ea091b9e4" targetNamespace="http://schemas.microsoft.com/office/2006/metadata/properties" ma:root="true" ma:fieldsID="727d218e0ec26faa98bab4426eb74061" ns2:_="" ns3:_="">
    <xsd:import namespace="3ef95527-0a8e-4a1f-b2c6-eb1c618c7df2"/>
    <xsd:import namespace="c331f4fe-049a-4e16-9e33-d10ea091b9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95527-0a8e-4a1f-b2c6-eb1c618c7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1f4fe-049a-4e16-9e33-d10ea091b9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2c0be6-c93b-437c-9688-19d819f6dd42}" ma:internalName="TaxCatchAll" ma:showField="CatchAllData" ma:web="c331f4fe-049a-4e16-9e33-d10ea091b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AC59F-869A-4EB2-9190-71328F8764BD}">
  <ds:schemaRefs>
    <ds:schemaRef ds:uri="http://schemas.microsoft.com/sharepoint/v3/contenttype/forms"/>
  </ds:schemaRefs>
</ds:datastoreItem>
</file>

<file path=customXml/itemProps2.xml><?xml version="1.0" encoding="utf-8"?>
<ds:datastoreItem xmlns:ds="http://schemas.openxmlformats.org/officeDocument/2006/customXml" ds:itemID="{3F3460F6-B63F-4AF2-A4BB-DB8A3059622F}">
  <ds:schemaRefs>
    <ds:schemaRef ds:uri="http://www.w3.org/XML/1998/namespace"/>
    <ds:schemaRef ds:uri="http://schemas.openxmlformats.org/package/2006/metadata/core-properties"/>
    <ds:schemaRef ds:uri="http://schemas.microsoft.com/office/2006/metadata/properties"/>
    <ds:schemaRef ds:uri="http://purl.org/dc/dcmitype/"/>
    <ds:schemaRef ds:uri="3ef95527-0a8e-4a1f-b2c6-eb1c618c7df2"/>
    <ds:schemaRef ds:uri="http://purl.org/dc/elements/1.1/"/>
    <ds:schemaRef ds:uri="http://schemas.microsoft.com/office/2006/documentManagement/types"/>
    <ds:schemaRef ds:uri="http://schemas.microsoft.com/office/infopath/2007/PartnerControls"/>
    <ds:schemaRef ds:uri="c331f4fe-049a-4e16-9e33-d10ea091b9e4"/>
    <ds:schemaRef ds:uri="http://purl.org/dc/terms/"/>
  </ds:schemaRefs>
</ds:datastoreItem>
</file>

<file path=customXml/itemProps3.xml><?xml version="1.0" encoding="utf-8"?>
<ds:datastoreItem xmlns:ds="http://schemas.openxmlformats.org/officeDocument/2006/customXml" ds:itemID="{79E892D7-F622-4368-8BAF-08AA9BA7E177}">
  <ds:schemaRefs>
    <ds:schemaRef ds:uri="http://schemas.openxmlformats.org/officeDocument/2006/bibliography"/>
  </ds:schemaRefs>
</ds:datastoreItem>
</file>

<file path=customXml/itemProps4.xml><?xml version="1.0" encoding="utf-8"?>
<ds:datastoreItem xmlns:ds="http://schemas.openxmlformats.org/officeDocument/2006/customXml" ds:itemID="{ED81AF4A-5A94-41DF-BD6D-68DAF26D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95527-0a8e-4a1f-b2c6-eb1c618c7df2"/>
    <ds:schemaRef ds:uri="c331f4fe-049a-4e16-9e33-d10ea091b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5819</Characters>
  <Application>Microsoft Office Word</Application>
  <DocSecurity>0</DocSecurity>
  <Lines>111</Lines>
  <Paragraphs>61</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dc:description/>
  <cp:lastModifiedBy>Shweta Kankare</cp:lastModifiedBy>
  <cp:revision>2</cp:revision>
  <cp:lastPrinted>2022-03-24T14:51:00Z</cp:lastPrinted>
  <dcterms:created xsi:type="dcterms:W3CDTF">2025-09-19T08:09:00Z</dcterms:created>
  <dcterms:modified xsi:type="dcterms:W3CDTF">2025-09-19T08:09:00Z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0x010100C529A6C2416B304BA342F57D6A692341</vt:lpwstr>
  </property>
  <property fmtid="{D5CDD505-2E9C-101B-9397-08002B2CF9AE}" pid="3" name="Order">
    <vt:r8>4100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