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0FA65" w14:textId="0CBF7540" w:rsidR="00C26D71" w:rsidRPr="002C732A" w:rsidRDefault="00C26D71" w:rsidP="002C732A">
      <w:pPr>
        <w:spacing w:after="113" w:line="400" w:lineRule="exact"/>
        <w:rPr>
          <w:b/>
          <w:color w:val="808080" w:themeColor="background1" w:themeShade="80"/>
          <w:sz w:val="36"/>
          <w:szCs w:val="36"/>
        </w:rPr>
      </w:pPr>
      <w:r w:rsidRPr="002C732A">
        <w:rPr>
          <w:b/>
          <w:color w:val="808080" w:themeColor="background1" w:themeShade="80"/>
          <w:sz w:val="36"/>
          <w:szCs w:val="36"/>
        </w:rPr>
        <w:t>Job De</w:t>
      </w:r>
      <w:r w:rsidRPr="008B610E">
        <w:rPr>
          <w:b/>
          <w:color w:val="808080"/>
          <w:sz w:val="36"/>
          <w:szCs w:val="36"/>
        </w:rPr>
        <w:t>s</w:t>
      </w:r>
      <w:r w:rsidRPr="002C732A">
        <w:rPr>
          <w:b/>
          <w:color w:val="808080" w:themeColor="background1" w:themeShade="80"/>
          <w:sz w:val="36"/>
          <w:szCs w:val="36"/>
        </w:rPr>
        <w:t>cription</w:t>
      </w:r>
    </w:p>
    <w:p w14:paraId="6A92C889" w14:textId="470A39FE" w:rsidR="002A3B04" w:rsidRPr="002A7A4F" w:rsidRDefault="00A811CF" w:rsidP="002C732A">
      <w:pPr>
        <w:spacing w:after="454" w:line="400" w:lineRule="exact"/>
        <w:rPr>
          <w:b/>
          <w:color w:val="525252" w:themeColor="accent5" w:themeShade="80"/>
          <w:sz w:val="36"/>
          <w:szCs w:val="36"/>
        </w:rPr>
      </w:pPr>
      <w:r>
        <w:rPr>
          <w:b/>
          <w:color w:val="525252" w:themeColor="accent5" w:themeShade="80"/>
          <w:sz w:val="36"/>
          <w:szCs w:val="36"/>
        </w:rPr>
        <w:t xml:space="preserve">Planning </w:t>
      </w:r>
      <w:r w:rsidR="003138BD">
        <w:rPr>
          <w:b/>
          <w:color w:val="525252" w:themeColor="accent5" w:themeShade="80"/>
          <w:sz w:val="36"/>
          <w:szCs w:val="36"/>
        </w:rPr>
        <w:t>Enforcement</w:t>
      </w:r>
      <w:r w:rsidR="008A649F">
        <w:rPr>
          <w:b/>
          <w:color w:val="525252" w:themeColor="accent5" w:themeShade="80"/>
          <w:sz w:val="36"/>
          <w:szCs w:val="36"/>
        </w:rPr>
        <w:t xml:space="preserve"> </w:t>
      </w:r>
      <w:r w:rsidR="00EA6701">
        <w:rPr>
          <w:b/>
          <w:color w:val="525252" w:themeColor="accent5" w:themeShade="80"/>
          <w:sz w:val="36"/>
          <w:szCs w:val="36"/>
        </w:rPr>
        <w:t xml:space="preserve">Officer </w:t>
      </w:r>
    </w:p>
    <w:p w14:paraId="44EBD9E2" w14:textId="77777777" w:rsidR="00AB1967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Role Profile</w:t>
      </w:r>
      <w:r w:rsidRPr="002A3B04">
        <w:rPr>
          <w:color w:val="000000" w:themeColor="text1"/>
        </w:rPr>
        <w:tab/>
      </w:r>
      <w:r w:rsidRPr="002A3B04">
        <w:rPr>
          <w:color w:val="000000" w:themeColor="text1"/>
        </w:rPr>
        <w:tab/>
      </w:r>
      <w:r w:rsidR="00AB1967">
        <w:rPr>
          <w:color w:val="000000" w:themeColor="text1"/>
        </w:rPr>
        <w:t xml:space="preserve">Planning Enforcement Officer </w:t>
      </w:r>
    </w:p>
    <w:p w14:paraId="2F0A0667" w14:textId="394E1273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Service/Team</w:t>
      </w:r>
      <w:r w:rsidR="006647C1">
        <w:rPr>
          <w:color w:val="000000" w:themeColor="text1"/>
        </w:rPr>
        <w:tab/>
      </w:r>
      <w:r w:rsidR="000E681F">
        <w:rPr>
          <w:color w:val="000000" w:themeColor="text1"/>
        </w:rPr>
        <w:t xml:space="preserve">Planning </w:t>
      </w:r>
      <w:r w:rsidR="00D05EBE">
        <w:rPr>
          <w:color w:val="000000" w:themeColor="text1"/>
        </w:rPr>
        <w:t xml:space="preserve">&amp; </w:t>
      </w:r>
      <w:r w:rsidR="000E681F">
        <w:rPr>
          <w:color w:val="000000" w:themeColor="text1"/>
        </w:rPr>
        <w:t xml:space="preserve">Transport </w:t>
      </w:r>
      <w:r w:rsidR="00D05EBE">
        <w:rPr>
          <w:color w:val="000000" w:themeColor="text1"/>
        </w:rPr>
        <w:t xml:space="preserve">– </w:t>
      </w:r>
      <w:r w:rsidR="003F7000">
        <w:rPr>
          <w:color w:val="000000" w:themeColor="text1"/>
        </w:rPr>
        <w:t>Planning Enforcement</w:t>
      </w:r>
      <w:r w:rsidR="000E681F">
        <w:rPr>
          <w:color w:val="000000" w:themeColor="text1"/>
        </w:rPr>
        <w:t xml:space="preserve"> Team</w:t>
      </w:r>
    </w:p>
    <w:p w14:paraId="2EA47409" w14:textId="52B7A154" w:rsid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Reports to</w:t>
      </w:r>
      <w:r w:rsidR="002E5A4D">
        <w:rPr>
          <w:color w:val="000000" w:themeColor="text1"/>
        </w:rPr>
        <w:tab/>
      </w:r>
      <w:r w:rsidR="002E5A4D">
        <w:rPr>
          <w:color w:val="000000" w:themeColor="text1"/>
        </w:rPr>
        <w:tab/>
      </w:r>
      <w:r w:rsidR="00EF23B7">
        <w:rPr>
          <w:color w:val="000000" w:themeColor="text1"/>
        </w:rPr>
        <w:t xml:space="preserve">Planning </w:t>
      </w:r>
      <w:r w:rsidR="003138BD">
        <w:rPr>
          <w:color w:val="000000" w:themeColor="text1"/>
        </w:rPr>
        <w:t xml:space="preserve">Enforcement </w:t>
      </w:r>
      <w:r w:rsidR="00902E7F">
        <w:rPr>
          <w:color w:val="000000" w:themeColor="text1"/>
        </w:rPr>
        <w:t>Manager</w:t>
      </w:r>
    </w:p>
    <w:p w14:paraId="27F2B48C" w14:textId="39F81C1B" w:rsidR="00E44E94" w:rsidRPr="00CE112E" w:rsidRDefault="00E44E94" w:rsidP="002A3B04">
      <w:pPr>
        <w:spacing w:line="300" w:lineRule="exact"/>
        <w:rPr>
          <w:b/>
          <w:bCs/>
          <w:color w:val="808080" w:themeColor="background1" w:themeShade="80"/>
        </w:rPr>
      </w:pPr>
      <w:r w:rsidRPr="00CE112E">
        <w:rPr>
          <w:b/>
          <w:bCs/>
          <w:color w:val="808080" w:themeColor="background1" w:themeShade="80"/>
        </w:rPr>
        <w:t xml:space="preserve">Responsible </w:t>
      </w:r>
      <w:r w:rsidR="00CE112E" w:rsidRPr="00CE112E">
        <w:rPr>
          <w:b/>
          <w:bCs/>
          <w:color w:val="808080" w:themeColor="background1" w:themeShade="80"/>
        </w:rPr>
        <w:t>for</w:t>
      </w:r>
      <w:r w:rsidR="00CE112E" w:rsidRPr="00CE112E">
        <w:rPr>
          <w:b/>
          <w:bCs/>
          <w:color w:val="808080" w:themeColor="background1" w:themeShade="80"/>
        </w:rPr>
        <w:tab/>
        <w:t>N/A</w:t>
      </w:r>
    </w:p>
    <w:p w14:paraId="04BB7642" w14:textId="1672050E" w:rsidR="00CE112E" w:rsidRPr="002A3B04" w:rsidRDefault="00CE112E" w:rsidP="002A3B04">
      <w:pPr>
        <w:spacing w:line="300" w:lineRule="exact"/>
        <w:rPr>
          <w:color w:val="000000" w:themeColor="text1"/>
        </w:rPr>
      </w:pPr>
      <w:r w:rsidRPr="00CE112E">
        <w:rPr>
          <w:b/>
          <w:bCs/>
          <w:color w:val="808080" w:themeColor="background1" w:themeShade="80"/>
        </w:rPr>
        <w:t>Number of posts</w:t>
      </w:r>
      <w:r>
        <w:rPr>
          <w:color w:val="000000" w:themeColor="text1"/>
        </w:rPr>
        <w:tab/>
        <w:t xml:space="preserve">1 </w:t>
      </w:r>
    </w:p>
    <w:p w14:paraId="20A34077" w14:textId="4DC535C2" w:rsidR="00AB1967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Post number</w:t>
      </w:r>
      <w:r w:rsidRPr="002A3B04">
        <w:rPr>
          <w:color w:val="000000" w:themeColor="text1"/>
        </w:rPr>
        <w:tab/>
      </w:r>
      <w:r w:rsidR="000A2B0F">
        <w:rPr>
          <w:color w:val="000000" w:themeColor="text1"/>
        </w:rPr>
        <w:t>TBC</w:t>
      </w:r>
      <w:r w:rsidR="00F4415E">
        <w:rPr>
          <w:color w:val="000000" w:themeColor="text1"/>
        </w:rPr>
        <w:t xml:space="preserve"> </w:t>
      </w:r>
    </w:p>
    <w:p w14:paraId="7906AF06" w14:textId="77777777" w:rsidR="00E44E94" w:rsidRPr="002A3B04" w:rsidRDefault="00E44E94" w:rsidP="00E44E94">
      <w:pPr>
        <w:spacing w:line="300" w:lineRule="exact"/>
        <w:rPr>
          <w:color w:val="000000" w:themeColor="text1"/>
        </w:rPr>
      </w:pPr>
      <w:r w:rsidRPr="00C15877">
        <w:rPr>
          <w:b/>
          <w:bCs/>
          <w:color w:val="808080" w:themeColor="background1" w:themeShade="80"/>
        </w:rPr>
        <w:t>Career grade</w:t>
      </w:r>
      <w:r w:rsidRPr="00C15877">
        <w:rPr>
          <w:color w:val="808080" w:themeColor="background1" w:themeShade="80"/>
        </w:rPr>
        <w:t xml:space="preserve"> </w:t>
      </w:r>
      <w:r>
        <w:rPr>
          <w:color w:val="000000" w:themeColor="text1"/>
        </w:rPr>
        <w:tab/>
        <w:t>BCP Band H</w:t>
      </w:r>
    </w:p>
    <w:p w14:paraId="1331D009" w14:textId="77777777" w:rsidR="00E44E94" w:rsidRDefault="00E44E94" w:rsidP="002A3B04">
      <w:pPr>
        <w:spacing w:line="300" w:lineRule="exact"/>
        <w:rPr>
          <w:color w:val="000000" w:themeColor="text1"/>
        </w:rPr>
      </w:pPr>
    </w:p>
    <w:p w14:paraId="576E6BE9" w14:textId="77777777" w:rsidR="002A3B04" w:rsidRDefault="008B610E" w:rsidP="00C26D71">
      <w:pPr>
        <w:spacing w:after="57" w:line="300" w:lineRule="exact"/>
        <w:rPr>
          <w:b/>
          <w:color w:val="005596" w:themeColor="text2"/>
          <w:sz w:val="28"/>
          <w:szCs w:val="28"/>
        </w:rPr>
      </w:pPr>
      <w:r w:rsidRPr="008B610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6C0C165E" wp14:editId="3C6161F7">
                <wp:simplePos x="0" y="0"/>
                <wp:positionH relativeFrom="column">
                  <wp:posOffset>9525</wp:posOffset>
                </wp:positionH>
                <wp:positionV relativeFrom="page">
                  <wp:posOffset>3028950</wp:posOffset>
                </wp:positionV>
                <wp:extent cx="6534150" cy="1028700"/>
                <wp:effectExtent l="0" t="0" r="0" b="0"/>
                <wp:wrapTight wrapText="bothSides">
                  <wp:wrapPolygon edited="0">
                    <wp:start x="0" y="0"/>
                    <wp:lineTo x="0" y="21200"/>
                    <wp:lineTo x="21537" y="21200"/>
                    <wp:lineTo x="21537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10287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41AAB" w14:textId="191DF0FA" w:rsidR="008B610E" w:rsidRPr="002E5A4D" w:rsidRDefault="00F434E1" w:rsidP="002A7A4F">
                            <w:pPr>
                              <w:spacing w:after="57"/>
                              <w:ind w:left="170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F434E1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My job improves the quality of life for the people of Bournemouth, Christchurch, and Poole, by </w:t>
                            </w:r>
                            <w:r w:rsidR="00101781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monitor development and ensure that breaches of planning control are </w:t>
                            </w:r>
                            <w:r w:rsidR="00DA06AB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investigated and when expedient, remedial action </w:t>
                            </w:r>
                            <w:r w:rsidR="00296E2B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is taken </w:t>
                            </w:r>
                            <w:proofErr w:type="gramStart"/>
                            <w:r w:rsidR="00F71E57">
                              <w:rPr>
                                <w:b/>
                                <w:color w:val="000000"/>
                                <w:szCs w:val="24"/>
                              </w:rPr>
                              <w:t>in order to</w:t>
                            </w:r>
                            <w:proofErr w:type="gramEnd"/>
                            <w:r w:rsidR="00F71E57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 safeguard the local environment </w:t>
                            </w:r>
                            <w:r w:rsidR="00BC7C7B" w:rsidRPr="00BC7C7B">
                              <w:rPr>
                                <w:b/>
                                <w:color w:val="000000"/>
                                <w:szCs w:val="24"/>
                              </w:rPr>
                              <w:t>and by ensuring that the negative impacts of new or altered</w:t>
                            </w:r>
                            <w:r w:rsidR="00A250E6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 development </w:t>
                            </w:r>
                            <w:r w:rsidR="00BC7C7B" w:rsidRPr="00BC7C7B">
                              <w:rPr>
                                <w:b/>
                                <w:color w:val="000000"/>
                                <w:szCs w:val="24"/>
                              </w:rPr>
                              <w:t>are fully mitigated</w:t>
                            </w:r>
                            <w:r w:rsidR="0025458A">
                              <w:rPr>
                                <w:b/>
                                <w:color w:val="000000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C16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238.5pt;width:514.5pt;height:8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" fillcolor="#d9d9d9" stroked="f">
                <v:textbox>
                  <w:txbxContent>
                    <w:p w14:paraId="35541AAB" w14:textId="191DF0FA" w:rsidR="008B610E" w:rsidRPr="002E5A4D" w:rsidRDefault="00F434E1" w:rsidP="002A7A4F">
                      <w:pPr>
                        <w:spacing w:after="57"/>
                        <w:ind w:left="170"/>
                        <w:rPr>
                          <w:color w:val="000000" w:themeColor="text1"/>
                          <w:szCs w:val="24"/>
                        </w:rPr>
                      </w:pPr>
                      <w:r w:rsidRPr="00F434E1">
                        <w:rPr>
                          <w:b/>
                          <w:color w:val="000000"/>
                          <w:szCs w:val="24"/>
                        </w:rPr>
                        <w:t xml:space="preserve">My job improves the quality of life for the people of Bournemouth, Christchurch, and Poole, by </w:t>
                      </w:r>
                      <w:r w:rsidR="00101781">
                        <w:rPr>
                          <w:b/>
                          <w:color w:val="000000"/>
                          <w:szCs w:val="24"/>
                        </w:rPr>
                        <w:t xml:space="preserve">monitor development and ensure that breaches of planning control are </w:t>
                      </w:r>
                      <w:r w:rsidR="00DA06AB">
                        <w:rPr>
                          <w:b/>
                          <w:color w:val="000000"/>
                          <w:szCs w:val="24"/>
                        </w:rPr>
                        <w:t xml:space="preserve">investigated and when expedient, remedial action </w:t>
                      </w:r>
                      <w:r w:rsidR="00296E2B">
                        <w:rPr>
                          <w:b/>
                          <w:color w:val="000000"/>
                          <w:szCs w:val="24"/>
                        </w:rPr>
                        <w:t xml:space="preserve">is taken </w:t>
                      </w:r>
                      <w:proofErr w:type="gramStart"/>
                      <w:r w:rsidR="00F71E57">
                        <w:rPr>
                          <w:b/>
                          <w:color w:val="000000"/>
                          <w:szCs w:val="24"/>
                        </w:rPr>
                        <w:t>in order to</w:t>
                      </w:r>
                      <w:proofErr w:type="gramEnd"/>
                      <w:r w:rsidR="00F71E57">
                        <w:rPr>
                          <w:b/>
                          <w:color w:val="000000"/>
                          <w:szCs w:val="24"/>
                        </w:rPr>
                        <w:t xml:space="preserve"> safeguard the local environment </w:t>
                      </w:r>
                      <w:r w:rsidR="00BC7C7B" w:rsidRPr="00BC7C7B">
                        <w:rPr>
                          <w:b/>
                          <w:color w:val="000000"/>
                          <w:szCs w:val="24"/>
                        </w:rPr>
                        <w:t>and by ensuring that the negative impacts of new or altered</w:t>
                      </w:r>
                      <w:r w:rsidR="00A250E6">
                        <w:rPr>
                          <w:b/>
                          <w:color w:val="000000"/>
                          <w:szCs w:val="24"/>
                        </w:rPr>
                        <w:t xml:space="preserve"> development </w:t>
                      </w:r>
                      <w:r w:rsidR="00BC7C7B" w:rsidRPr="00BC7C7B">
                        <w:rPr>
                          <w:b/>
                          <w:color w:val="000000"/>
                          <w:szCs w:val="24"/>
                        </w:rPr>
                        <w:t>are fully mitigated</w:t>
                      </w:r>
                      <w:r w:rsidR="0025458A">
                        <w:rPr>
                          <w:b/>
                          <w:color w:val="000000"/>
                          <w:szCs w:val="24"/>
                        </w:rPr>
                        <w:t>.</w:t>
                      </w:r>
                    </w:p>
                  </w:txbxContent>
                </v:textbox>
                <w10:wrap type="tight" anchory="page"/>
                <w10:anchorlock/>
              </v:shape>
            </w:pict>
          </mc:Fallback>
        </mc:AlternateContent>
      </w:r>
    </w:p>
    <w:p w14:paraId="36A33997" w14:textId="00A8D33D" w:rsidR="00D05EBE" w:rsidRPr="00F93024" w:rsidRDefault="00D05EBE" w:rsidP="00D05EBE">
      <w:pPr>
        <w:spacing w:after="113" w:line="300" w:lineRule="exact"/>
        <w:rPr>
          <w:b/>
          <w:szCs w:val="24"/>
        </w:rPr>
      </w:pPr>
      <w:r w:rsidRPr="00F93024">
        <w:rPr>
          <w:b/>
          <w:szCs w:val="24"/>
        </w:rPr>
        <w:t>Job Overview</w:t>
      </w:r>
    </w:p>
    <w:p w14:paraId="42ADDD24" w14:textId="0CECDFD3" w:rsidR="00672018" w:rsidRDefault="00672018" w:rsidP="008B610E">
      <w:pPr>
        <w:spacing w:after="113" w:line="300" w:lineRule="exact"/>
        <w:rPr>
          <w:szCs w:val="24"/>
        </w:rPr>
      </w:pPr>
      <w:r w:rsidRPr="00672018">
        <w:rPr>
          <w:szCs w:val="24"/>
        </w:rPr>
        <w:t xml:space="preserve">To </w:t>
      </w:r>
      <w:r w:rsidR="00D47A2D">
        <w:rPr>
          <w:szCs w:val="24"/>
        </w:rPr>
        <w:t xml:space="preserve">assist </w:t>
      </w:r>
      <w:r w:rsidR="00EA6701">
        <w:rPr>
          <w:szCs w:val="24"/>
        </w:rPr>
        <w:t xml:space="preserve">with the </w:t>
      </w:r>
      <w:r w:rsidR="00876E44" w:rsidRPr="00876E44">
        <w:rPr>
          <w:szCs w:val="24"/>
        </w:rPr>
        <w:t xml:space="preserve">delivery of the </w:t>
      </w:r>
      <w:r w:rsidR="00EA6701">
        <w:rPr>
          <w:szCs w:val="24"/>
        </w:rPr>
        <w:t>C</w:t>
      </w:r>
      <w:r w:rsidR="00876E44" w:rsidRPr="00876E44">
        <w:rPr>
          <w:szCs w:val="24"/>
        </w:rPr>
        <w:t xml:space="preserve">ouncil’s </w:t>
      </w:r>
      <w:r w:rsidR="002B768D">
        <w:rPr>
          <w:szCs w:val="24"/>
        </w:rPr>
        <w:t xml:space="preserve">Planning </w:t>
      </w:r>
      <w:r w:rsidR="00876E44" w:rsidRPr="00876E44">
        <w:rPr>
          <w:szCs w:val="24"/>
        </w:rPr>
        <w:t xml:space="preserve">Enforcement Service on all matters relating to the Planning </w:t>
      </w:r>
      <w:r w:rsidR="00E36ECE">
        <w:rPr>
          <w:szCs w:val="24"/>
        </w:rPr>
        <w:t xml:space="preserve">Enforcement </w:t>
      </w:r>
      <w:r w:rsidR="00876E44" w:rsidRPr="00876E44">
        <w:rPr>
          <w:szCs w:val="24"/>
        </w:rPr>
        <w:t>and in accord</w:t>
      </w:r>
      <w:r w:rsidR="00EA6701">
        <w:rPr>
          <w:szCs w:val="24"/>
        </w:rPr>
        <w:t xml:space="preserve">ance </w:t>
      </w:r>
      <w:r w:rsidR="00876E44" w:rsidRPr="00876E44">
        <w:rPr>
          <w:szCs w:val="24"/>
        </w:rPr>
        <w:t xml:space="preserve">with </w:t>
      </w:r>
      <w:r w:rsidR="00E61BDC">
        <w:rPr>
          <w:szCs w:val="24"/>
        </w:rPr>
        <w:t xml:space="preserve">BCP’s Enforcement Plan, </w:t>
      </w:r>
      <w:r w:rsidR="00876E44" w:rsidRPr="00876E44">
        <w:rPr>
          <w:szCs w:val="24"/>
        </w:rPr>
        <w:t xml:space="preserve">Government guidance and legislation. To </w:t>
      </w:r>
      <w:r w:rsidR="000C65DB">
        <w:rPr>
          <w:szCs w:val="24"/>
        </w:rPr>
        <w:t>deal with a varied caseload of enforcement cases, ensuring the Council achieves positive planning outcomes</w:t>
      </w:r>
      <w:r w:rsidR="001C5A43">
        <w:rPr>
          <w:szCs w:val="24"/>
        </w:rPr>
        <w:t>, e</w:t>
      </w:r>
      <w:r w:rsidR="00876E44" w:rsidRPr="00876E44">
        <w:rPr>
          <w:szCs w:val="24"/>
        </w:rPr>
        <w:t>nsuring planning</w:t>
      </w:r>
      <w:r w:rsidR="00FE1244">
        <w:rPr>
          <w:szCs w:val="24"/>
        </w:rPr>
        <w:t xml:space="preserve"> legislation and</w:t>
      </w:r>
      <w:r w:rsidR="00876E44" w:rsidRPr="00876E44">
        <w:rPr>
          <w:szCs w:val="24"/>
        </w:rPr>
        <w:t xml:space="preserve"> policy is adhered to</w:t>
      </w:r>
      <w:r w:rsidR="00FE1244">
        <w:rPr>
          <w:szCs w:val="24"/>
        </w:rPr>
        <w:t>,</w:t>
      </w:r>
      <w:r w:rsidR="00876E44" w:rsidRPr="00876E44">
        <w:rPr>
          <w:szCs w:val="24"/>
        </w:rPr>
        <w:t xml:space="preserve"> and </w:t>
      </w:r>
      <w:r w:rsidR="00EA6701">
        <w:rPr>
          <w:szCs w:val="24"/>
        </w:rPr>
        <w:t xml:space="preserve">that </w:t>
      </w:r>
      <w:r w:rsidR="00876E44" w:rsidRPr="00876E44">
        <w:rPr>
          <w:szCs w:val="24"/>
        </w:rPr>
        <w:t>successful enforcement can effectively assist in safeguarding the local environment in a timely fashion.</w:t>
      </w:r>
      <w:r w:rsidRPr="00672018">
        <w:rPr>
          <w:szCs w:val="24"/>
        </w:rPr>
        <w:t xml:space="preserve"> </w:t>
      </w:r>
    </w:p>
    <w:p w14:paraId="1F9C18DC" w14:textId="314F1A39" w:rsidR="0071002E" w:rsidRPr="0071514A" w:rsidRDefault="0071002E" w:rsidP="008B610E">
      <w:pPr>
        <w:spacing w:after="113" w:line="300" w:lineRule="exact"/>
        <w:rPr>
          <w:b/>
          <w:szCs w:val="24"/>
        </w:rPr>
      </w:pPr>
      <w:r w:rsidRPr="0071514A">
        <w:rPr>
          <w:b/>
          <w:szCs w:val="24"/>
        </w:rPr>
        <w:t>Key Responsibilities</w:t>
      </w:r>
    </w:p>
    <w:p w14:paraId="7DBA7C46" w14:textId="6701069C" w:rsidR="0074276B" w:rsidRDefault="0074276B" w:rsidP="0074276B">
      <w:pPr>
        <w:pStyle w:val="ListParagraph"/>
        <w:numPr>
          <w:ilvl w:val="0"/>
          <w:numId w:val="13"/>
        </w:numPr>
        <w:spacing w:after="113" w:line="300" w:lineRule="exact"/>
        <w:rPr>
          <w:bCs/>
          <w:szCs w:val="24"/>
        </w:rPr>
      </w:pPr>
      <w:r w:rsidRPr="0074276B">
        <w:rPr>
          <w:bCs/>
          <w:szCs w:val="24"/>
        </w:rPr>
        <w:t xml:space="preserve">To efficiently </w:t>
      </w:r>
      <w:r w:rsidR="00DD1BF4">
        <w:rPr>
          <w:bCs/>
          <w:szCs w:val="24"/>
        </w:rPr>
        <w:t xml:space="preserve">investigate and resolve a wide range of planning, advertisement, listed building and tree enforcement enquiries and complaints </w:t>
      </w:r>
      <w:r w:rsidR="00207B97">
        <w:rPr>
          <w:bCs/>
          <w:szCs w:val="24"/>
        </w:rPr>
        <w:t xml:space="preserve">to </w:t>
      </w:r>
      <w:r w:rsidR="00DD1BF4">
        <w:rPr>
          <w:bCs/>
          <w:szCs w:val="24"/>
        </w:rPr>
        <w:t>aid the d</w:t>
      </w:r>
      <w:r w:rsidR="00824DBF">
        <w:rPr>
          <w:bCs/>
          <w:szCs w:val="24"/>
        </w:rPr>
        <w:t>eliver</w:t>
      </w:r>
      <w:r w:rsidR="00DD1BF4">
        <w:rPr>
          <w:bCs/>
          <w:szCs w:val="24"/>
        </w:rPr>
        <w:t xml:space="preserve">y of </w:t>
      </w:r>
      <w:r w:rsidR="00824DBF">
        <w:rPr>
          <w:bCs/>
          <w:szCs w:val="24"/>
        </w:rPr>
        <w:t>t</w:t>
      </w:r>
      <w:r w:rsidRPr="0074276B">
        <w:rPr>
          <w:bCs/>
          <w:szCs w:val="24"/>
        </w:rPr>
        <w:t xml:space="preserve">he </w:t>
      </w:r>
      <w:r w:rsidR="00A95ACF">
        <w:rPr>
          <w:bCs/>
          <w:szCs w:val="24"/>
        </w:rPr>
        <w:t xml:space="preserve">Planning </w:t>
      </w:r>
      <w:r w:rsidR="00524A8A">
        <w:rPr>
          <w:bCs/>
          <w:szCs w:val="24"/>
        </w:rPr>
        <w:t>Enforcement</w:t>
      </w:r>
      <w:r w:rsidR="00A95ACF">
        <w:rPr>
          <w:bCs/>
          <w:szCs w:val="24"/>
        </w:rPr>
        <w:t xml:space="preserve"> service </w:t>
      </w:r>
      <w:r w:rsidRPr="0074276B">
        <w:rPr>
          <w:bCs/>
          <w:szCs w:val="24"/>
        </w:rPr>
        <w:t xml:space="preserve">and to ensure </w:t>
      </w:r>
      <w:r w:rsidR="00DD1BF4">
        <w:rPr>
          <w:bCs/>
          <w:szCs w:val="24"/>
        </w:rPr>
        <w:t xml:space="preserve">the service </w:t>
      </w:r>
      <w:r w:rsidRPr="0074276B">
        <w:rPr>
          <w:bCs/>
          <w:szCs w:val="24"/>
        </w:rPr>
        <w:t xml:space="preserve">provided </w:t>
      </w:r>
      <w:r w:rsidR="007417CC">
        <w:rPr>
          <w:bCs/>
          <w:szCs w:val="24"/>
        </w:rPr>
        <w:t xml:space="preserve">by </w:t>
      </w:r>
      <w:r w:rsidRPr="0074276B">
        <w:rPr>
          <w:bCs/>
          <w:szCs w:val="24"/>
        </w:rPr>
        <w:t xml:space="preserve">the </w:t>
      </w:r>
      <w:r w:rsidR="00EA6701">
        <w:rPr>
          <w:bCs/>
          <w:szCs w:val="24"/>
        </w:rPr>
        <w:t>C</w:t>
      </w:r>
      <w:r w:rsidRPr="0074276B">
        <w:rPr>
          <w:bCs/>
          <w:szCs w:val="24"/>
        </w:rPr>
        <w:t>ouncil</w:t>
      </w:r>
      <w:r w:rsidR="007417CC">
        <w:rPr>
          <w:bCs/>
          <w:szCs w:val="24"/>
        </w:rPr>
        <w:t xml:space="preserve"> is </w:t>
      </w:r>
      <w:r w:rsidRPr="0074276B">
        <w:rPr>
          <w:bCs/>
          <w:szCs w:val="24"/>
        </w:rPr>
        <w:t xml:space="preserve">in accordance with statutory, national and local </w:t>
      </w:r>
      <w:r w:rsidR="000F7BBA" w:rsidRPr="0074276B">
        <w:rPr>
          <w:bCs/>
          <w:szCs w:val="24"/>
        </w:rPr>
        <w:t>requirements</w:t>
      </w:r>
      <w:r w:rsidR="000F7BBA">
        <w:rPr>
          <w:bCs/>
          <w:szCs w:val="24"/>
        </w:rPr>
        <w:t>.</w:t>
      </w:r>
    </w:p>
    <w:p w14:paraId="17424789" w14:textId="587EAEB0" w:rsidR="0025527E" w:rsidRDefault="008F3B37" w:rsidP="00B33882">
      <w:pPr>
        <w:pStyle w:val="ListParagraph"/>
        <w:numPr>
          <w:ilvl w:val="0"/>
          <w:numId w:val="13"/>
        </w:numPr>
        <w:spacing w:after="113" w:line="300" w:lineRule="exact"/>
        <w:rPr>
          <w:bCs/>
          <w:szCs w:val="24"/>
        </w:rPr>
      </w:pPr>
      <w:r w:rsidRPr="007C390A">
        <w:rPr>
          <w:bCs/>
          <w:szCs w:val="24"/>
        </w:rPr>
        <w:t xml:space="preserve">To </w:t>
      </w:r>
      <w:r w:rsidR="00EA6701" w:rsidRPr="007C390A">
        <w:rPr>
          <w:bCs/>
          <w:szCs w:val="24"/>
        </w:rPr>
        <w:t xml:space="preserve">undertake </w:t>
      </w:r>
      <w:r w:rsidR="00DD1BF4">
        <w:rPr>
          <w:bCs/>
          <w:szCs w:val="24"/>
        </w:rPr>
        <w:t>thorough assessments to establish if a breach of planning control</w:t>
      </w:r>
      <w:r w:rsidR="0025527E">
        <w:rPr>
          <w:bCs/>
          <w:szCs w:val="24"/>
        </w:rPr>
        <w:t xml:space="preserve"> or an offence has</w:t>
      </w:r>
      <w:r w:rsidR="00DD1BF4">
        <w:rPr>
          <w:bCs/>
          <w:szCs w:val="24"/>
        </w:rPr>
        <w:t xml:space="preserve"> occurred, through </w:t>
      </w:r>
      <w:r w:rsidR="00E527C1">
        <w:rPr>
          <w:bCs/>
          <w:szCs w:val="24"/>
        </w:rPr>
        <w:t>desk-based</w:t>
      </w:r>
      <w:r w:rsidR="00DD1BF4">
        <w:rPr>
          <w:bCs/>
          <w:szCs w:val="24"/>
        </w:rPr>
        <w:t xml:space="preserve"> research and site inspections.  To record such investigations and </w:t>
      </w:r>
      <w:r w:rsidR="00412625">
        <w:rPr>
          <w:bCs/>
          <w:szCs w:val="24"/>
        </w:rPr>
        <w:t>findings and</w:t>
      </w:r>
      <w:r w:rsidR="0025458A">
        <w:rPr>
          <w:bCs/>
          <w:szCs w:val="24"/>
        </w:rPr>
        <w:t xml:space="preserve"> m</w:t>
      </w:r>
      <w:r w:rsidR="0025527E">
        <w:rPr>
          <w:bCs/>
          <w:szCs w:val="24"/>
        </w:rPr>
        <w:t xml:space="preserve">ake </w:t>
      </w:r>
      <w:r w:rsidR="0025458A">
        <w:rPr>
          <w:bCs/>
          <w:szCs w:val="24"/>
        </w:rPr>
        <w:t>recommendations to take or not</w:t>
      </w:r>
      <w:r w:rsidR="00E527C1">
        <w:rPr>
          <w:bCs/>
          <w:szCs w:val="24"/>
        </w:rPr>
        <w:t xml:space="preserve"> to</w:t>
      </w:r>
      <w:r w:rsidR="0025458A">
        <w:rPr>
          <w:bCs/>
          <w:szCs w:val="24"/>
        </w:rPr>
        <w:t xml:space="preserve"> </w:t>
      </w:r>
      <w:proofErr w:type="gramStart"/>
      <w:r w:rsidR="0025527E">
        <w:rPr>
          <w:bCs/>
          <w:szCs w:val="24"/>
        </w:rPr>
        <w:t>take action</w:t>
      </w:r>
      <w:proofErr w:type="gramEnd"/>
      <w:r w:rsidR="0025458A">
        <w:rPr>
          <w:bCs/>
          <w:szCs w:val="24"/>
        </w:rPr>
        <w:t>, or</w:t>
      </w:r>
      <w:r w:rsidR="0025527E">
        <w:rPr>
          <w:bCs/>
          <w:szCs w:val="24"/>
        </w:rPr>
        <w:t xml:space="preserve"> to negotiate outcomes to resolve a breach or to mitigate</w:t>
      </w:r>
      <w:r w:rsidR="0025458A">
        <w:rPr>
          <w:bCs/>
          <w:szCs w:val="24"/>
        </w:rPr>
        <w:t xml:space="preserve"> any planning </w:t>
      </w:r>
      <w:r w:rsidR="0025527E">
        <w:rPr>
          <w:bCs/>
          <w:szCs w:val="24"/>
        </w:rPr>
        <w:t xml:space="preserve">harm identified, in discussion with their line manager and other senior officers within the Council. </w:t>
      </w:r>
    </w:p>
    <w:p w14:paraId="0FC04270" w14:textId="00F2EB75" w:rsidR="006A21FD" w:rsidRPr="007C390A" w:rsidRDefault="0025527E" w:rsidP="00B33882">
      <w:pPr>
        <w:pStyle w:val="ListParagraph"/>
        <w:numPr>
          <w:ilvl w:val="0"/>
          <w:numId w:val="13"/>
        </w:numPr>
        <w:spacing w:after="113" w:line="300" w:lineRule="exact"/>
        <w:rPr>
          <w:bCs/>
          <w:szCs w:val="24"/>
        </w:rPr>
      </w:pPr>
      <w:r>
        <w:rPr>
          <w:bCs/>
          <w:szCs w:val="24"/>
        </w:rPr>
        <w:t xml:space="preserve">To be the </w:t>
      </w:r>
      <w:r w:rsidR="0025458A">
        <w:rPr>
          <w:bCs/>
          <w:szCs w:val="24"/>
        </w:rPr>
        <w:t xml:space="preserve">lead </w:t>
      </w:r>
      <w:r>
        <w:rPr>
          <w:bCs/>
          <w:szCs w:val="24"/>
        </w:rPr>
        <w:t xml:space="preserve">officer </w:t>
      </w:r>
      <w:r w:rsidR="008F3B37" w:rsidRPr="007C390A">
        <w:rPr>
          <w:bCs/>
          <w:szCs w:val="24"/>
        </w:rPr>
        <w:t xml:space="preserve">for the Council on planning enforcement investigations and prosecutions </w:t>
      </w:r>
      <w:r w:rsidR="006A21FD" w:rsidRPr="007C390A">
        <w:rPr>
          <w:bCs/>
          <w:szCs w:val="24"/>
        </w:rPr>
        <w:t xml:space="preserve">relating to </w:t>
      </w:r>
      <w:r w:rsidR="00EA6701" w:rsidRPr="007C390A">
        <w:rPr>
          <w:bCs/>
          <w:szCs w:val="24"/>
        </w:rPr>
        <w:t xml:space="preserve">all </w:t>
      </w:r>
      <w:r w:rsidR="008F3B37" w:rsidRPr="007C390A">
        <w:rPr>
          <w:bCs/>
          <w:szCs w:val="24"/>
        </w:rPr>
        <w:t>planning</w:t>
      </w:r>
      <w:r w:rsidR="006A21FD" w:rsidRPr="007C390A">
        <w:rPr>
          <w:bCs/>
          <w:szCs w:val="24"/>
        </w:rPr>
        <w:t>, advertisement, conservation</w:t>
      </w:r>
      <w:r w:rsidR="0025458A">
        <w:rPr>
          <w:bCs/>
          <w:szCs w:val="24"/>
        </w:rPr>
        <w:t xml:space="preserve"> area</w:t>
      </w:r>
      <w:r w:rsidR="006A21FD" w:rsidRPr="007C390A">
        <w:rPr>
          <w:bCs/>
          <w:szCs w:val="24"/>
        </w:rPr>
        <w:t>, listed building and tree infringements and contraventions</w:t>
      </w:r>
      <w:r w:rsidR="0025458A">
        <w:rPr>
          <w:bCs/>
          <w:szCs w:val="24"/>
        </w:rPr>
        <w:t xml:space="preserve"> working with other professional experts. </w:t>
      </w:r>
      <w:r>
        <w:rPr>
          <w:bCs/>
          <w:szCs w:val="24"/>
        </w:rPr>
        <w:t>To</w:t>
      </w:r>
      <w:r w:rsidR="007C390A" w:rsidRPr="007C390A">
        <w:rPr>
          <w:bCs/>
          <w:szCs w:val="24"/>
        </w:rPr>
        <w:t xml:space="preserve"> </w:t>
      </w:r>
      <w:r>
        <w:rPr>
          <w:bCs/>
          <w:szCs w:val="24"/>
        </w:rPr>
        <w:t xml:space="preserve">draft, </w:t>
      </w:r>
      <w:r w:rsidR="007C390A" w:rsidRPr="007C390A">
        <w:rPr>
          <w:bCs/>
          <w:szCs w:val="24"/>
        </w:rPr>
        <w:t>prepare</w:t>
      </w:r>
      <w:r w:rsidR="0025458A">
        <w:rPr>
          <w:bCs/>
          <w:szCs w:val="24"/>
        </w:rPr>
        <w:t xml:space="preserve"> and serve </w:t>
      </w:r>
      <w:r>
        <w:rPr>
          <w:bCs/>
          <w:szCs w:val="24"/>
        </w:rPr>
        <w:t xml:space="preserve">formal notices under the lead of the Enforcement Manager and/or the Senior Planning Enforcement Officer.  </w:t>
      </w:r>
    </w:p>
    <w:p w14:paraId="4A4C7364" w14:textId="20C1F998" w:rsidR="00F21507" w:rsidRDefault="0074276B" w:rsidP="0074276B">
      <w:pPr>
        <w:pStyle w:val="ListParagraph"/>
        <w:numPr>
          <w:ilvl w:val="0"/>
          <w:numId w:val="13"/>
        </w:numPr>
        <w:spacing w:after="113" w:line="300" w:lineRule="exact"/>
        <w:rPr>
          <w:bCs/>
          <w:szCs w:val="24"/>
        </w:rPr>
      </w:pPr>
      <w:r w:rsidRPr="0074276B">
        <w:rPr>
          <w:bCs/>
          <w:szCs w:val="24"/>
        </w:rPr>
        <w:t xml:space="preserve">To represent the </w:t>
      </w:r>
      <w:r w:rsidR="006A21FD">
        <w:rPr>
          <w:bCs/>
          <w:szCs w:val="24"/>
        </w:rPr>
        <w:t>C</w:t>
      </w:r>
      <w:r w:rsidRPr="0074276B">
        <w:rPr>
          <w:bCs/>
          <w:szCs w:val="24"/>
        </w:rPr>
        <w:t xml:space="preserve">ouncil where appropriate in a professional manner </w:t>
      </w:r>
      <w:r w:rsidR="0025458A">
        <w:rPr>
          <w:bCs/>
          <w:szCs w:val="24"/>
        </w:rPr>
        <w:t xml:space="preserve">which </w:t>
      </w:r>
      <w:r w:rsidRPr="0074276B">
        <w:rPr>
          <w:bCs/>
          <w:szCs w:val="24"/>
        </w:rPr>
        <w:t xml:space="preserve">safeguards the reputation of the </w:t>
      </w:r>
      <w:r w:rsidR="006A21FD">
        <w:rPr>
          <w:bCs/>
          <w:szCs w:val="24"/>
        </w:rPr>
        <w:t>C</w:t>
      </w:r>
      <w:r w:rsidRPr="0074276B">
        <w:rPr>
          <w:bCs/>
          <w:szCs w:val="24"/>
        </w:rPr>
        <w:t xml:space="preserve">ouncil; promoting </w:t>
      </w:r>
      <w:r w:rsidR="00F21507">
        <w:rPr>
          <w:bCs/>
          <w:szCs w:val="24"/>
        </w:rPr>
        <w:t xml:space="preserve">a positive perception of the service and developing a culture of providing excellent customer care to all service </w:t>
      </w:r>
      <w:proofErr w:type="gramStart"/>
      <w:r w:rsidR="00F21507">
        <w:rPr>
          <w:bCs/>
          <w:szCs w:val="24"/>
        </w:rPr>
        <w:t>users</w:t>
      </w:r>
      <w:r w:rsidR="006A21FD">
        <w:rPr>
          <w:bCs/>
          <w:szCs w:val="24"/>
        </w:rPr>
        <w:t>;</w:t>
      </w:r>
      <w:proofErr w:type="gramEnd"/>
    </w:p>
    <w:p w14:paraId="364CDEA4" w14:textId="77777777" w:rsidR="00F21507" w:rsidRDefault="0074276B" w:rsidP="0074276B">
      <w:pPr>
        <w:pStyle w:val="ListParagraph"/>
        <w:numPr>
          <w:ilvl w:val="0"/>
          <w:numId w:val="13"/>
        </w:numPr>
        <w:spacing w:after="113" w:line="300" w:lineRule="exact"/>
        <w:rPr>
          <w:bCs/>
          <w:szCs w:val="24"/>
        </w:rPr>
      </w:pPr>
      <w:r w:rsidRPr="0074276B">
        <w:rPr>
          <w:bCs/>
          <w:szCs w:val="24"/>
        </w:rPr>
        <w:t>To establish and maintain credible and effective working relationships, both internally and with external organisations.</w:t>
      </w:r>
    </w:p>
    <w:p w14:paraId="6C522EBC" w14:textId="35A44FA5" w:rsidR="006A21FD" w:rsidRPr="003E6751" w:rsidRDefault="0074276B" w:rsidP="00D8251E">
      <w:pPr>
        <w:pStyle w:val="ListParagraph"/>
        <w:numPr>
          <w:ilvl w:val="0"/>
          <w:numId w:val="13"/>
        </w:numPr>
        <w:spacing w:after="113" w:line="300" w:lineRule="exact"/>
        <w:rPr>
          <w:b/>
          <w:szCs w:val="24"/>
        </w:rPr>
      </w:pPr>
      <w:r w:rsidRPr="003E6751">
        <w:rPr>
          <w:bCs/>
          <w:szCs w:val="24"/>
        </w:rPr>
        <w:lastRenderedPageBreak/>
        <w:t xml:space="preserve">Represent the Growth and </w:t>
      </w:r>
      <w:r w:rsidR="006A21FD" w:rsidRPr="003E6751">
        <w:rPr>
          <w:bCs/>
          <w:szCs w:val="24"/>
        </w:rPr>
        <w:t>I</w:t>
      </w:r>
      <w:r w:rsidRPr="003E6751">
        <w:rPr>
          <w:bCs/>
          <w:szCs w:val="24"/>
        </w:rPr>
        <w:t xml:space="preserve">nfrastructure Directorate in appeals, informal hearings and public inquiries, with enforcement witness statements, legal action, </w:t>
      </w:r>
      <w:r w:rsidR="003106E7" w:rsidRPr="003E6751">
        <w:rPr>
          <w:bCs/>
          <w:szCs w:val="24"/>
        </w:rPr>
        <w:t>and court</w:t>
      </w:r>
      <w:r w:rsidRPr="003E6751">
        <w:rPr>
          <w:bCs/>
          <w:szCs w:val="24"/>
        </w:rPr>
        <w:t xml:space="preserve"> cases as they affect </w:t>
      </w:r>
      <w:r w:rsidR="006A21FD" w:rsidRPr="003E6751">
        <w:rPr>
          <w:bCs/>
          <w:szCs w:val="24"/>
        </w:rPr>
        <w:t xml:space="preserve">all </w:t>
      </w:r>
      <w:r w:rsidR="00A64122" w:rsidRPr="003E6751">
        <w:rPr>
          <w:bCs/>
          <w:szCs w:val="24"/>
        </w:rPr>
        <w:t xml:space="preserve">planning enforcement </w:t>
      </w:r>
      <w:r w:rsidRPr="003E6751">
        <w:rPr>
          <w:bCs/>
          <w:szCs w:val="24"/>
        </w:rPr>
        <w:t>matters</w:t>
      </w:r>
      <w:r w:rsidR="006A21FD" w:rsidRPr="003E6751">
        <w:rPr>
          <w:bCs/>
          <w:szCs w:val="24"/>
        </w:rPr>
        <w:t xml:space="preserve"> relating to planning, advertisement, conservation, listed building and tree infringements/contraventions/offences</w:t>
      </w:r>
      <w:r w:rsidRPr="003E6751">
        <w:rPr>
          <w:bCs/>
          <w:szCs w:val="24"/>
        </w:rPr>
        <w:t>.</w:t>
      </w:r>
    </w:p>
    <w:p w14:paraId="6DE836A6" w14:textId="5B8DDC88" w:rsidR="0071002E" w:rsidRPr="00920312" w:rsidRDefault="0071002E" w:rsidP="009F07EF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t xml:space="preserve">Specific </w:t>
      </w:r>
      <w:r w:rsidRPr="00920312">
        <w:rPr>
          <w:b/>
          <w:szCs w:val="24"/>
        </w:rPr>
        <w:t>Qualifications</w:t>
      </w:r>
      <w:r>
        <w:rPr>
          <w:b/>
          <w:szCs w:val="24"/>
        </w:rPr>
        <w:t xml:space="preserve"> and Experience</w:t>
      </w:r>
    </w:p>
    <w:p w14:paraId="0F78851E" w14:textId="3357EF44" w:rsidR="0025458A" w:rsidRPr="00246D6D" w:rsidRDefault="0025458A" w:rsidP="0025458A">
      <w:pPr>
        <w:pStyle w:val="ListParagraph"/>
        <w:numPr>
          <w:ilvl w:val="0"/>
          <w:numId w:val="12"/>
        </w:numPr>
        <w:spacing w:after="113" w:line="300" w:lineRule="exact"/>
        <w:rPr>
          <w:b/>
          <w:szCs w:val="24"/>
        </w:rPr>
      </w:pPr>
      <w:r w:rsidRPr="00246D6D">
        <w:rPr>
          <w:szCs w:val="24"/>
        </w:rPr>
        <w:t xml:space="preserve">Planning related </w:t>
      </w:r>
      <w:r w:rsidR="007D676C">
        <w:rPr>
          <w:szCs w:val="24"/>
        </w:rPr>
        <w:t>deg</w:t>
      </w:r>
      <w:r w:rsidR="007623F2">
        <w:rPr>
          <w:szCs w:val="24"/>
        </w:rPr>
        <w:t>r</w:t>
      </w:r>
      <w:r w:rsidR="007D676C">
        <w:rPr>
          <w:szCs w:val="24"/>
        </w:rPr>
        <w:t>ee</w:t>
      </w:r>
      <w:r w:rsidR="007623F2">
        <w:rPr>
          <w:szCs w:val="24"/>
        </w:rPr>
        <w:t xml:space="preserve"> </w:t>
      </w:r>
      <w:r w:rsidR="00607A11">
        <w:rPr>
          <w:szCs w:val="24"/>
        </w:rPr>
        <w:t xml:space="preserve">or </w:t>
      </w:r>
      <w:r w:rsidR="00EE487A">
        <w:rPr>
          <w:szCs w:val="24"/>
        </w:rPr>
        <w:t>I</w:t>
      </w:r>
      <w:r w:rsidR="00607A11">
        <w:rPr>
          <w:szCs w:val="24"/>
        </w:rPr>
        <w:t>nvestigat</w:t>
      </w:r>
      <w:r w:rsidR="00EE487A">
        <w:rPr>
          <w:szCs w:val="24"/>
        </w:rPr>
        <w:t>ory</w:t>
      </w:r>
      <w:r w:rsidR="00607A11">
        <w:rPr>
          <w:szCs w:val="24"/>
        </w:rPr>
        <w:t xml:space="preserve"> </w:t>
      </w:r>
      <w:r w:rsidRPr="00246D6D">
        <w:rPr>
          <w:szCs w:val="24"/>
        </w:rPr>
        <w:t xml:space="preserve">degree </w:t>
      </w:r>
      <w:r w:rsidR="00D62B6F">
        <w:rPr>
          <w:szCs w:val="24"/>
        </w:rPr>
        <w:t xml:space="preserve">or a similar </w:t>
      </w:r>
      <w:r w:rsidR="009F2C00">
        <w:rPr>
          <w:szCs w:val="24"/>
        </w:rPr>
        <w:t xml:space="preserve">related </w:t>
      </w:r>
      <w:r w:rsidRPr="006E0ED7">
        <w:rPr>
          <w:szCs w:val="24"/>
        </w:rPr>
        <w:t xml:space="preserve">subject </w:t>
      </w:r>
      <w:r w:rsidR="0082526C">
        <w:rPr>
          <w:szCs w:val="24"/>
        </w:rPr>
        <w:t xml:space="preserve">OR </w:t>
      </w:r>
      <w:r w:rsidRPr="006E0ED7">
        <w:rPr>
          <w:szCs w:val="24"/>
        </w:rPr>
        <w:t xml:space="preserve">be able to demonstrate equivalent knowledge, skills and </w:t>
      </w:r>
      <w:r w:rsidR="003939CF" w:rsidRPr="006E0ED7">
        <w:rPr>
          <w:szCs w:val="24"/>
        </w:rPr>
        <w:t>experience</w:t>
      </w:r>
      <w:r w:rsidR="00ED79AA">
        <w:rPr>
          <w:szCs w:val="24"/>
        </w:rPr>
        <w:t xml:space="preserve"> in planning </w:t>
      </w:r>
      <w:r w:rsidR="004D52B1" w:rsidRPr="004D52B1">
        <w:rPr>
          <w:szCs w:val="24"/>
        </w:rPr>
        <w:t>and be educated to NVQ Level 3 / 2 A Levels or equivalent.</w:t>
      </w:r>
      <w:r w:rsidRPr="006E0ED7">
        <w:rPr>
          <w:szCs w:val="24"/>
        </w:rPr>
        <w:t xml:space="preserve">  </w:t>
      </w:r>
    </w:p>
    <w:p w14:paraId="1D9776CA" w14:textId="7A45B4C6" w:rsidR="0025458A" w:rsidRPr="00246D6D" w:rsidRDefault="0025458A" w:rsidP="0025458A">
      <w:pPr>
        <w:pStyle w:val="ListParagraph"/>
        <w:numPr>
          <w:ilvl w:val="0"/>
          <w:numId w:val="12"/>
        </w:numPr>
        <w:spacing w:after="113" w:line="300" w:lineRule="exact"/>
        <w:rPr>
          <w:b/>
          <w:szCs w:val="24"/>
        </w:rPr>
      </w:pPr>
      <w:r>
        <w:rPr>
          <w:szCs w:val="24"/>
        </w:rPr>
        <w:t>P</w:t>
      </w:r>
      <w:r w:rsidRPr="00246D6D">
        <w:rPr>
          <w:szCs w:val="24"/>
        </w:rPr>
        <w:t>rofessional competence in relation to planning</w:t>
      </w:r>
      <w:r>
        <w:rPr>
          <w:szCs w:val="24"/>
        </w:rPr>
        <w:t xml:space="preserve"> </w:t>
      </w:r>
      <w:r w:rsidR="000F4316">
        <w:rPr>
          <w:szCs w:val="24"/>
        </w:rPr>
        <w:t>and/or investigati</w:t>
      </w:r>
      <w:r w:rsidR="004B1C9A">
        <w:rPr>
          <w:szCs w:val="24"/>
        </w:rPr>
        <w:t xml:space="preserve">on </w:t>
      </w:r>
      <w:r w:rsidR="003939CF">
        <w:rPr>
          <w:szCs w:val="24"/>
        </w:rPr>
        <w:t>matters.</w:t>
      </w:r>
    </w:p>
    <w:p w14:paraId="7433159D" w14:textId="7B167ED7" w:rsidR="0025458A" w:rsidRPr="00246D6D" w:rsidRDefault="0025458A" w:rsidP="0025458A">
      <w:pPr>
        <w:pStyle w:val="ListParagraph"/>
        <w:numPr>
          <w:ilvl w:val="0"/>
          <w:numId w:val="12"/>
        </w:numPr>
        <w:spacing w:after="113" w:line="300" w:lineRule="exact"/>
        <w:rPr>
          <w:b/>
          <w:szCs w:val="24"/>
        </w:rPr>
      </w:pPr>
      <w:r w:rsidRPr="00246D6D">
        <w:rPr>
          <w:szCs w:val="24"/>
        </w:rPr>
        <w:t>Member of a professional body</w:t>
      </w:r>
      <w:r>
        <w:rPr>
          <w:szCs w:val="24"/>
        </w:rPr>
        <w:t xml:space="preserve"> e.g.</w:t>
      </w:r>
      <w:r w:rsidRPr="00246D6D">
        <w:rPr>
          <w:szCs w:val="24"/>
        </w:rPr>
        <w:t xml:space="preserve"> MRTPI</w:t>
      </w:r>
      <w:r>
        <w:rPr>
          <w:szCs w:val="24"/>
        </w:rPr>
        <w:t xml:space="preserve"> or NAPE or similar (</w:t>
      </w:r>
      <w:r w:rsidR="004B1C9A">
        <w:rPr>
          <w:szCs w:val="24"/>
        </w:rPr>
        <w:t>desirable</w:t>
      </w:r>
      <w:r>
        <w:rPr>
          <w:szCs w:val="24"/>
        </w:rPr>
        <w:t>)</w:t>
      </w:r>
      <w:r w:rsidR="00A53D25">
        <w:rPr>
          <w:szCs w:val="24"/>
        </w:rPr>
        <w:t>.</w:t>
      </w:r>
      <w:r>
        <w:rPr>
          <w:szCs w:val="24"/>
        </w:rPr>
        <w:t xml:space="preserve"> </w:t>
      </w:r>
    </w:p>
    <w:p w14:paraId="66D12A69" w14:textId="290CE668" w:rsidR="0025458A" w:rsidRPr="00A65B2A" w:rsidRDefault="007845FF" w:rsidP="0025458A">
      <w:pPr>
        <w:pStyle w:val="ListParagraph"/>
        <w:numPr>
          <w:ilvl w:val="0"/>
          <w:numId w:val="12"/>
        </w:numPr>
        <w:spacing w:after="113" w:line="300" w:lineRule="exact"/>
        <w:rPr>
          <w:b/>
          <w:szCs w:val="24"/>
        </w:rPr>
      </w:pPr>
      <w:r>
        <w:rPr>
          <w:szCs w:val="24"/>
        </w:rPr>
        <w:t xml:space="preserve">In-depth knowledge </w:t>
      </w:r>
      <w:r w:rsidR="00EB6E2C">
        <w:rPr>
          <w:szCs w:val="24"/>
        </w:rPr>
        <w:t>of relevant legislation, guidance</w:t>
      </w:r>
      <w:r w:rsidR="00FD12B4">
        <w:rPr>
          <w:szCs w:val="24"/>
        </w:rPr>
        <w:t xml:space="preserve"> and practices </w:t>
      </w:r>
      <w:r w:rsidR="008E2408">
        <w:rPr>
          <w:szCs w:val="24"/>
        </w:rPr>
        <w:t xml:space="preserve">relating to </w:t>
      </w:r>
      <w:r w:rsidR="0025458A" w:rsidRPr="00246D6D">
        <w:rPr>
          <w:szCs w:val="24"/>
        </w:rPr>
        <w:t>planning</w:t>
      </w:r>
      <w:r w:rsidR="00A53D25">
        <w:rPr>
          <w:szCs w:val="24"/>
        </w:rPr>
        <w:t>.</w:t>
      </w:r>
      <w:r w:rsidR="0025458A" w:rsidRPr="00246D6D">
        <w:rPr>
          <w:szCs w:val="24"/>
        </w:rPr>
        <w:t xml:space="preserve"> </w:t>
      </w:r>
    </w:p>
    <w:p w14:paraId="7C84F3DE" w14:textId="051B8CCA" w:rsidR="00A65B2A" w:rsidRPr="00A65B2A" w:rsidRDefault="00A65B2A" w:rsidP="0025458A">
      <w:pPr>
        <w:pStyle w:val="ListParagraph"/>
        <w:numPr>
          <w:ilvl w:val="0"/>
          <w:numId w:val="12"/>
        </w:numPr>
        <w:spacing w:after="113" w:line="300" w:lineRule="exact"/>
        <w:rPr>
          <w:szCs w:val="24"/>
        </w:rPr>
      </w:pPr>
      <w:r w:rsidRPr="00A65B2A">
        <w:rPr>
          <w:szCs w:val="24"/>
        </w:rPr>
        <w:t xml:space="preserve">Ability to undertake investigations, </w:t>
      </w:r>
      <w:r w:rsidR="00484E99">
        <w:rPr>
          <w:szCs w:val="24"/>
        </w:rPr>
        <w:t xml:space="preserve">interpret and scale from </w:t>
      </w:r>
      <w:r w:rsidRPr="00A65B2A">
        <w:rPr>
          <w:szCs w:val="24"/>
        </w:rPr>
        <w:t>plans,</w:t>
      </w:r>
      <w:r w:rsidR="007B6689">
        <w:rPr>
          <w:szCs w:val="24"/>
        </w:rPr>
        <w:t xml:space="preserve"> prepare </w:t>
      </w:r>
      <w:r w:rsidRPr="00A65B2A">
        <w:rPr>
          <w:szCs w:val="24"/>
        </w:rPr>
        <w:t>reports and maintain clear and concise records.</w:t>
      </w:r>
    </w:p>
    <w:p w14:paraId="6B4B97E8" w14:textId="1EB07504" w:rsidR="0071002E" w:rsidRPr="00136AE1" w:rsidRDefault="0071002E" w:rsidP="00136AE1">
      <w:pPr>
        <w:spacing w:after="113" w:line="300" w:lineRule="exact"/>
        <w:rPr>
          <w:b/>
          <w:szCs w:val="24"/>
        </w:rPr>
      </w:pPr>
      <w:r w:rsidRPr="00136AE1">
        <w:rPr>
          <w:b/>
          <w:szCs w:val="24"/>
        </w:rPr>
        <w:t>Personal Qualities &amp; Attributes</w:t>
      </w:r>
    </w:p>
    <w:p w14:paraId="0724D17E" w14:textId="63992EB1" w:rsidR="009F65B1" w:rsidRDefault="001C22CA" w:rsidP="009F07EF">
      <w:pPr>
        <w:pStyle w:val="ListParagraph"/>
        <w:numPr>
          <w:ilvl w:val="0"/>
          <w:numId w:val="2"/>
        </w:numPr>
        <w:ind w:left="360"/>
        <w:rPr>
          <w:szCs w:val="24"/>
        </w:rPr>
      </w:pPr>
      <w:r>
        <w:rPr>
          <w:szCs w:val="24"/>
        </w:rPr>
        <w:t xml:space="preserve">High </w:t>
      </w:r>
      <w:r w:rsidR="00542EAE">
        <w:rPr>
          <w:szCs w:val="24"/>
        </w:rPr>
        <w:t xml:space="preserve">level of resilience, attention to detail, </w:t>
      </w:r>
      <w:r w:rsidR="009F65B1">
        <w:rPr>
          <w:szCs w:val="24"/>
        </w:rPr>
        <w:t>calm under pressure</w:t>
      </w:r>
      <w:r w:rsidR="003920ED">
        <w:rPr>
          <w:szCs w:val="24"/>
        </w:rPr>
        <w:t xml:space="preserve">, </w:t>
      </w:r>
      <w:r w:rsidR="00833513">
        <w:rPr>
          <w:szCs w:val="24"/>
        </w:rPr>
        <w:t xml:space="preserve">ability </w:t>
      </w:r>
      <w:r w:rsidR="006A3628">
        <w:rPr>
          <w:szCs w:val="24"/>
        </w:rPr>
        <w:t xml:space="preserve">to </w:t>
      </w:r>
      <w:r w:rsidR="00BD15F6">
        <w:rPr>
          <w:szCs w:val="24"/>
        </w:rPr>
        <w:t xml:space="preserve">demonstrate self-awareness </w:t>
      </w:r>
      <w:r w:rsidR="0048561C">
        <w:rPr>
          <w:szCs w:val="24"/>
        </w:rPr>
        <w:t xml:space="preserve">as well </w:t>
      </w:r>
      <w:r w:rsidR="00D6003E">
        <w:rPr>
          <w:szCs w:val="24"/>
        </w:rPr>
        <w:t xml:space="preserve">as </w:t>
      </w:r>
      <w:r w:rsidR="00BE5B9A">
        <w:rPr>
          <w:szCs w:val="24"/>
        </w:rPr>
        <w:t>the ability to perceive, use</w:t>
      </w:r>
      <w:r w:rsidR="00D6003E">
        <w:rPr>
          <w:szCs w:val="24"/>
        </w:rPr>
        <w:t xml:space="preserve">, </w:t>
      </w:r>
      <w:r w:rsidR="00BE5B9A">
        <w:rPr>
          <w:szCs w:val="24"/>
        </w:rPr>
        <w:t>understand</w:t>
      </w:r>
      <w:r w:rsidR="00457030">
        <w:rPr>
          <w:szCs w:val="24"/>
        </w:rPr>
        <w:t xml:space="preserve">, </w:t>
      </w:r>
      <w:r w:rsidR="006829AB">
        <w:rPr>
          <w:szCs w:val="24"/>
        </w:rPr>
        <w:t>man</w:t>
      </w:r>
      <w:r w:rsidR="00457030">
        <w:rPr>
          <w:szCs w:val="24"/>
        </w:rPr>
        <w:t>a</w:t>
      </w:r>
      <w:r w:rsidR="006829AB">
        <w:rPr>
          <w:szCs w:val="24"/>
        </w:rPr>
        <w:t>ge and handle all types of different situations</w:t>
      </w:r>
      <w:r w:rsidR="00457030">
        <w:rPr>
          <w:szCs w:val="24"/>
        </w:rPr>
        <w:t xml:space="preserve">, some </w:t>
      </w:r>
      <w:r w:rsidR="006829AB">
        <w:rPr>
          <w:szCs w:val="24"/>
        </w:rPr>
        <w:t xml:space="preserve">which </w:t>
      </w:r>
      <w:r w:rsidR="00C1669D">
        <w:rPr>
          <w:szCs w:val="24"/>
        </w:rPr>
        <w:t xml:space="preserve">can be </w:t>
      </w:r>
      <w:r w:rsidR="00D6003E">
        <w:rPr>
          <w:szCs w:val="24"/>
        </w:rPr>
        <w:t xml:space="preserve">difficult or </w:t>
      </w:r>
      <w:r w:rsidR="00DE7A3F">
        <w:rPr>
          <w:szCs w:val="24"/>
        </w:rPr>
        <w:t>contentious.</w:t>
      </w:r>
      <w:r w:rsidR="009F65B1">
        <w:rPr>
          <w:szCs w:val="24"/>
        </w:rPr>
        <w:t xml:space="preserve"> </w:t>
      </w:r>
    </w:p>
    <w:p w14:paraId="4E0F9781" w14:textId="6CB2F68F" w:rsidR="00C50476" w:rsidRDefault="009F65B1" w:rsidP="009F07EF">
      <w:pPr>
        <w:pStyle w:val="ListParagraph"/>
        <w:numPr>
          <w:ilvl w:val="0"/>
          <w:numId w:val="2"/>
        </w:numPr>
        <w:ind w:left="360"/>
        <w:rPr>
          <w:szCs w:val="24"/>
        </w:rPr>
      </w:pPr>
      <w:r>
        <w:rPr>
          <w:szCs w:val="24"/>
        </w:rPr>
        <w:t>A</w:t>
      </w:r>
      <w:r w:rsidR="006454F8">
        <w:rPr>
          <w:szCs w:val="24"/>
        </w:rPr>
        <w:t>bility to interpret complex technical detail with advanced analytical skill</w:t>
      </w:r>
      <w:r w:rsidR="00DE7A3F">
        <w:rPr>
          <w:szCs w:val="24"/>
        </w:rPr>
        <w:t>.</w:t>
      </w:r>
    </w:p>
    <w:p w14:paraId="4F380DA5" w14:textId="121E678B" w:rsidR="00645AA1" w:rsidRDefault="00935C6F" w:rsidP="009F07EF">
      <w:pPr>
        <w:pStyle w:val="ListParagraph"/>
        <w:numPr>
          <w:ilvl w:val="0"/>
          <w:numId w:val="2"/>
        </w:numPr>
        <w:ind w:left="360"/>
        <w:rPr>
          <w:szCs w:val="24"/>
        </w:rPr>
      </w:pPr>
      <w:r>
        <w:rPr>
          <w:szCs w:val="24"/>
        </w:rPr>
        <w:t xml:space="preserve">Superb </w:t>
      </w:r>
      <w:r w:rsidR="00645AA1">
        <w:rPr>
          <w:szCs w:val="24"/>
        </w:rPr>
        <w:t>interpersonal</w:t>
      </w:r>
      <w:r w:rsidR="001C7E89">
        <w:rPr>
          <w:szCs w:val="24"/>
        </w:rPr>
        <w:t xml:space="preserve"> and </w:t>
      </w:r>
      <w:r w:rsidR="00645AA1">
        <w:rPr>
          <w:szCs w:val="24"/>
        </w:rPr>
        <w:t>communication skills</w:t>
      </w:r>
      <w:r w:rsidR="001C7E89">
        <w:rPr>
          <w:szCs w:val="24"/>
        </w:rPr>
        <w:t xml:space="preserve"> and must be se</w:t>
      </w:r>
      <w:r w:rsidR="002B096E">
        <w:rPr>
          <w:szCs w:val="24"/>
        </w:rPr>
        <w:t>lf-motivated</w:t>
      </w:r>
      <w:r w:rsidR="00DE7A3F">
        <w:rPr>
          <w:szCs w:val="24"/>
        </w:rPr>
        <w:t>.</w:t>
      </w:r>
    </w:p>
    <w:p w14:paraId="0B94A31E" w14:textId="2C693FCE" w:rsidR="00645AA1" w:rsidRDefault="00645AA1" w:rsidP="009F07EF">
      <w:pPr>
        <w:pStyle w:val="ListParagraph"/>
        <w:numPr>
          <w:ilvl w:val="0"/>
          <w:numId w:val="2"/>
        </w:numPr>
        <w:ind w:left="360"/>
        <w:rPr>
          <w:szCs w:val="24"/>
        </w:rPr>
      </w:pPr>
      <w:r>
        <w:rPr>
          <w:szCs w:val="24"/>
        </w:rPr>
        <w:t xml:space="preserve">Ability to </w:t>
      </w:r>
      <w:r w:rsidR="003F7000">
        <w:rPr>
          <w:szCs w:val="24"/>
        </w:rPr>
        <w:t xml:space="preserve">deliver </w:t>
      </w:r>
      <w:r>
        <w:rPr>
          <w:szCs w:val="24"/>
        </w:rPr>
        <w:t xml:space="preserve">work to tight deadlines and be flexible in managing </w:t>
      </w:r>
      <w:r w:rsidR="00DE7A3F">
        <w:rPr>
          <w:szCs w:val="24"/>
        </w:rPr>
        <w:t>workloads.</w:t>
      </w:r>
    </w:p>
    <w:p w14:paraId="79BD376F" w14:textId="05DDC2CE" w:rsidR="00645AA1" w:rsidRDefault="003F185C" w:rsidP="009F07EF">
      <w:pPr>
        <w:pStyle w:val="ListParagraph"/>
        <w:numPr>
          <w:ilvl w:val="0"/>
          <w:numId w:val="2"/>
        </w:numPr>
        <w:ind w:left="360"/>
        <w:rPr>
          <w:szCs w:val="24"/>
        </w:rPr>
      </w:pPr>
      <w:r>
        <w:rPr>
          <w:szCs w:val="24"/>
        </w:rPr>
        <w:t xml:space="preserve">Good </w:t>
      </w:r>
      <w:r w:rsidR="00B73970">
        <w:rPr>
          <w:szCs w:val="24"/>
        </w:rPr>
        <w:t xml:space="preserve">negotiating skills and an ability to find positive and practical solutions to </w:t>
      </w:r>
      <w:r w:rsidR="00DE7A3F">
        <w:rPr>
          <w:szCs w:val="24"/>
        </w:rPr>
        <w:t>problems.</w:t>
      </w:r>
    </w:p>
    <w:p w14:paraId="1DFF175A" w14:textId="194C65EA" w:rsidR="001C22CA" w:rsidRPr="00E42182" w:rsidRDefault="00E42182" w:rsidP="002208EB">
      <w:pPr>
        <w:pStyle w:val="ListParagraph"/>
        <w:numPr>
          <w:ilvl w:val="0"/>
          <w:numId w:val="2"/>
        </w:numPr>
        <w:spacing w:before="120" w:after="120"/>
        <w:ind w:left="360"/>
        <w:rPr>
          <w:szCs w:val="24"/>
        </w:rPr>
      </w:pPr>
      <w:r w:rsidRPr="00E42182">
        <w:rPr>
          <w:rFonts w:cs="Arial"/>
        </w:rPr>
        <w:t xml:space="preserve">Ability to work both alone and within a team, demonstrating </w:t>
      </w:r>
      <w:r>
        <w:rPr>
          <w:rFonts w:cs="Arial"/>
        </w:rPr>
        <w:t>e</w:t>
      </w:r>
      <w:r w:rsidR="00E66887" w:rsidRPr="00E42182">
        <w:rPr>
          <w:szCs w:val="24"/>
        </w:rPr>
        <w:t xml:space="preserve">xcellent teamwork </w:t>
      </w:r>
      <w:r w:rsidR="00DE7A3F" w:rsidRPr="00E42182">
        <w:rPr>
          <w:szCs w:val="24"/>
        </w:rPr>
        <w:t>skills</w:t>
      </w:r>
      <w:r w:rsidR="00DE7A3F">
        <w:rPr>
          <w:szCs w:val="24"/>
        </w:rPr>
        <w:t>.</w:t>
      </w:r>
      <w:r w:rsidR="00E66887" w:rsidRPr="00E42182">
        <w:rPr>
          <w:szCs w:val="24"/>
        </w:rPr>
        <w:t xml:space="preserve"> </w:t>
      </w:r>
    </w:p>
    <w:p w14:paraId="4CDA1C0B" w14:textId="30B38C81" w:rsidR="00D66570" w:rsidRDefault="00D66570" w:rsidP="009F07EF">
      <w:pPr>
        <w:pStyle w:val="ListParagraph"/>
        <w:numPr>
          <w:ilvl w:val="0"/>
          <w:numId w:val="2"/>
        </w:numPr>
        <w:ind w:left="360"/>
        <w:rPr>
          <w:szCs w:val="24"/>
        </w:rPr>
      </w:pPr>
      <w:r>
        <w:rPr>
          <w:szCs w:val="24"/>
        </w:rPr>
        <w:t>Excellent oral, written and presentational communication skills</w:t>
      </w:r>
      <w:r w:rsidR="00DE7A3F">
        <w:rPr>
          <w:szCs w:val="24"/>
        </w:rPr>
        <w:t>.</w:t>
      </w:r>
    </w:p>
    <w:p w14:paraId="021F939A" w14:textId="2E87FC5B" w:rsidR="00D66570" w:rsidRDefault="00D66570" w:rsidP="009F07EF">
      <w:pPr>
        <w:pStyle w:val="ListParagraph"/>
        <w:numPr>
          <w:ilvl w:val="0"/>
          <w:numId w:val="2"/>
        </w:numPr>
        <w:ind w:left="360"/>
        <w:rPr>
          <w:szCs w:val="24"/>
        </w:rPr>
      </w:pPr>
      <w:r>
        <w:rPr>
          <w:szCs w:val="24"/>
        </w:rPr>
        <w:t xml:space="preserve">IT literate and experience in using Microsoft Office suite </w:t>
      </w:r>
      <w:r w:rsidR="00DE7A3F">
        <w:rPr>
          <w:szCs w:val="24"/>
        </w:rPr>
        <w:t>tools.</w:t>
      </w:r>
    </w:p>
    <w:p w14:paraId="321493AF" w14:textId="77777777" w:rsidR="0071002E" w:rsidRPr="0071514A" w:rsidRDefault="008A0289" w:rsidP="009F07EF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br/>
      </w:r>
      <w:r w:rsidR="0071002E">
        <w:rPr>
          <w:b/>
          <w:szCs w:val="24"/>
        </w:rPr>
        <w:t>Job R</w:t>
      </w:r>
      <w:r w:rsidR="0071002E" w:rsidRPr="0071514A">
        <w:rPr>
          <w:b/>
          <w:szCs w:val="24"/>
        </w:rPr>
        <w:t>equirements</w:t>
      </w:r>
    </w:p>
    <w:p w14:paraId="18A94047" w14:textId="77777777" w:rsidR="006F16AB" w:rsidRDefault="006F16AB" w:rsidP="009F07EF">
      <w:pPr>
        <w:pStyle w:val="ListParagraph"/>
        <w:numPr>
          <w:ilvl w:val="0"/>
          <w:numId w:val="2"/>
        </w:numPr>
        <w:spacing w:line="300" w:lineRule="exact"/>
        <w:ind w:left="360"/>
        <w:rPr>
          <w:szCs w:val="24"/>
        </w:rPr>
      </w:pPr>
      <w:r>
        <w:rPr>
          <w:szCs w:val="24"/>
        </w:rPr>
        <w:t>Full</w:t>
      </w:r>
      <w:r w:rsidR="003241F6">
        <w:rPr>
          <w:szCs w:val="24"/>
        </w:rPr>
        <w:t xml:space="preserve"> UK driving licence</w:t>
      </w:r>
    </w:p>
    <w:p w14:paraId="164DBEEA" w14:textId="77777777" w:rsidR="006F16AB" w:rsidRDefault="006F16AB" w:rsidP="009F07EF">
      <w:pPr>
        <w:pStyle w:val="ListParagraph"/>
        <w:numPr>
          <w:ilvl w:val="0"/>
          <w:numId w:val="2"/>
        </w:numPr>
        <w:spacing w:line="300" w:lineRule="exact"/>
        <w:ind w:left="360"/>
        <w:rPr>
          <w:szCs w:val="24"/>
        </w:rPr>
      </w:pPr>
      <w:r>
        <w:rPr>
          <w:szCs w:val="24"/>
        </w:rPr>
        <w:t xml:space="preserve">Commitment to continuing professional development </w:t>
      </w:r>
    </w:p>
    <w:sectPr w:rsidR="006F16AB" w:rsidSect="00C26D71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B5E62" w14:textId="77777777" w:rsidR="00AA2D99" w:rsidRDefault="00AA2D99" w:rsidP="009312EE">
      <w:r>
        <w:separator/>
      </w:r>
    </w:p>
  </w:endnote>
  <w:endnote w:type="continuationSeparator" w:id="0">
    <w:p w14:paraId="304AC4EE" w14:textId="77777777" w:rsidR="00AA2D99" w:rsidRDefault="00AA2D99" w:rsidP="00931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04262" w14:textId="77777777" w:rsidR="009312EE" w:rsidRPr="009312EE" w:rsidRDefault="009312EE" w:rsidP="009312EE">
    <w:pPr>
      <w:pStyle w:val="ListParagraph"/>
      <w:spacing w:after="113" w:line="300" w:lineRule="exact"/>
      <w:ind w:left="0"/>
      <w:rPr>
        <w:sz w:val="20"/>
        <w:szCs w:val="20"/>
      </w:rPr>
    </w:pPr>
    <w:r w:rsidRPr="009312EE">
      <w:rPr>
        <w:sz w:val="20"/>
        <w:szCs w:val="20"/>
      </w:rPr>
      <w:t>This job description is not exhaustive and reflects the type and range of tasks, responsibilities a</w:t>
    </w:r>
    <w:r>
      <w:rPr>
        <w:sz w:val="20"/>
        <w:szCs w:val="20"/>
      </w:rPr>
      <w:t>nd outcomes associated with this post.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8FB76" w14:textId="77777777" w:rsidR="00AA2D99" w:rsidRDefault="00AA2D99" w:rsidP="009312EE">
      <w:r>
        <w:separator/>
      </w:r>
    </w:p>
  </w:footnote>
  <w:footnote w:type="continuationSeparator" w:id="0">
    <w:p w14:paraId="23211BB1" w14:textId="77777777" w:rsidR="00AA2D99" w:rsidRDefault="00AA2D99" w:rsidP="00931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A09AA"/>
    <w:multiLevelType w:val="hybridMultilevel"/>
    <w:tmpl w:val="EB8E4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063D34"/>
    <w:multiLevelType w:val="hybridMultilevel"/>
    <w:tmpl w:val="7FAC8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A018D"/>
    <w:multiLevelType w:val="hybridMultilevel"/>
    <w:tmpl w:val="E76A8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C628A"/>
    <w:multiLevelType w:val="hybridMultilevel"/>
    <w:tmpl w:val="2BDE5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C685C"/>
    <w:multiLevelType w:val="hybridMultilevel"/>
    <w:tmpl w:val="C2F00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04B05"/>
    <w:multiLevelType w:val="hybridMultilevel"/>
    <w:tmpl w:val="7E4CC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04658"/>
    <w:multiLevelType w:val="hybridMultilevel"/>
    <w:tmpl w:val="A58C59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B20553"/>
    <w:multiLevelType w:val="hybridMultilevel"/>
    <w:tmpl w:val="2368A3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F34FD"/>
    <w:multiLevelType w:val="singleLevel"/>
    <w:tmpl w:val="9CB449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</w:abstractNum>
  <w:abstractNum w:abstractNumId="9" w15:restartNumberingAfterBreak="0">
    <w:nsid w:val="47850863"/>
    <w:multiLevelType w:val="hybridMultilevel"/>
    <w:tmpl w:val="4B3ED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D186A"/>
    <w:multiLevelType w:val="multilevel"/>
    <w:tmpl w:val="BF06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586449"/>
    <w:multiLevelType w:val="hybridMultilevel"/>
    <w:tmpl w:val="3962B8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625CC4"/>
    <w:multiLevelType w:val="multilevel"/>
    <w:tmpl w:val="157E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2728897">
    <w:abstractNumId w:val="4"/>
  </w:num>
  <w:num w:numId="2" w16cid:durableId="863440566">
    <w:abstractNumId w:val="5"/>
  </w:num>
  <w:num w:numId="3" w16cid:durableId="708527631">
    <w:abstractNumId w:val="6"/>
  </w:num>
  <w:num w:numId="4" w16cid:durableId="1936941556">
    <w:abstractNumId w:val="9"/>
  </w:num>
  <w:num w:numId="5" w16cid:durableId="780610913">
    <w:abstractNumId w:val="2"/>
  </w:num>
  <w:num w:numId="6" w16cid:durableId="686751921">
    <w:abstractNumId w:val="12"/>
  </w:num>
  <w:num w:numId="7" w16cid:durableId="793596476">
    <w:abstractNumId w:val="10"/>
  </w:num>
  <w:num w:numId="8" w16cid:durableId="971249563">
    <w:abstractNumId w:val="5"/>
  </w:num>
  <w:num w:numId="9" w16cid:durableId="1998414518">
    <w:abstractNumId w:val="3"/>
  </w:num>
  <w:num w:numId="10" w16cid:durableId="1945385526">
    <w:abstractNumId w:val="8"/>
  </w:num>
  <w:num w:numId="11" w16cid:durableId="50734330">
    <w:abstractNumId w:val="7"/>
  </w:num>
  <w:num w:numId="12" w16cid:durableId="419256001">
    <w:abstractNumId w:val="0"/>
  </w:num>
  <w:num w:numId="13" w16cid:durableId="1112823458">
    <w:abstractNumId w:val="11"/>
  </w:num>
  <w:num w:numId="14" w16cid:durableId="542717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D71"/>
    <w:rsid w:val="0000361C"/>
    <w:rsid w:val="00016CC5"/>
    <w:rsid w:val="00042259"/>
    <w:rsid w:val="000613AA"/>
    <w:rsid w:val="00077FA8"/>
    <w:rsid w:val="00093096"/>
    <w:rsid w:val="0009316A"/>
    <w:rsid w:val="000A2B0F"/>
    <w:rsid w:val="000A68D4"/>
    <w:rsid w:val="000B49FB"/>
    <w:rsid w:val="000C4F3B"/>
    <w:rsid w:val="000C5A83"/>
    <w:rsid w:val="000C65DB"/>
    <w:rsid w:val="000C7CAE"/>
    <w:rsid w:val="000D3E22"/>
    <w:rsid w:val="000E3229"/>
    <w:rsid w:val="000E32F4"/>
    <w:rsid w:val="000E681F"/>
    <w:rsid w:val="000F4316"/>
    <w:rsid w:val="000F534A"/>
    <w:rsid w:val="000F7BBA"/>
    <w:rsid w:val="00100D85"/>
    <w:rsid w:val="00101781"/>
    <w:rsid w:val="00114C1A"/>
    <w:rsid w:val="00136AE1"/>
    <w:rsid w:val="001916DC"/>
    <w:rsid w:val="00192076"/>
    <w:rsid w:val="001A31B5"/>
    <w:rsid w:val="001C22CA"/>
    <w:rsid w:val="001C2A22"/>
    <w:rsid w:val="001C5A43"/>
    <w:rsid w:val="001C7E89"/>
    <w:rsid w:val="001D0A82"/>
    <w:rsid w:val="001D42F1"/>
    <w:rsid w:val="001D7A13"/>
    <w:rsid w:val="001E4077"/>
    <w:rsid w:val="001F437F"/>
    <w:rsid w:val="001F4AC3"/>
    <w:rsid w:val="00207B97"/>
    <w:rsid w:val="00246D6D"/>
    <w:rsid w:val="0025458A"/>
    <w:rsid w:val="002545FB"/>
    <w:rsid w:val="0025527E"/>
    <w:rsid w:val="00262BA7"/>
    <w:rsid w:val="00262E55"/>
    <w:rsid w:val="00263C06"/>
    <w:rsid w:val="0027137C"/>
    <w:rsid w:val="00281916"/>
    <w:rsid w:val="00296E2B"/>
    <w:rsid w:val="002A011D"/>
    <w:rsid w:val="002A2CA3"/>
    <w:rsid w:val="002A3B04"/>
    <w:rsid w:val="002A4163"/>
    <w:rsid w:val="002A7A4F"/>
    <w:rsid w:val="002B096E"/>
    <w:rsid w:val="002B768D"/>
    <w:rsid w:val="002C732A"/>
    <w:rsid w:val="002D497C"/>
    <w:rsid w:val="002E5A4D"/>
    <w:rsid w:val="002E5D0D"/>
    <w:rsid w:val="00305676"/>
    <w:rsid w:val="003106E7"/>
    <w:rsid w:val="003108B1"/>
    <w:rsid w:val="003132D3"/>
    <w:rsid w:val="003138BD"/>
    <w:rsid w:val="0032130C"/>
    <w:rsid w:val="003241F6"/>
    <w:rsid w:val="00332DA0"/>
    <w:rsid w:val="003579FB"/>
    <w:rsid w:val="003608DD"/>
    <w:rsid w:val="003673B6"/>
    <w:rsid w:val="00371CD4"/>
    <w:rsid w:val="00376C40"/>
    <w:rsid w:val="0038470D"/>
    <w:rsid w:val="003920ED"/>
    <w:rsid w:val="003939CF"/>
    <w:rsid w:val="003C1515"/>
    <w:rsid w:val="003C409B"/>
    <w:rsid w:val="003C76AD"/>
    <w:rsid w:val="003E6751"/>
    <w:rsid w:val="003F185C"/>
    <w:rsid w:val="003F7000"/>
    <w:rsid w:val="00401619"/>
    <w:rsid w:val="00412625"/>
    <w:rsid w:val="00426745"/>
    <w:rsid w:val="00452C08"/>
    <w:rsid w:val="00457030"/>
    <w:rsid w:val="00472E55"/>
    <w:rsid w:val="0048070E"/>
    <w:rsid w:val="0048363D"/>
    <w:rsid w:val="00484E99"/>
    <w:rsid w:val="0048561C"/>
    <w:rsid w:val="004B1C9A"/>
    <w:rsid w:val="004B1F6A"/>
    <w:rsid w:val="004D52B1"/>
    <w:rsid w:val="004F70D2"/>
    <w:rsid w:val="00500E96"/>
    <w:rsid w:val="00501384"/>
    <w:rsid w:val="00524A8A"/>
    <w:rsid w:val="00536225"/>
    <w:rsid w:val="00542EAE"/>
    <w:rsid w:val="005770D9"/>
    <w:rsid w:val="005A6A40"/>
    <w:rsid w:val="005F303F"/>
    <w:rsid w:val="00600D56"/>
    <w:rsid w:val="00607A11"/>
    <w:rsid w:val="00607F15"/>
    <w:rsid w:val="006245EC"/>
    <w:rsid w:val="00640561"/>
    <w:rsid w:val="006454F8"/>
    <w:rsid w:val="00645AA1"/>
    <w:rsid w:val="00651082"/>
    <w:rsid w:val="00652147"/>
    <w:rsid w:val="006633AE"/>
    <w:rsid w:val="006647C1"/>
    <w:rsid w:val="00672018"/>
    <w:rsid w:val="006829AB"/>
    <w:rsid w:val="00685BEF"/>
    <w:rsid w:val="006914C2"/>
    <w:rsid w:val="0069552D"/>
    <w:rsid w:val="006A21FD"/>
    <w:rsid w:val="006A3628"/>
    <w:rsid w:val="006C4AC3"/>
    <w:rsid w:val="006E0C0E"/>
    <w:rsid w:val="006E0ED7"/>
    <w:rsid w:val="006E47D6"/>
    <w:rsid w:val="006F0FB7"/>
    <w:rsid w:val="006F16AB"/>
    <w:rsid w:val="0071002E"/>
    <w:rsid w:val="007128B8"/>
    <w:rsid w:val="00725446"/>
    <w:rsid w:val="007417CC"/>
    <w:rsid w:val="0074276B"/>
    <w:rsid w:val="007623F2"/>
    <w:rsid w:val="0077156F"/>
    <w:rsid w:val="007845FF"/>
    <w:rsid w:val="00784D2B"/>
    <w:rsid w:val="00790513"/>
    <w:rsid w:val="007B6689"/>
    <w:rsid w:val="007C390A"/>
    <w:rsid w:val="007D676C"/>
    <w:rsid w:val="007E18AC"/>
    <w:rsid w:val="007E6187"/>
    <w:rsid w:val="008005A8"/>
    <w:rsid w:val="008008A5"/>
    <w:rsid w:val="008024A9"/>
    <w:rsid w:val="008151A2"/>
    <w:rsid w:val="00824DBF"/>
    <w:rsid w:val="0082526C"/>
    <w:rsid w:val="00825C34"/>
    <w:rsid w:val="00833513"/>
    <w:rsid w:val="008355F2"/>
    <w:rsid w:val="00836132"/>
    <w:rsid w:val="00841BE3"/>
    <w:rsid w:val="00852408"/>
    <w:rsid w:val="008530FA"/>
    <w:rsid w:val="00876E44"/>
    <w:rsid w:val="00884F2F"/>
    <w:rsid w:val="008856BF"/>
    <w:rsid w:val="00897CE1"/>
    <w:rsid w:val="008A0289"/>
    <w:rsid w:val="008A649F"/>
    <w:rsid w:val="008B4222"/>
    <w:rsid w:val="008B610E"/>
    <w:rsid w:val="008B67CA"/>
    <w:rsid w:val="008C0457"/>
    <w:rsid w:val="008E2408"/>
    <w:rsid w:val="008F3B37"/>
    <w:rsid w:val="008F752B"/>
    <w:rsid w:val="00900B5C"/>
    <w:rsid w:val="00902E7F"/>
    <w:rsid w:val="009040C6"/>
    <w:rsid w:val="00905471"/>
    <w:rsid w:val="009312EE"/>
    <w:rsid w:val="00935C6F"/>
    <w:rsid w:val="00940205"/>
    <w:rsid w:val="00942969"/>
    <w:rsid w:val="00957760"/>
    <w:rsid w:val="00961D79"/>
    <w:rsid w:val="00985B37"/>
    <w:rsid w:val="0099736E"/>
    <w:rsid w:val="009E1765"/>
    <w:rsid w:val="009F07EF"/>
    <w:rsid w:val="009F2C00"/>
    <w:rsid w:val="009F51B9"/>
    <w:rsid w:val="009F65B1"/>
    <w:rsid w:val="009F7B48"/>
    <w:rsid w:val="00A13C32"/>
    <w:rsid w:val="00A23E95"/>
    <w:rsid w:val="00A250E6"/>
    <w:rsid w:val="00A273E4"/>
    <w:rsid w:val="00A27DA7"/>
    <w:rsid w:val="00A53D25"/>
    <w:rsid w:val="00A64122"/>
    <w:rsid w:val="00A65B2A"/>
    <w:rsid w:val="00A7238F"/>
    <w:rsid w:val="00A811CF"/>
    <w:rsid w:val="00A95ACF"/>
    <w:rsid w:val="00AA2D99"/>
    <w:rsid w:val="00AB1366"/>
    <w:rsid w:val="00AB1967"/>
    <w:rsid w:val="00AD1F3C"/>
    <w:rsid w:val="00AD2738"/>
    <w:rsid w:val="00B112C8"/>
    <w:rsid w:val="00B20103"/>
    <w:rsid w:val="00B20501"/>
    <w:rsid w:val="00B22BC5"/>
    <w:rsid w:val="00B42CD1"/>
    <w:rsid w:val="00B64D3D"/>
    <w:rsid w:val="00B73970"/>
    <w:rsid w:val="00B93829"/>
    <w:rsid w:val="00BA37F9"/>
    <w:rsid w:val="00BA5A7F"/>
    <w:rsid w:val="00BC2DEC"/>
    <w:rsid w:val="00BC7C7B"/>
    <w:rsid w:val="00BD15F6"/>
    <w:rsid w:val="00BD4036"/>
    <w:rsid w:val="00BD7012"/>
    <w:rsid w:val="00BE5B9A"/>
    <w:rsid w:val="00C144C6"/>
    <w:rsid w:val="00C15877"/>
    <w:rsid w:val="00C1669D"/>
    <w:rsid w:val="00C16DB7"/>
    <w:rsid w:val="00C26D71"/>
    <w:rsid w:val="00C42AD6"/>
    <w:rsid w:val="00C45198"/>
    <w:rsid w:val="00C50476"/>
    <w:rsid w:val="00C7590D"/>
    <w:rsid w:val="00C77683"/>
    <w:rsid w:val="00CE112E"/>
    <w:rsid w:val="00CF4BCD"/>
    <w:rsid w:val="00D05EBE"/>
    <w:rsid w:val="00D17533"/>
    <w:rsid w:val="00D31BF6"/>
    <w:rsid w:val="00D40832"/>
    <w:rsid w:val="00D47A2D"/>
    <w:rsid w:val="00D6003E"/>
    <w:rsid w:val="00D62B6F"/>
    <w:rsid w:val="00D64014"/>
    <w:rsid w:val="00D66570"/>
    <w:rsid w:val="00D72377"/>
    <w:rsid w:val="00D75BED"/>
    <w:rsid w:val="00D8241B"/>
    <w:rsid w:val="00D92867"/>
    <w:rsid w:val="00DA06AB"/>
    <w:rsid w:val="00DC1FBF"/>
    <w:rsid w:val="00DD1BF4"/>
    <w:rsid w:val="00DD71F9"/>
    <w:rsid w:val="00DE7A3F"/>
    <w:rsid w:val="00E011E2"/>
    <w:rsid w:val="00E01D3E"/>
    <w:rsid w:val="00E15182"/>
    <w:rsid w:val="00E36ECE"/>
    <w:rsid w:val="00E42182"/>
    <w:rsid w:val="00E44E94"/>
    <w:rsid w:val="00E527C1"/>
    <w:rsid w:val="00E61BDC"/>
    <w:rsid w:val="00E66887"/>
    <w:rsid w:val="00E729F7"/>
    <w:rsid w:val="00E811DF"/>
    <w:rsid w:val="00E97D78"/>
    <w:rsid w:val="00EA1F5E"/>
    <w:rsid w:val="00EA6701"/>
    <w:rsid w:val="00EA7A50"/>
    <w:rsid w:val="00EA7EA2"/>
    <w:rsid w:val="00EB1197"/>
    <w:rsid w:val="00EB6E2C"/>
    <w:rsid w:val="00ED79AA"/>
    <w:rsid w:val="00EE1375"/>
    <w:rsid w:val="00EE487A"/>
    <w:rsid w:val="00EF0DB4"/>
    <w:rsid w:val="00EF23B7"/>
    <w:rsid w:val="00EF4181"/>
    <w:rsid w:val="00F17C24"/>
    <w:rsid w:val="00F21507"/>
    <w:rsid w:val="00F26E7E"/>
    <w:rsid w:val="00F30C77"/>
    <w:rsid w:val="00F31108"/>
    <w:rsid w:val="00F31484"/>
    <w:rsid w:val="00F3427B"/>
    <w:rsid w:val="00F434E1"/>
    <w:rsid w:val="00F4415E"/>
    <w:rsid w:val="00F63270"/>
    <w:rsid w:val="00F67D5C"/>
    <w:rsid w:val="00F71E57"/>
    <w:rsid w:val="00F9310C"/>
    <w:rsid w:val="00FD12B4"/>
    <w:rsid w:val="00FE1244"/>
    <w:rsid w:val="00FF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D2750B"/>
  <w15:docId w15:val="{E59189E4-8561-4481-B31A-BC558F28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3B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D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0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EE"/>
  </w:style>
  <w:style w:type="paragraph" w:styleId="Footer">
    <w:name w:val="footer"/>
    <w:basedOn w:val="Normal"/>
    <w:link w:val="Foot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EE"/>
  </w:style>
  <w:style w:type="paragraph" w:styleId="NormalWeb">
    <w:name w:val="Normal (Web)"/>
    <w:basedOn w:val="Normal"/>
    <w:uiPriority w:val="99"/>
    <w:semiHidden/>
    <w:unhideWhenUsed/>
    <w:rsid w:val="000E3229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en-GB"/>
    </w:rPr>
  </w:style>
  <w:style w:type="paragraph" w:styleId="BodyTextIndent">
    <w:name w:val="Body Text Indent"/>
    <w:basedOn w:val="Normal"/>
    <w:link w:val="BodyTextIndentChar"/>
    <w:semiHidden/>
    <w:rsid w:val="00536225"/>
    <w:pPr>
      <w:tabs>
        <w:tab w:val="left" w:pos="851"/>
      </w:tabs>
      <w:ind w:left="851" w:hanging="851"/>
    </w:pPr>
    <w:rPr>
      <w:rFonts w:eastAsia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536225"/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7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Joint Services">
      <a:dk1>
        <a:sysClr val="windowText" lastClr="000000"/>
      </a:dk1>
      <a:lt1>
        <a:sysClr val="window" lastClr="FFFFFF"/>
      </a:lt1>
      <a:dk2>
        <a:srgbClr val="005596"/>
      </a:dk2>
      <a:lt2>
        <a:srgbClr val="EEECE1"/>
      </a:lt2>
      <a:accent1>
        <a:srgbClr val="83B341"/>
      </a:accent1>
      <a:accent2>
        <a:srgbClr val="56C5D0"/>
      </a:accent2>
      <a:accent3>
        <a:srgbClr val="FFDD00"/>
      </a:accent3>
      <a:accent4>
        <a:srgbClr val="00A0AF"/>
      </a:accent4>
      <a:accent5>
        <a:srgbClr val="A5A5A5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8CB80D27BEC40BF26134E4D636DF3" ma:contentTypeVersion="22" ma:contentTypeDescription="Create a new document." ma:contentTypeScope="" ma:versionID="04105f9c911b8c2d51a05d2fcded615c">
  <xsd:schema xmlns:xsd="http://www.w3.org/2001/XMLSchema" xmlns:xs="http://www.w3.org/2001/XMLSchema" xmlns:p="http://schemas.microsoft.com/office/2006/metadata/properties" xmlns:ns2="2f40e6fe-18d0-4773-a78b-988eb9c5827e" xmlns:ns3="f1a1baf3-8652-454e-815c-e77c5bc3c468" targetNamespace="http://schemas.microsoft.com/office/2006/metadata/properties" ma:root="true" ma:fieldsID="2c742e40d78082da7e7af22324c159a3" ns2:_="" ns3:_="">
    <xsd:import namespace="2f40e6fe-18d0-4773-a78b-988eb9c5827e"/>
    <xsd:import namespace="f1a1baf3-8652-454e-815c-e77c5bc3c4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0e6fe-18d0-4773-a78b-988eb9c58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7" nillable="true" ma:displayName="Tags" ma:internalName="MediaServiceAutoTags" ma:readOnly="true">
      <xsd:simpleType>
        <xsd:restriction base="dms:Text"/>
      </xsd:simpleType>
    </xsd:element>
    <xsd:element name="MediaServiceOCR" ma:index="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826e102-17ac-411e-95af-e6d3aa9f63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1baf3-8652-454e-815c-e77c5bc3c46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8cf347f-57ca-45d5-8150-3ed3d1b224ce}" ma:internalName="TaxCatchAll" ma:showField="CatchAllData" ma:web="f1a1baf3-8652-454e-815c-e77c5bc3c4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a1baf3-8652-454e-815c-e77c5bc3c468">
      <UserInfo>
        <DisplayName/>
        <AccountId xsi:nil="true"/>
        <AccountType/>
      </UserInfo>
    </SharedWithUsers>
    <TaxCatchAll xmlns="f1a1baf3-8652-454e-815c-e77c5bc3c468" xsi:nil="true"/>
    <lcf76f155ced4ddcb4097134ff3c332f xmlns="2f40e6fe-18d0-4773-a78b-988eb9c5827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BAB796-71F6-4FC7-B212-C53E9020971B}"/>
</file>

<file path=customXml/itemProps2.xml><?xml version="1.0" encoding="utf-8"?>
<ds:datastoreItem xmlns:ds="http://schemas.openxmlformats.org/officeDocument/2006/customXml" ds:itemID="{ADCD895B-8959-49D9-8D28-39AE58166C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3460F6-B63F-4AF2-A4BB-DB8A3059622F}">
  <ds:schemaRefs>
    <ds:schemaRef ds:uri="http://schemas.microsoft.com/office/2006/metadata/properties"/>
    <ds:schemaRef ds:uri="http://schemas.microsoft.com/office/infopath/2007/PartnerControls"/>
    <ds:schemaRef ds:uri="714e1e18-e671-460b-9266-e16ce965ccd5"/>
    <ds:schemaRef ds:uri="8d1f7edd-46f3-4868-a131-3b3b7d270b29"/>
  </ds:schemaRefs>
</ds:datastoreItem>
</file>

<file path=customXml/itemProps4.xml><?xml version="1.0" encoding="utf-8"?>
<ds:datastoreItem xmlns:ds="http://schemas.openxmlformats.org/officeDocument/2006/customXml" ds:itemID="{D86AC59F-869A-4EB2-9190-71328F8764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Borough of Poole Council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Erika Pye</dc:creator>
  <cp:lastModifiedBy>Annette Burgess</cp:lastModifiedBy>
  <cp:revision>2</cp:revision>
  <cp:lastPrinted>2018-11-07T10:48:00Z</cp:lastPrinted>
  <dcterms:created xsi:type="dcterms:W3CDTF">2024-10-24T08:24:00Z</dcterms:created>
  <dcterms:modified xsi:type="dcterms:W3CDTF">2024-10-24T08:24:00Z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0x0101008718CB80D27BEC40BF26134E4D636DF3</vt:lpwstr>
  </property>
  <property fmtid="{D5CDD505-2E9C-101B-9397-08002B2CF9AE}" pid="3" name="Order">
    <vt:r8>21000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