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61C8204A" w:rsidR="002A3B04" w:rsidRPr="002A7A4F" w:rsidRDefault="00381A3E" w:rsidP="002C732A">
      <w:pPr>
        <w:spacing w:after="454" w:line="400" w:lineRule="exact"/>
        <w:rPr>
          <w:b/>
          <w:color w:val="525252" w:themeColor="accent5" w:themeShade="80"/>
          <w:sz w:val="36"/>
          <w:szCs w:val="36"/>
        </w:rPr>
      </w:pPr>
      <w:r>
        <w:rPr>
          <w:b/>
          <w:color w:val="005596" w:themeColor="text2"/>
          <w:sz w:val="36"/>
          <w:szCs w:val="36"/>
        </w:rPr>
        <w:t xml:space="preserve">Senior </w:t>
      </w:r>
      <w:r w:rsidR="00D75C56">
        <w:rPr>
          <w:b/>
          <w:color w:val="005596" w:themeColor="text2"/>
          <w:sz w:val="36"/>
          <w:szCs w:val="36"/>
        </w:rPr>
        <w:t>Cycl</w:t>
      </w:r>
      <w:r>
        <w:rPr>
          <w:b/>
          <w:color w:val="005596" w:themeColor="text2"/>
          <w:sz w:val="36"/>
          <w:szCs w:val="36"/>
        </w:rPr>
        <w:t xml:space="preserve">ing and </w:t>
      </w:r>
      <w:r w:rsidR="00D75C56">
        <w:rPr>
          <w:b/>
          <w:color w:val="005596" w:themeColor="text2"/>
          <w:sz w:val="36"/>
          <w:szCs w:val="36"/>
        </w:rPr>
        <w:t>Walk</w:t>
      </w:r>
      <w:r>
        <w:rPr>
          <w:b/>
          <w:color w:val="005596" w:themeColor="text2"/>
          <w:sz w:val="36"/>
          <w:szCs w:val="36"/>
        </w:rPr>
        <w:t>ing Officer</w:t>
      </w:r>
    </w:p>
    <w:p w14:paraId="1C24136D" w14:textId="7D4D9936" w:rsidR="002A3B04" w:rsidRPr="0033359E" w:rsidRDefault="002A3B04" w:rsidP="002A3B04">
      <w:pPr>
        <w:spacing w:line="300" w:lineRule="exact"/>
      </w:pPr>
      <w:r w:rsidRPr="008B610E">
        <w:rPr>
          <w:b/>
          <w:color w:val="808080" w:themeColor="background1" w:themeShade="80"/>
        </w:rPr>
        <w:t>Role Profile</w:t>
      </w:r>
      <w:r w:rsidRPr="002A3B04">
        <w:rPr>
          <w:color w:val="000000" w:themeColor="text1"/>
        </w:rPr>
        <w:tab/>
      </w:r>
      <w:r w:rsidRPr="002A3B04">
        <w:rPr>
          <w:color w:val="000000" w:themeColor="text1"/>
        </w:rPr>
        <w:tab/>
      </w:r>
      <w:r w:rsidR="00BC24FF">
        <w:t>Specialist – BCP Band J</w:t>
      </w:r>
    </w:p>
    <w:p w14:paraId="2F0A0667" w14:textId="24FB94D8"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C24FF">
        <w:rPr>
          <w:color w:val="000000" w:themeColor="text1"/>
        </w:rPr>
        <w:t>Transport and Engineering, Transportation, Sustainable Transport Pol</w:t>
      </w:r>
      <w:r w:rsidR="00A86EAA">
        <w:rPr>
          <w:color w:val="000000" w:themeColor="text1"/>
        </w:rPr>
        <w:t>i</w:t>
      </w:r>
      <w:r w:rsidR="00BC24FF">
        <w:rPr>
          <w:color w:val="000000" w:themeColor="text1"/>
        </w:rPr>
        <w:t>cy</w:t>
      </w:r>
    </w:p>
    <w:p w14:paraId="2EA47409" w14:textId="6289EF6B"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381A3E">
        <w:rPr>
          <w:color w:val="000000" w:themeColor="text1"/>
        </w:rPr>
        <w:t xml:space="preserve">Sustainable </w:t>
      </w:r>
      <w:r w:rsidR="00BC24FF">
        <w:rPr>
          <w:color w:val="000000" w:themeColor="text1"/>
        </w:rPr>
        <w:t>Transport</w:t>
      </w:r>
      <w:r w:rsidR="00381A3E">
        <w:rPr>
          <w:color w:val="000000" w:themeColor="text1"/>
        </w:rPr>
        <w:t xml:space="preserve"> Team Leader</w:t>
      </w:r>
    </w:p>
    <w:p w14:paraId="76045635" w14:textId="01D3FE45" w:rsidR="002A3B04" w:rsidRPr="0078347C" w:rsidRDefault="002A3B04" w:rsidP="002A3B04">
      <w:pPr>
        <w:spacing w:line="300" w:lineRule="exact"/>
        <w:rPr>
          <w:color w:val="FF0000"/>
        </w:rPr>
      </w:pPr>
      <w:r w:rsidRPr="008B610E">
        <w:rPr>
          <w:b/>
          <w:color w:val="808080" w:themeColor="background1" w:themeShade="80"/>
        </w:rPr>
        <w:t>Responsible for</w:t>
      </w:r>
      <w:r w:rsidR="006647C1">
        <w:rPr>
          <w:color w:val="000000" w:themeColor="text1"/>
        </w:rPr>
        <w:tab/>
      </w:r>
      <w:r w:rsidR="00BC24FF">
        <w:t>External cycle trainers</w:t>
      </w:r>
    </w:p>
    <w:p w14:paraId="1F6C2066" w14:textId="06AAC4B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8347C">
        <w:rPr>
          <w:color w:val="000000" w:themeColor="text1"/>
        </w:rPr>
        <w:t>1</w:t>
      </w:r>
    </w:p>
    <w:p w14:paraId="576E6BE9" w14:textId="0F1FBACC" w:rsidR="002A3B04" w:rsidRPr="00D64292" w:rsidRDefault="002A3B04" w:rsidP="00D64292">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B610E"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5D3EA4AA">
                <wp:simplePos x="0" y="0"/>
                <wp:positionH relativeFrom="column">
                  <wp:posOffset>11430</wp:posOffset>
                </wp:positionH>
                <wp:positionV relativeFrom="page">
                  <wp:posOffset>2854325</wp:posOffset>
                </wp:positionV>
                <wp:extent cx="6534150" cy="786765"/>
                <wp:effectExtent l="0" t="0" r="0" b="0"/>
                <wp:wrapTight wrapText="bothSides">
                  <wp:wrapPolygon edited="0">
                    <wp:start x="0" y="0"/>
                    <wp:lineTo x="0" y="20920"/>
                    <wp:lineTo x="21537" y="2092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86765"/>
                        </a:xfrm>
                        <a:prstGeom prst="rect">
                          <a:avLst/>
                        </a:prstGeom>
                        <a:solidFill>
                          <a:srgbClr val="D9D9D9"/>
                        </a:solidFill>
                        <a:ln w="9525">
                          <a:noFill/>
                          <a:miter lim="800000"/>
                          <a:headEnd/>
                          <a:tailEnd/>
                        </a:ln>
                      </wps:spPr>
                      <wps:txbx>
                        <w:txbxContent>
                          <w:p w14:paraId="35541AAB" w14:textId="665826E3" w:rsidR="008B610E" w:rsidRPr="00246B43" w:rsidRDefault="008B610E" w:rsidP="002A7A4F">
                            <w:pPr>
                              <w:spacing w:after="57"/>
                              <w:ind w:left="170"/>
                              <w:rPr>
                                <w:b/>
                                <w:szCs w:val="24"/>
                              </w:rPr>
                            </w:pPr>
                            <w:r w:rsidRPr="00C009CE">
                              <w:rPr>
                                <w:b/>
                                <w:color w:val="000000"/>
                                <w:szCs w:val="24"/>
                              </w:rPr>
                              <w:t>My job improves the quality of life for the people of Bournemouth</w:t>
                            </w:r>
                            <w:r w:rsidR="00E4703E">
                              <w:rPr>
                                <w:b/>
                                <w:color w:val="000000"/>
                                <w:szCs w:val="24"/>
                              </w:rPr>
                              <w:t>,</w:t>
                            </w:r>
                            <w:r w:rsidR="002A7A4F" w:rsidRPr="00C009CE">
                              <w:rPr>
                                <w:b/>
                                <w:color w:val="000000"/>
                                <w:szCs w:val="24"/>
                              </w:rPr>
                              <w:t xml:space="preserve"> Christchurch</w:t>
                            </w:r>
                            <w:r w:rsidR="00E4703E">
                              <w:rPr>
                                <w:b/>
                                <w:color w:val="000000"/>
                                <w:szCs w:val="24"/>
                              </w:rPr>
                              <w:t>,</w:t>
                            </w:r>
                            <w:r w:rsidR="002A7A4F" w:rsidRPr="00C009CE">
                              <w:rPr>
                                <w:b/>
                                <w:color w:val="000000"/>
                                <w:szCs w:val="24"/>
                              </w:rPr>
                              <w:t xml:space="preserve"> and Poole </w:t>
                            </w:r>
                            <w:r w:rsidR="002A7A4F" w:rsidRPr="0033359E">
                              <w:rPr>
                                <w:b/>
                                <w:szCs w:val="24"/>
                              </w:rPr>
                              <w:t xml:space="preserve">by </w:t>
                            </w:r>
                            <w:r w:rsidR="00A166C9">
                              <w:rPr>
                                <w:b/>
                                <w:szCs w:val="24"/>
                              </w:rPr>
                              <w:t>supporting and encouraging walking and cycling, and contributing to</w:t>
                            </w:r>
                            <w:r w:rsidR="00246B43">
                              <w:rPr>
                                <w:b/>
                                <w:szCs w:val="24"/>
                              </w:rPr>
                              <w:t xml:space="preserve"> an effective and efficient sustainable travel service </w:t>
                            </w:r>
                            <w:r w:rsidR="00236BA1">
                              <w:rPr>
                                <w:b/>
                                <w:szCs w:val="24"/>
                              </w:rPr>
                              <w:t xml:space="preserve">designed </w:t>
                            </w:r>
                            <w:r w:rsidR="00246B43">
                              <w:rPr>
                                <w:b/>
                                <w:szCs w:val="24"/>
                              </w:rPr>
                              <w:t>to influence travel behaviours towards more sustainable travel modes.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9pt;margin-top:224.75pt;width:514.5pt;height:6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" fillcolor="#d9d9d9" stroked="f">
                <v:textbox>
                  <w:txbxContent>
                    <w:p w14:paraId="35541AAB" w14:textId="665826E3" w:rsidR="008B610E" w:rsidRPr="00246B43" w:rsidRDefault="008B610E" w:rsidP="002A7A4F">
                      <w:pPr>
                        <w:spacing w:after="57"/>
                        <w:ind w:left="170"/>
                        <w:rPr>
                          <w:b/>
                          <w:szCs w:val="24"/>
                        </w:rPr>
                      </w:pPr>
                      <w:r w:rsidRPr="00C009CE">
                        <w:rPr>
                          <w:b/>
                          <w:color w:val="000000"/>
                          <w:szCs w:val="24"/>
                        </w:rPr>
                        <w:t>My job improves the quality of life for the people of Bournemouth</w:t>
                      </w:r>
                      <w:r w:rsidR="00E4703E">
                        <w:rPr>
                          <w:b/>
                          <w:color w:val="000000"/>
                          <w:szCs w:val="24"/>
                        </w:rPr>
                        <w:t>,</w:t>
                      </w:r>
                      <w:r w:rsidR="002A7A4F" w:rsidRPr="00C009CE">
                        <w:rPr>
                          <w:b/>
                          <w:color w:val="000000"/>
                          <w:szCs w:val="24"/>
                        </w:rPr>
                        <w:t xml:space="preserve"> Christchurch</w:t>
                      </w:r>
                      <w:r w:rsidR="00E4703E">
                        <w:rPr>
                          <w:b/>
                          <w:color w:val="000000"/>
                          <w:szCs w:val="24"/>
                        </w:rPr>
                        <w:t>,</w:t>
                      </w:r>
                      <w:r w:rsidR="002A7A4F" w:rsidRPr="00C009CE">
                        <w:rPr>
                          <w:b/>
                          <w:color w:val="000000"/>
                          <w:szCs w:val="24"/>
                        </w:rPr>
                        <w:t xml:space="preserve"> and Poole </w:t>
                      </w:r>
                      <w:r w:rsidR="002A7A4F" w:rsidRPr="0033359E">
                        <w:rPr>
                          <w:b/>
                          <w:szCs w:val="24"/>
                        </w:rPr>
                        <w:t xml:space="preserve">by </w:t>
                      </w:r>
                      <w:r w:rsidR="00A166C9">
                        <w:rPr>
                          <w:b/>
                          <w:szCs w:val="24"/>
                        </w:rPr>
                        <w:t>supporting and encouraging walking and cycling, and contributing to</w:t>
                      </w:r>
                      <w:r w:rsidR="00246B43">
                        <w:rPr>
                          <w:b/>
                          <w:szCs w:val="24"/>
                        </w:rPr>
                        <w:t xml:space="preserve"> an effective and efficient sustainable travel service </w:t>
                      </w:r>
                      <w:r w:rsidR="00236BA1">
                        <w:rPr>
                          <w:b/>
                          <w:szCs w:val="24"/>
                        </w:rPr>
                        <w:t xml:space="preserve">designed </w:t>
                      </w:r>
                      <w:r w:rsidR="00246B43">
                        <w:rPr>
                          <w:b/>
                          <w:szCs w:val="24"/>
                        </w:rPr>
                        <w:t>to influence travel behaviours towards more sustainable travel modes.</w:t>
                      </w:r>
                    </w:p>
                  </w:txbxContent>
                </v:textbox>
                <w10:wrap type="tight" anchory="page"/>
                <w10:anchorlock/>
              </v:shape>
            </w:pict>
          </mc:Fallback>
        </mc:AlternateContent>
      </w:r>
      <w:r w:rsidR="00F96C82">
        <w:rPr>
          <w:color w:val="000000" w:themeColor="text1"/>
        </w:rPr>
        <w:t>JJ2364</w: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40D43DEF" w14:textId="3AD32DE7" w:rsidR="00662C3A" w:rsidRDefault="00DC01E1" w:rsidP="00331AF8">
      <w:pPr>
        <w:overflowPunct w:val="0"/>
        <w:autoSpaceDE w:val="0"/>
        <w:autoSpaceDN w:val="0"/>
        <w:adjustRightInd w:val="0"/>
        <w:jc w:val="both"/>
        <w:rPr>
          <w:szCs w:val="24"/>
        </w:rPr>
      </w:pPr>
      <w:r>
        <w:rPr>
          <w:szCs w:val="24"/>
        </w:rPr>
        <w:t xml:space="preserve">To support sustainable transport policy development and design by providing professional advice on all matters related to cycling and walking.  </w:t>
      </w:r>
      <w:r w:rsidR="00331AF8" w:rsidRPr="002C4976">
        <w:rPr>
          <w:szCs w:val="24"/>
        </w:rPr>
        <w:t>To</w:t>
      </w:r>
      <w:r w:rsidR="00662C3A">
        <w:rPr>
          <w:szCs w:val="24"/>
        </w:rPr>
        <w:t xml:space="preserve"> oversee delivery </w:t>
      </w:r>
      <w:r w:rsidR="00F67E3E">
        <w:rPr>
          <w:szCs w:val="24"/>
        </w:rPr>
        <w:t xml:space="preserve">of </w:t>
      </w:r>
      <w:r w:rsidR="00662C3A">
        <w:rPr>
          <w:szCs w:val="24"/>
        </w:rPr>
        <w:t xml:space="preserve">the </w:t>
      </w:r>
      <w:r w:rsidR="00D75C56">
        <w:rPr>
          <w:szCs w:val="24"/>
        </w:rPr>
        <w:t>BCP Council</w:t>
      </w:r>
      <w:r w:rsidR="00662C3A">
        <w:rPr>
          <w:szCs w:val="24"/>
        </w:rPr>
        <w:t xml:space="preserve"> Local Cycling and Walking Infrastructure Plan (LCWIP)</w:t>
      </w:r>
      <w:r w:rsidR="00D75C56">
        <w:rPr>
          <w:szCs w:val="24"/>
        </w:rPr>
        <w:t xml:space="preserve"> ensuring schemes comply with current design standards and meet </w:t>
      </w:r>
      <w:r w:rsidR="00987C4D">
        <w:rPr>
          <w:szCs w:val="24"/>
        </w:rPr>
        <w:t>c</w:t>
      </w:r>
      <w:r w:rsidR="00D75C56">
        <w:rPr>
          <w:szCs w:val="24"/>
        </w:rPr>
        <w:t xml:space="preserve">ouncil objectives to </w:t>
      </w:r>
      <w:r w:rsidR="00FE0C60">
        <w:rPr>
          <w:szCs w:val="24"/>
        </w:rPr>
        <w:t xml:space="preserve">support carbon reduction and </w:t>
      </w:r>
      <w:r w:rsidR="00F67E3E">
        <w:rPr>
          <w:szCs w:val="24"/>
        </w:rPr>
        <w:t xml:space="preserve">enable </w:t>
      </w:r>
      <w:r w:rsidR="00FE0C60">
        <w:rPr>
          <w:szCs w:val="24"/>
        </w:rPr>
        <w:t>active travel</w:t>
      </w:r>
      <w:r w:rsidR="00D75C56">
        <w:rPr>
          <w:szCs w:val="24"/>
        </w:rPr>
        <w:t xml:space="preserve">. </w:t>
      </w:r>
      <w:r w:rsidR="00F67E3E">
        <w:rPr>
          <w:szCs w:val="24"/>
        </w:rPr>
        <w:t xml:space="preserve">To deputise for the Sustainable Travel Team Leader on matters relating to walking and cycling, as required.  </w:t>
      </w:r>
      <w:r w:rsidR="002612A5">
        <w:rPr>
          <w:szCs w:val="24"/>
        </w:rPr>
        <w:t xml:space="preserve">To </w:t>
      </w:r>
      <w:r w:rsidR="004E70B3">
        <w:rPr>
          <w:szCs w:val="24"/>
        </w:rPr>
        <w:t xml:space="preserve">oversee the delivery of cycle training and related activities, including the supervision of cycle trainers as necessary.  To liaise with and supervise </w:t>
      </w:r>
      <w:r w:rsidR="00E44162">
        <w:rPr>
          <w:szCs w:val="24"/>
        </w:rPr>
        <w:t xml:space="preserve">external </w:t>
      </w:r>
      <w:r w:rsidR="000F31FA">
        <w:rPr>
          <w:szCs w:val="24"/>
        </w:rPr>
        <w:t>specialist</w:t>
      </w:r>
      <w:r w:rsidR="00E44162">
        <w:rPr>
          <w:szCs w:val="24"/>
        </w:rPr>
        <w:t xml:space="preserve"> support as required</w:t>
      </w:r>
      <w:r w:rsidR="004E70B3">
        <w:rPr>
          <w:szCs w:val="24"/>
        </w:rPr>
        <w:t xml:space="preserve"> to deliver specific projects</w:t>
      </w:r>
      <w:r w:rsidR="002612A5">
        <w:rPr>
          <w:szCs w:val="24"/>
        </w:rPr>
        <w:t xml:space="preserve">. </w:t>
      </w:r>
    </w:p>
    <w:p w14:paraId="42235770" w14:textId="77777777" w:rsidR="002C4976" w:rsidRDefault="002C4976" w:rsidP="002C4976">
      <w:pPr>
        <w:overflowPunct w:val="0"/>
        <w:autoSpaceDE w:val="0"/>
        <w:autoSpaceDN w:val="0"/>
        <w:adjustRightInd w:val="0"/>
        <w:jc w:val="both"/>
        <w:rPr>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0BBDA031" w14:textId="43DBB927" w:rsidR="005515D1" w:rsidRPr="005515D1" w:rsidRDefault="005515D1" w:rsidP="005515D1">
      <w:pPr>
        <w:pStyle w:val="ListParagraph"/>
        <w:numPr>
          <w:ilvl w:val="0"/>
          <w:numId w:val="3"/>
        </w:numPr>
        <w:rPr>
          <w:szCs w:val="24"/>
        </w:rPr>
      </w:pPr>
      <w:r w:rsidRPr="005515D1">
        <w:rPr>
          <w:szCs w:val="24"/>
        </w:rPr>
        <w:t>Liaise with representative groups and forums</w:t>
      </w:r>
      <w:r w:rsidR="00DC01E1">
        <w:rPr>
          <w:szCs w:val="24"/>
        </w:rPr>
        <w:t>,</w:t>
      </w:r>
      <w:r w:rsidR="00DC01E1" w:rsidRPr="005515D1">
        <w:rPr>
          <w:szCs w:val="24"/>
        </w:rPr>
        <w:t xml:space="preserve"> </w:t>
      </w:r>
      <w:r w:rsidRPr="005515D1">
        <w:rPr>
          <w:szCs w:val="24"/>
        </w:rPr>
        <w:t>major employers</w:t>
      </w:r>
      <w:r w:rsidR="00DC01E1">
        <w:rPr>
          <w:szCs w:val="24"/>
        </w:rPr>
        <w:t>,</w:t>
      </w:r>
      <w:r w:rsidR="00DC01E1" w:rsidRPr="005515D1">
        <w:rPr>
          <w:szCs w:val="24"/>
        </w:rPr>
        <w:t xml:space="preserve"> </w:t>
      </w:r>
      <w:r w:rsidRPr="005515D1">
        <w:rPr>
          <w:szCs w:val="24"/>
        </w:rPr>
        <w:t>educational institutions</w:t>
      </w:r>
      <w:r w:rsidR="00DC01E1">
        <w:rPr>
          <w:szCs w:val="24"/>
        </w:rPr>
        <w:t>,</w:t>
      </w:r>
      <w:r w:rsidR="00DC01E1" w:rsidRPr="005515D1">
        <w:rPr>
          <w:szCs w:val="24"/>
        </w:rPr>
        <w:t xml:space="preserve"> </w:t>
      </w:r>
      <w:r>
        <w:rPr>
          <w:szCs w:val="24"/>
        </w:rPr>
        <w:t>adjacent local authorities</w:t>
      </w:r>
      <w:r w:rsidR="00DC01E1">
        <w:rPr>
          <w:szCs w:val="24"/>
        </w:rPr>
        <w:t xml:space="preserve">, </w:t>
      </w:r>
      <w:r w:rsidRPr="005515D1">
        <w:rPr>
          <w:szCs w:val="24"/>
        </w:rPr>
        <w:t>Councillors</w:t>
      </w:r>
      <w:r w:rsidR="00DC01E1">
        <w:rPr>
          <w:szCs w:val="24"/>
        </w:rPr>
        <w:t>,</w:t>
      </w:r>
      <w:r w:rsidR="00DC01E1" w:rsidRPr="005515D1">
        <w:rPr>
          <w:szCs w:val="24"/>
        </w:rPr>
        <w:t xml:space="preserve"> </w:t>
      </w:r>
      <w:r w:rsidRPr="002612A5">
        <w:rPr>
          <w:szCs w:val="24"/>
        </w:rPr>
        <w:t>officers</w:t>
      </w:r>
      <w:r w:rsidR="00DC01E1">
        <w:rPr>
          <w:szCs w:val="24"/>
        </w:rPr>
        <w:t>,</w:t>
      </w:r>
      <w:r w:rsidR="00DC01E1" w:rsidRPr="002612A5">
        <w:rPr>
          <w:szCs w:val="24"/>
        </w:rPr>
        <w:t xml:space="preserve"> </w:t>
      </w:r>
      <w:proofErr w:type="gramStart"/>
      <w:r w:rsidR="0046008E" w:rsidRPr="002612A5">
        <w:rPr>
          <w:szCs w:val="24"/>
        </w:rPr>
        <w:t>residents</w:t>
      </w:r>
      <w:proofErr w:type="gramEnd"/>
      <w:r w:rsidR="0046008E" w:rsidRPr="002612A5">
        <w:rPr>
          <w:szCs w:val="24"/>
        </w:rPr>
        <w:t xml:space="preserve"> </w:t>
      </w:r>
      <w:r w:rsidRPr="002612A5">
        <w:rPr>
          <w:szCs w:val="24"/>
        </w:rPr>
        <w:t>and</w:t>
      </w:r>
      <w:r w:rsidRPr="005515D1">
        <w:rPr>
          <w:szCs w:val="24"/>
        </w:rPr>
        <w:t xml:space="preserve"> other local stakeholders on how the walking and cycling networks can be improved</w:t>
      </w:r>
      <w:r w:rsidR="00DC01E1">
        <w:rPr>
          <w:szCs w:val="24"/>
        </w:rPr>
        <w:t>,</w:t>
      </w:r>
      <w:r w:rsidR="003F3A52">
        <w:rPr>
          <w:szCs w:val="24"/>
        </w:rPr>
        <w:t xml:space="preserve"> and responding to customer requests, complaints and compliments</w:t>
      </w:r>
      <w:r w:rsidRPr="005515D1">
        <w:rPr>
          <w:szCs w:val="24"/>
        </w:rPr>
        <w:t>.</w:t>
      </w:r>
    </w:p>
    <w:p w14:paraId="0477E4CF" w14:textId="42CF9035" w:rsidR="008907AB" w:rsidRDefault="004E70B3" w:rsidP="0083499B">
      <w:pPr>
        <w:numPr>
          <w:ilvl w:val="0"/>
          <w:numId w:val="3"/>
        </w:numPr>
        <w:overflowPunct w:val="0"/>
        <w:autoSpaceDE w:val="0"/>
        <w:autoSpaceDN w:val="0"/>
        <w:adjustRightInd w:val="0"/>
        <w:rPr>
          <w:szCs w:val="24"/>
        </w:rPr>
      </w:pPr>
      <w:r w:rsidRPr="008907AB">
        <w:rPr>
          <w:szCs w:val="24"/>
        </w:rPr>
        <w:t>Oversee delivery of schemes identified in the LCWIP</w:t>
      </w:r>
      <w:r w:rsidR="008907AB" w:rsidRPr="008907AB">
        <w:rPr>
          <w:szCs w:val="24"/>
        </w:rPr>
        <w:t xml:space="preserve">.  </w:t>
      </w:r>
      <w:r w:rsidR="00220F5B" w:rsidRPr="008907AB">
        <w:rPr>
          <w:szCs w:val="24"/>
        </w:rPr>
        <w:t>Using all available evidence and using proactive risk management, i</w:t>
      </w:r>
      <w:r w:rsidR="00987C4D" w:rsidRPr="008907AB">
        <w:rPr>
          <w:szCs w:val="24"/>
        </w:rPr>
        <w:t xml:space="preserve">dentify </w:t>
      </w:r>
      <w:r w:rsidR="008907AB">
        <w:rPr>
          <w:szCs w:val="24"/>
        </w:rPr>
        <w:t xml:space="preserve">the </w:t>
      </w:r>
      <w:r w:rsidR="00E6169D" w:rsidRPr="008907AB">
        <w:rPr>
          <w:szCs w:val="24"/>
        </w:rPr>
        <w:t xml:space="preserve">interventions </w:t>
      </w:r>
      <w:r w:rsidR="008907AB">
        <w:rPr>
          <w:szCs w:val="24"/>
        </w:rPr>
        <w:t>required</w:t>
      </w:r>
      <w:r w:rsidR="00E6169D" w:rsidRPr="008907AB">
        <w:rPr>
          <w:szCs w:val="24"/>
        </w:rPr>
        <w:t xml:space="preserve"> to support people </w:t>
      </w:r>
      <w:r w:rsidR="008907AB">
        <w:rPr>
          <w:szCs w:val="24"/>
        </w:rPr>
        <w:t>walking</w:t>
      </w:r>
      <w:r w:rsidR="00F862F6">
        <w:rPr>
          <w:szCs w:val="24"/>
        </w:rPr>
        <w:t xml:space="preserve">, </w:t>
      </w:r>
      <w:r w:rsidR="008907AB">
        <w:rPr>
          <w:szCs w:val="24"/>
        </w:rPr>
        <w:t>cycling,</w:t>
      </w:r>
      <w:r w:rsidR="00F862F6">
        <w:rPr>
          <w:szCs w:val="24"/>
        </w:rPr>
        <w:t xml:space="preserve"> or using other micro-mobility forms of transport,</w:t>
      </w:r>
      <w:r w:rsidR="008907AB">
        <w:rPr>
          <w:szCs w:val="24"/>
        </w:rPr>
        <w:t xml:space="preserve"> and </w:t>
      </w:r>
      <w:r w:rsidR="00F862F6">
        <w:rPr>
          <w:szCs w:val="24"/>
        </w:rPr>
        <w:t>write</w:t>
      </w:r>
      <w:r w:rsidR="008907AB">
        <w:rPr>
          <w:szCs w:val="24"/>
        </w:rPr>
        <w:t xml:space="preserve"> suitable design briefs for the BCP Council Engineering team or external design consultants.</w:t>
      </w:r>
      <w:r w:rsidR="00EF6B8D" w:rsidRPr="008907AB">
        <w:rPr>
          <w:szCs w:val="24"/>
        </w:rPr>
        <w:t xml:space="preserve"> </w:t>
      </w:r>
      <w:r w:rsidR="008907AB">
        <w:rPr>
          <w:szCs w:val="24"/>
        </w:rPr>
        <w:t xml:space="preserve"> </w:t>
      </w:r>
      <w:r w:rsidR="008907AB" w:rsidRPr="008907AB">
        <w:rPr>
          <w:szCs w:val="24"/>
        </w:rPr>
        <w:t>Schemes will include segregated cycle lanes; continuous footways; traffic free routes; low traffic neighbourhoods/cells; and School Streets.</w:t>
      </w:r>
      <w:r w:rsidR="00EF6B8D" w:rsidRPr="008907AB">
        <w:rPr>
          <w:szCs w:val="24"/>
        </w:rPr>
        <w:t xml:space="preserve"> </w:t>
      </w:r>
    </w:p>
    <w:p w14:paraId="5E506B1D" w14:textId="5BB82CFA" w:rsidR="00987C4D" w:rsidRPr="008907AB" w:rsidRDefault="008907AB" w:rsidP="008907AB">
      <w:pPr>
        <w:numPr>
          <w:ilvl w:val="0"/>
          <w:numId w:val="3"/>
        </w:numPr>
        <w:overflowPunct w:val="0"/>
        <w:autoSpaceDE w:val="0"/>
        <w:autoSpaceDN w:val="0"/>
        <w:adjustRightInd w:val="0"/>
        <w:jc w:val="both"/>
        <w:rPr>
          <w:szCs w:val="24"/>
        </w:rPr>
      </w:pPr>
      <w:r>
        <w:rPr>
          <w:szCs w:val="24"/>
        </w:rPr>
        <w:t>P</w:t>
      </w:r>
      <w:r w:rsidR="00EF6B8D" w:rsidRPr="008907AB">
        <w:rPr>
          <w:szCs w:val="24"/>
        </w:rPr>
        <w:t xml:space="preserve">rovide complex </w:t>
      </w:r>
      <w:r>
        <w:rPr>
          <w:szCs w:val="24"/>
        </w:rPr>
        <w:t xml:space="preserve">technical </w:t>
      </w:r>
      <w:r w:rsidR="00EF6B8D" w:rsidRPr="008907AB">
        <w:rPr>
          <w:szCs w:val="24"/>
        </w:rPr>
        <w:t>and specialist advice</w:t>
      </w:r>
      <w:r w:rsidR="00714B20">
        <w:rPr>
          <w:szCs w:val="24"/>
        </w:rPr>
        <w:t xml:space="preserve"> on walkin</w:t>
      </w:r>
      <w:r w:rsidR="00F862F6">
        <w:rPr>
          <w:szCs w:val="24"/>
        </w:rPr>
        <w:t>g and cycling</w:t>
      </w:r>
      <w:r w:rsidR="00714B20">
        <w:rPr>
          <w:szCs w:val="24"/>
        </w:rPr>
        <w:t xml:space="preserve"> infrastructure and policy matters to colleagues from teams across the Council</w:t>
      </w:r>
      <w:r w:rsidR="00EF6B8D" w:rsidRPr="008907AB">
        <w:rPr>
          <w:szCs w:val="24"/>
        </w:rPr>
        <w:t>,</w:t>
      </w:r>
      <w:r w:rsidR="005515D1" w:rsidRPr="008907AB">
        <w:rPr>
          <w:szCs w:val="24"/>
        </w:rPr>
        <w:t xml:space="preserve"> drawing on good practice nationally</w:t>
      </w:r>
      <w:r w:rsidR="003F3A52" w:rsidRPr="008907AB">
        <w:rPr>
          <w:szCs w:val="24"/>
        </w:rPr>
        <w:t xml:space="preserve"> and using creativity to overcome obstacles</w:t>
      </w:r>
      <w:r w:rsidR="002476E8" w:rsidRPr="008907AB">
        <w:rPr>
          <w:szCs w:val="24"/>
        </w:rPr>
        <w:t>.</w:t>
      </w:r>
      <w:r w:rsidR="00F862F6">
        <w:rPr>
          <w:szCs w:val="24"/>
        </w:rPr>
        <w:t xml:space="preserve">  Ensure that solutions take account of the diverse needs of our residents and visitors.</w:t>
      </w:r>
    </w:p>
    <w:p w14:paraId="708347F6" w14:textId="72E33B11" w:rsidR="00E6169D" w:rsidRDefault="00BD3D74" w:rsidP="002476E8">
      <w:pPr>
        <w:pStyle w:val="ListParagraph"/>
        <w:numPr>
          <w:ilvl w:val="0"/>
          <w:numId w:val="3"/>
        </w:numPr>
        <w:rPr>
          <w:szCs w:val="24"/>
        </w:rPr>
      </w:pPr>
      <w:r>
        <w:rPr>
          <w:szCs w:val="24"/>
        </w:rPr>
        <w:t>P</w:t>
      </w:r>
      <w:r w:rsidR="00E6169D" w:rsidRPr="00E6169D">
        <w:rPr>
          <w:szCs w:val="24"/>
        </w:rPr>
        <w:t xml:space="preserve">rioritise </w:t>
      </w:r>
      <w:r w:rsidR="00714B20">
        <w:rPr>
          <w:szCs w:val="24"/>
        </w:rPr>
        <w:t xml:space="preserve">future </w:t>
      </w:r>
      <w:r w:rsidR="00E6169D" w:rsidRPr="00E6169D">
        <w:rPr>
          <w:szCs w:val="24"/>
        </w:rPr>
        <w:t>schemes in line with the objectives of the LCWIP</w:t>
      </w:r>
      <w:r w:rsidR="00714B20">
        <w:rPr>
          <w:szCs w:val="24"/>
        </w:rPr>
        <w:t xml:space="preserve"> and local and national policy</w:t>
      </w:r>
      <w:r w:rsidR="00E6169D" w:rsidRPr="00E6169D">
        <w:rPr>
          <w:szCs w:val="24"/>
        </w:rPr>
        <w:t>.</w:t>
      </w:r>
    </w:p>
    <w:p w14:paraId="1655F3BE" w14:textId="39712C4E" w:rsidR="0046008E" w:rsidRPr="002612A5" w:rsidRDefault="00C47EA1" w:rsidP="0046008E">
      <w:pPr>
        <w:pStyle w:val="ListParagraph"/>
        <w:numPr>
          <w:ilvl w:val="0"/>
          <w:numId w:val="3"/>
        </w:numPr>
        <w:rPr>
          <w:szCs w:val="24"/>
        </w:rPr>
      </w:pPr>
      <w:r>
        <w:rPr>
          <w:szCs w:val="24"/>
        </w:rPr>
        <w:t xml:space="preserve">Contribute to </w:t>
      </w:r>
      <w:r w:rsidR="0046008E" w:rsidRPr="002612A5">
        <w:rPr>
          <w:szCs w:val="24"/>
        </w:rPr>
        <w:t xml:space="preserve">the development of Bike Share and </w:t>
      </w:r>
      <w:r w:rsidR="00E8306A" w:rsidRPr="002612A5">
        <w:rPr>
          <w:szCs w:val="24"/>
        </w:rPr>
        <w:t>micro</w:t>
      </w:r>
      <w:r w:rsidR="00F862F6">
        <w:rPr>
          <w:szCs w:val="24"/>
        </w:rPr>
        <w:t>-</w:t>
      </w:r>
      <w:r w:rsidR="00E8306A" w:rsidRPr="002612A5">
        <w:rPr>
          <w:szCs w:val="24"/>
        </w:rPr>
        <w:t>mobility</w:t>
      </w:r>
      <w:r w:rsidR="0046008E" w:rsidRPr="002612A5">
        <w:rPr>
          <w:szCs w:val="24"/>
        </w:rPr>
        <w:t xml:space="preserve"> solutions in the BCP Council area, ensuring full consideration of other users of the highway.</w:t>
      </w:r>
    </w:p>
    <w:p w14:paraId="3612408B" w14:textId="45BD6F3F" w:rsidR="000163D3" w:rsidRPr="00C25606" w:rsidRDefault="000163D3" w:rsidP="000163D3">
      <w:pPr>
        <w:pStyle w:val="ListParagraph"/>
        <w:numPr>
          <w:ilvl w:val="0"/>
          <w:numId w:val="3"/>
        </w:numPr>
        <w:rPr>
          <w:szCs w:val="24"/>
        </w:rPr>
      </w:pPr>
      <w:r>
        <w:rPr>
          <w:szCs w:val="24"/>
        </w:rPr>
        <w:t>Contribute to the preparation of strategic plans and reports, providing relevant data</w:t>
      </w:r>
      <w:r w:rsidR="0003330C">
        <w:rPr>
          <w:szCs w:val="24"/>
        </w:rPr>
        <w:t xml:space="preserve"> and information, utilising predictive tools as appropriate,</w:t>
      </w:r>
      <w:r>
        <w:rPr>
          <w:szCs w:val="24"/>
        </w:rPr>
        <w:t xml:space="preserve"> to support recommended actions and decision making.</w:t>
      </w:r>
    </w:p>
    <w:p w14:paraId="586C49D6" w14:textId="05932470" w:rsidR="000163D3" w:rsidRDefault="00C47EA1" w:rsidP="000163D3">
      <w:pPr>
        <w:pStyle w:val="ListParagraph"/>
        <w:numPr>
          <w:ilvl w:val="0"/>
          <w:numId w:val="3"/>
        </w:numPr>
        <w:rPr>
          <w:szCs w:val="24"/>
        </w:rPr>
      </w:pPr>
      <w:r>
        <w:rPr>
          <w:szCs w:val="24"/>
        </w:rPr>
        <w:lastRenderedPageBreak/>
        <w:t>D</w:t>
      </w:r>
      <w:r w:rsidR="000163D3">
        <w:rPr>
          <w:szCs w:val="24"/>
        </w:rPr>
        <w:t>eliver</w:t>
      </w:r>
      <w:r w:rsidR="000163D3" w:rsidRPr="00C25606">
        <w:rPr>
          <w:szCs w:val="24"/>
        </w:rPr>
        <w:t xml:space="preserve"> cycle </w:t>
      </w:r>
      <w:r w:rsidR="000163D3">
        <w:rPr>
          <w:szCs w:val="24"/>
        </w:rPr>
        <w:t>parking</w:t>
      </w:r>
      <w:r w:rsidR="000163D3" w:rsidRPr="00C25606">
        <w:rPr>
          <w:szCs w:val="24"/>
        </w:rPr>
        <w:t xml:space="preserve"> and lockable cycle storage facilities and liaise with the </w:t>
      </w:r>
      <w:r w:rsidR="000163D3">
        <w:rPr>
          <w:szCs w:val="24"/>
        </w:rPr>
        <w:t>Neighbourhood</w:t>
      </w:r>
      <w:r w:rsidR="000163D3" w:rsidRPr="00C25606">
        <w:rPr>
          <w:szCs w:val="24"/>
        </w:rPr>
        <w:t xml:space="preserve"> </w:t>
      </w:r>
      <w:r>
        <w:rPr>
          <w:szCs w:val="24"/>
        </w:rPr>
        <w:t>T</w:t>
      </w:r>
      <w:r w:rsidR="000163D3" w:rsidRPr="00C25606">
        <w:rPr>
          <w:szCs w:val="24"/>
        </w:rPr>
        <w:t>eam regarding their maintenance and repair.</w:t>
      </w:r>
    </w:p>
    <w:p w14:paraId="7FC105A8" w14:textId="514DE6EA" w:rsidR="002476E8" w:rsidRDefault="002476E8" w:rsidP="002476E8">
      <w:pPr>
        <w:pStyle w:val="ListParagraph"/>
        <w:numPr>
          <w:ilvl w:val="0"/>
          <w:numId w:val="3"/>
        </w:numPr>
        <w:rPr>
          <w:szCs w:val="24"/>
        </w:rPr>
      </w:pPr>
      <w:r w:rsidRPr="002476E8">
        <w:rPr>
          <w:szCs w:val="24"/>
        </w:rPr>
        <w:t>Monitor the impact of interventions to support people who walk</w:t>
      </w:r>
      <w:r w:rsidR="008B2CE6">
        <w:rPr>
          <w:szCs w:val="24"/>
        </w:rPr>
        <w:t>,</w:t>
      </w:r>
      <w:r w:rsidRPr="002476E8">
        <w:rPr>
          <w:szCs w:val="24"/>
        </w:rPr>
        <w:t xml:space="preserve"> </w:t>
      </w:r>
      <w:r w:rsidR="00C47EA1" w:rsidRPr="002476E8">
        <w:rPr>
          <w:szCs w:val="24"/>
        </w:rPr>
        <w:t>cycle,</w:t>
      </w:r>
      <w:r w:rsidRPr="002476E8">
        <w:rPr>
          <w:szCs w:val="24"/>
        </w:rPr>
        <w:t xml:space="preserve"> </w:t>
      </w:r>
      <w:r w:rsidR="008B2CE6">
        <w:rPr>
          <w:szCs w:val="24"/>
        </w:rPr>
        <w:t xml:space="preserve">or use micro mobility </w:t>
      </w:r>
      <w:r w:rsidRPr="002476E8">
        <w:rPr>
          <w:szCs w:val="24"/>
        </w:rPr>
        <w:t>and provide reports as required.</w:t>
      </w:r>
    </w:p>
    <w:p w14:paraId="22B1DFBD" w14:textId="56B5DF90" w:rsidR="00B0310A" w:rsidRPr="002476E8" w:rsidRDefault="00B0310A" w:rsidP="002476E8">
      <w:pPr>
        <w:pStyle w:val="ListParagraph"/>
        <w:numPr>
          <w:ilvl w:val="0"/>
          <w:numId w:val="3"/>
        </w:numPr>
        <w:rPr>
          <w:szCs w:val="24"/>
        </w:rPr>
      </w:pPr>
      <w:r>
        <w:rPr>
          <w:szCs w:val="24"/>
        </w:rPr>
        <w:t xml:space="preserve">Work with Public Health colleagues to highlight the health benefits of walking and cycling, </w:t>
      </w:r>
      <w:proofErr w:type="gramStart"/>
      <w:r>
        <w:rPr>
          <w:szCs w:val="24"/>
        </w:rPr>
        <w:t>in particular as</w:t>
      </w:r>
      <w:proofErr w:type="gramEnd"/>
      <w:r>
        <w:rPr>
          <w:szCs w:val="24"/>
        </w:rPr>
        <w:t xml:space="preserve"> an alternative to motorised travel. </w:t>
      </w:r>
    </w:p>
    <w:p w14:paraId="2B3D6B8D" w14:textId="77777777" w:rsidR="000163D3" w:rsidRPr="002612A5" w:rsidRDefault="000163D3" w:rsidP="000163D3">
      <w:pPr>
        <w:pStyle w:val="ListParagraph"/>
        <w:numPr>
          <w:ilvl w:val="0"/>
          <w:numId w:val="3"/>
        </w:numPr>
        <w:overflowPunct w:val="0"/>
        <w:autoSpaceDE w:val="0"/>
        <w:autoSpaceDN w:val="0"/>
        <w:adjustRightInd w:val="0"/>
        <w:jc w:val="both"/>
        <w:rPr>
          <w:szCs w:val="24"/>
        </w:rPr>
      </w:pPr>
      <w:r w:rsidRPr="002612A5">
        <w:rPr>
          <w:szCs w:val="24"/>
        </w:rPr>
        <w:t xml:space="preserve">Work closely with Planning colleagues to ensure all new developments provide </w:t>
      </w:r>
      <w:r>
        <w:rPr>
          <w:szCs w:val="24"/>
        </w:rPr>
        <w:t>high quality</w:t>
      </w:r>
      <w:r w:rsidRPr="002612A5">
        <w:rPr>
          <w:szCs w:val="24"/>
        </w:rPr>
        <w:t xml:space="preserve"> facilities to support walking and cycling.  </w:t>
      </w:r>
    </w:p>
    <w:p w14:paraId="56158890" w14:textId="0DE1A838" w:rsidR="000163D3" w:rsidRDefault="00C47EA1" w:rsidP="000163D3">
      <w:pPr>
        <w:pStyle w:val="ListParagraph"/>
        <w:numPr>
          <w:ilvl w:val="0"/>
          <w:numId w:val="3"/>
        </w:numPr>
        <w:rPr>
          <w:szCs w:val="24"/>
        </w:rPr>
      </w:pPr>
      <w:r>
        <w:rPr>
          <w:szCs w:val="24"/>
        </w:rPr>
        <w:t>Provide support</w:t>
      </w:r>
      <w:r w:rsidR="000163D3">
        <w:rPr>
          <w:szCs w:val="24"/>
        </w:rPr>
        <w:t xml:space="preserve"> with </w:t>
      </w:r>
      <w:r w:rsidR="000163D3" w:rsidRPr="00C25606">
        <w:rPr>
          <w:szCs w:val="24"/>
        </w:rPr>
        <w:t>bidding a</w:t>
      </w:r>
      <w:r w:rsidR="000163D3">
        <w:rPr>
          <w:szCs w:val="24"/>
        </w:rPr>
        <w:t>pplications related to walking and cycling,</w:t>
      </w:r>
      <w:r w:rsidR="000163D3" w:rsidRPr="00C25606">
        <w:rPr>
          <w:szCs w:val="24"/>
        </w:rPr>
        <w:t xml:space="preserve"> and commercial opportunities</w:t>
      </w:r>
      <w:r w:rsidR="000163D3">
        <w:rPr>
          <w:szCs w:val="24"/>
        </w:rPr>
        <w:t>,</w:t>
      </w:r>
      <w:r w:rsidR="000163D3" w:rsidRPr="00C25606">
        <w:rPr>
          <w:szCs w:val="24"/>
        </w:rPr>
        <w:t xml:space="preserve"> to help deliver BCP </w:t>
      </w:r>
      <w:r w:rsidR="00DC01E1">
        <w:rPr>
          <w:szCs w:val="24"/>
        </w:rPr>
        <w:t xml:space="preserve">Council </w:t>
      </w:r>
      <w:r w:rsidR="000163D3" w:rsidRPr="00C25606">
        <w:rPr>
          <w:szCs w:val="24"/>
        </w:rPr>
        <w:t>priorities.</w:t>
      </w:r>
    </w:p>
    <w:p w14:paraId="1791FD67" w14:textId="6DE70541" w:rsidR="000163D3" w:rsidRPr="00C25606" w:rsidRDefault="000163D3" w:rsidP="000163D3">
      <w:pPr>
        <w:pStyle w:val="ListParagraph"/>
        <w:numPr>
          <w:ilvl w:val="0"/>
          <w:numId w:val="3"/>
        </w:numPr>
        <w:rPr>
          <w:szCs w:val="24"/>
        </w:rPr>
      </w:pPr>
      <w:r w:rsidRPr="00594ED6">
        <w:rPr>
          <w:szCs w:val="24"/>
        </w:rPr>
        <w:t xml:space="preserve">Assist </w:t>
      </w:r>
      <w:r>
        <w:rPr>
          <w:szCs w:val="24"/>
        </w:rPr>
        <w:t>colleagues with</w:t>
      </w:r>
      <w:r w:rsidRPr="00594ED6">
        <w:rPr>
          <w:szCs w:val="24"/>
        </w:rPr>
        <w:t xml:space="preserve"> the development of School Travel Plans to ensure walking and cycling become the preferred option for journeys to school.</w:t>
      </w:r>
    </w:p>
    <w:p w14:paraId="0A7A6381" w14:textId="77777777" w:rsidR="000163D3" w:rsidRPr="002612A5" w:rsidRDefault="000163D3" w:rsidP="000163D3">
      <w:pPr>
        <w:numPr>
          <w:ilvl w:val="0"/>
          <w:numId w:val="3"/>
        </w:numPr>
        <w:overflowPunct w:val="0"/>
        <w:autoSpaceDE w:val="0"/>
        <w:autoSpaceDN w:val="0"/>
        <w:adjustRightInd w:val="0"/>
        <w:jc w:val="both"/>
        <w:rPr>
          <w:szCs w:val="24"/>
        </w:rPr>
      </w:pPr>
      <w:r w:rsidRPr="002612A5">
        <w:rPr>
          <w:szCs w:val="24"/>
        </w:rPr>
        <w:t>To work positively and proactively with the Communications Team to build confidence and encourage walking and cycling for local trips.</w:t>
      </w:r>
    </w:p>
    <w:p w14:paraId="2AC92F55" w14:textId="2275538B" w:rsidR="00E6169D" w:rsidRPr="002612A5" w:rsidRDefault="00C25606" w:rsidP="003E6446">
      <w:pPr>
        <w:numPr>
          <w:ilvl w:val="0"/>
          <w:numId w:val="3"/>
        </w:numPr>
        <w:overflowPunct w:val="0"/>
        <w:autoSpaceDE w:val="0"/>
        <w:autoSpaceDN w:val="0"/>
        <w:adjustRightInd w:val="0"/>
        <w:jc w:val="both"/>
        <w:rPr>
          <w:szCs w:val="24"/>
        </w:rPr>
      </w:pPr>
      <w:r>
        <w:rPr>
          <w:szCs w:val="24"/>
        </w:rPr>
        <w:t>Assist with</w:t>
      </w:r>
      <w:r w:rsidR="002476E8">
        <w:rPr>
          <w:szCs w:val="24"/>
        </w:rPr>
        <w:t xml:space="preserve"> the o</w:t>
      </w:r>
      <w:r w:rsidR="00987C4D" w:rsidRPr="00987C4D">
        <w:rPr>
          <w:szCs w:val="24"/>
        </w:rPr>
        <w:t>rganis</w:t>
      </w:r>
      <w:r w:rsidR="002476E8">
        <w:rPr>
          <w:szCs w:val="24"/>
        </w:rPr>
        <w:t>ation of</w:t>
      </w:r>
      <w:r w:rsidR="00987C4D" w:rsidRPr="00987C4D">
        <w:rPr>
          <w:szCs w:val="24"/>
        </w:rPr>
        <w:t xml:space="preserve"> local consultation events</w:t>
      </w:r>
      <w:r w:rsidR="002476E8">
        <w:rPr>
          <w:szCs w:val="24"/>
        </w:rPr>
        <w:t xml:space="preserve"> and help</w:t>
      </w:r>
      <w:r w:rsidR="00987C4D" w:rsidRPr="00987C4D">
        <w:rPr>
          <w:szCs w:val="24"/>
        </w:rPr>
        <w:t xml:space="preserve"> rais</w:t>
      </w:r>
      <w:r w:rsidR="002476E8">
        <w:rPr>
          <w:szCs w:val="24"/>
        </w:rPr>
        <w:t>e</w:t>
      </w:r>
      <w:r w:rsidR="00987C4D" w:rsidRPr="00987C4D">
        <w:rPr>
          <w:szCs w:val="24"/>
        </w:rPr>
        <w:t xml:space="preserve"> the profile of </w:t>
      </w:r>
      <w:r w:rsidR="002476E8">
        <w:rPr>
          <w:szCs w:val="24"/>
        </w:rPr>
        <w:t>schemes to support walking and cycling</w:t>
      </w:r>
      <w:r w:rsidR="0003330C">
        <w:rPr>
          <w:szCs w:val="24"/>
        </w:rPr>
        <w:t>.</w:t>
      </w:r>
      <w:r w:rsidR="00987C4D" w:rsidRPr="00C25606">
        <w:rPr>
          <w:szCs w:val="24"/>
        </w:rPr>
        <w:t xml:space="preserve">  </w:t>
      </w:r>
    </w:p>
    <w:p w14:paraId="265FA259" w14:textId="0A12BFAF" w:rsidR="000163D3" w:rsidRPr="002612A5" w:rsidRDefault="000163D3" w:rsidP="000163D3">
      <w:pPr>
        <w:numPr>
          <w:ilvl w:val="0"/>
          <w:numId w:val="3"/>
        </w:numPr>
        <w:overflowPunct w:val="0"/>
        <w:autoSpaceDE w:val="0"/>
        <w:autoSpaceDN w:val="0"/>
        <w:adjustRightInd w:val="0"/>
        <w:jc w:val="both"/>
        <w:rPr>
          <w:szCs w:val="24"/>
        </w:rPr>
      </w:pPr>
      <w:r w:rsidRPr="002612A5">
        <w:rPr>
          <w:szCs w:val="24"/>
        </w:rPr>
        <w:t>To represent the council where appropriate</w:t>
      </w:r>
      <w:r>
        <w:rPr>
          <w:szCs w:val="24"/>
        </w:rPr>
        <w:t xml:space="preserve">, communicating openly and </w:t>
      </w:r>
      <w:r w:rsidRPr="002612A5">
        <w:rPr>
          <w:szCs w:val="24"/>
        </w:rPr>
        <w:t xml:space="preserve">in a professional manner that safeguards the reputation of the council; </w:t>
      </w:r>
      <w:r>
        <w:rPr>
          <w:szCs w:val="24"/>
        </w:rPr>
        <w:t xml:space="preserve">collaborating with others to </w:t>
      </w:r>
      <w:r w:rsidRPr="002612A5">
        <w:rPr>
          <w:szCs w:val="24"/>
        </w:rPr>
        <w:t>promot</w:t>
      </w:r>
      <w:r>
        <w:rPr>
          <w:szCs w:val="24"/>
        </w:rPr>
        <w:t>e</w:t>
      </w:r>
      <w:r w:rsidRPr="002612A5">
        <w:rPr>
          <w:szCs w:val="24"/>
        </w:rPr>
        <w:t xml:space="preserve"> </w:t>
      </w:r>
      <w:r w:rsidRPr="002612A5">
        <w:rPr>
          <w:rFonts w:ascii="Helvetica" w:hAnsi="Helvetica"/>
          <w:szCs w:val="24"/>
          <w:lang w:eastAsia="en-GB"/>
        </w:rPr>
        <w:t>a positive perception of the service and developing a culture of providing excellent customer care to all service users.</w:t>
      </w:r>
      <w:r>
        <w:rPr>
          <w:rFonts w:ascii="Helvetica" w:hAnsi="Helvetica"/>
          <w:szCs w:val="24"/>
          <w:lang w:eastAsia="en-GB"/>
        </w:rPr>
        <w:t xml:space="preserve">  Attend the BH Active Travel Forum quarterly </w:t>
      </w:r>
      <w:r w:rsidR="00C47EA1">
        <w:rPr>
          <w:rFonts w:ascii="Helvetica" w:hAnsi="Helvetica"/>
          <w:szCs w:val="24"/>
          <w:lang w:eastAsia="en-GB"/>
        </w:rPr>
        <w:t xml:space="preserve">meeting </w:t>
      </w:r>
      <w:r w:rsidR="00C47EA1" w:rsidRPr="0083499B">
        <w:rPr>
          <w:rFonts w:cs="Arial"/>
          <w:szCs w:val="24"/>
          <w:lang w:eastAsia="en-GB"/>
        </w:rPr>
        <w:t>t</w:t>
      </w:r>
      <w:r w:rsidRPr="0083499B">
        <w:rPr>
          <w:rFonts w:cs="Arial"/>
          <w:szCs w:val="24"/>
          <w:lang w:eastAsia="en-GB"/>
        </w:rPr>
        <w:t>o</w:t>
      </w:r>
      <w:r>
        <w:rPr>
          <w:rFonts w:ascii="Helvetica" w:hAnsi="Helvetica"/>
          <w:szCs w:val="24"/>
          <w:lang w:eastAsia="en-GB"/>
        </w:rPr>
        <w:t xml:space="preserve"> provide an update on walking and cycling matters.</w:t>
      </w:r>
    </w:p>
    <w:p w14:paraId="78A42A4A" w14:textId="77777777" w:rsidR="000163D3" w:rsidRPr="002612A5" w:rsidRDefault="000163D3" w:rsidP="000163D3">
      <w:pPr>
        <w:numPr>
          <w:ilvl w:val="0"/>
          <w:numId w:val="3"/>
        </w:numPr>
        <w:overflowPunct w:val="0"/>
        <w:autoSpaceDE w:val="0"/>
        <w:autoSpaceDN w:val="0"/>
        <w:adjustRightInd w:val="0"/>
        <w:jc w:val="both"/>
        <w:rPr>
          <w:szCs w:val="24"/>
        </w:rPr>
      </w:pPr>
      <w:r w:rsidRPr="002612A5">
        <w:rPr>
          <w:szCs w:val="24"/>
        </w:rPr>
        <w:t>To establish and maintain credible and effective working relationships, both internally and with external organisations and partnerships to promote walking and cycling.</w:t>
      </w:r>
    </w:p>
    <w:p w14:paraId="001CEBA5" w14:textId="5DE01672" w:rsidR="008E5EA0" w:rsidRDefault="008E5EA0" w:rsidP="008E5EA0">
      <w:pPr>
        <w:numPr>
          <w:ilvl w:val="0"/>
          <w:numId w:val="3"/>
        </w:numPr>
        <w:overflowPunct w:val="0"/>
        <w:autoSpaceDE w:val="0"/>
        <w:autoSpaceDN w:val="0"/>
        <w:adjustRightInd w:val="0"/>
        <w:jc w:val="both"/>
        <w:rPr>
          <w:szCs w:val="24"/>
        </w:rPr>
      </w:pPr>
      <w:r w:rsidRPr="002612A5">
        <w:rPr>
          <w:szCs w:val="24"/>
        </w:rPr>
        <w:t xml:space="preserve">Liaise with the Council’s </w:t>
      </w:r>
      <w:r w:rsidR="00553488">
        <w:rPr>
          <w:szCs w:val="24"/>
        </w:rPr>
        <w:t>Staff Active Travel</w:t>
      </w:r>
      <w:r w:rsidRPr="002612A5">
        <w:rPr>
          <w:szCs w:val="24"/>
        </w:rPr>
        <w:t xml:space="preserve"> User Group and manage the pool bike scheme for staff.</w:t>
      </w:r>
    </w:p>
    <w:p w14:paraId="5799C940" w14:textId="77777777" w:rsidR="008E5EA0" w:rsidRDefault="008E5EA0" w:rsidP="008E5EA0">
      <w:pPr>
        <w:numPr>
          <w:ilvl w:val="0"/>
          <w:numId w:val="3"/>
        </w:numPr>
        <w:overflowPunct w:val="0"/>
        <w:autoSpaceDE w:val="0"/>
        <w:autoSpaceDN w:val="0"/>
        <w:adjustRightInd w:val="0"/>
        <w:jc w:val="both"/>
        <w:rPr>
          <w:szCs w:val="24"/>
        </w:rPr>
      </w:pPr>
      <w:r>
        <w:rPr>
          <w:szCs w:val="24"/>
        </w:rPr>
        <w:t>Contribute to the development of the BCP Council Corporate Travel Plan ensuring walking and cycling are considered priority modes of travel.</w:t>
      </w:r>
    </w:p>
    <w:p w14:paraId="4552517E" w14:textId="44DA5F72" w:rsidR="0046008E" w:rsidRPr="002612A5" w:rsidRDefault="008E5EA0" w:rsidP="0046008E">
      <w:pPr>
        <w:numPr>
          <w:ilvl w:val="0"/>
          <w:numId w:val="3"/>
        </w:numPr>
        <w:overflowPunct w:val="0"/>
        <w:autoSpaceDE w:val="0"/>
        <w:autoSpaceDN w:val="0"/>
        <w:adjustRightInd w:val="0"/>
        <w:jc w:val="both"/>
        <w:rPr>
          <w:szCs w:val="24"/>
        </w:rPr>
      </w:pPr>
      <w:r>
        <w:rPr>
          <w:szCs w:val="24"/>
        </w:rPr>
        <w:t>O</w:t>
      </w:r>
      <w:r w:rsidR="00F862F6">
        <w:rPr>
          <w:szCs w:val="24"/>
        </w:rPr>
        <w:t xml:space="preserve">versee the </w:t>
      </w:r>
      <w:r w:rsidR="0046008E" w:rsidRPr="002612A5">
        <w:rPr>
          <w:szCs w:val="24"/>
        </w:rPr>
        <w:t>develop</w:t>
      </w:r>
      <w:r w:rsidR="00F862F6">
        <w:rPr>
          <w:szCs w:val="24"/>
        </w:rPr>
        <w:t>ment</w:t>
      </w:r>
      <w:r w:rsidR="0046008E" w:rsidRPr="002612A5">
        <w:rPr>
          <w:szCs w:val="24"/>
        </w:rPr>
        <w:t xml:space="preserve"> </w:t>
      </w:r>
      <w:r>
        <w:rPr>
          <w:szCs w:val="24"/>
        </w:rPr>
        <w:t xml:space="preserve">of </w:t>
      </w:r>
      <w:r w:rsidR="0046008E" w:rsidRPr="002612A5">
        <w:rPr>
          <w:szCs w:val="24"/>
        </w:rPr>
        <w:t xml:space="preserve">a programme of </w:t>
      </w:r>
      <w:r w:rsidR="00F862F6">
        <w:rPr>
          <w:szCs w:val="24"/>
        </w:rPr>
        <w:t>e</w:t>
      </w:r>
      <w:r w:rsidR="00F862F6" w:rsidRPr="002612A5">
        <w:rPr>
          <w:szCs w:val="24"/>
        </w:rPr>
        <w:t xml:space="preserve">vents </w:t>
      </w:r>
      <w:r w:rsidR="0046008E" w:rsidRPr="002612A5">
        <w:rPr>
          <w:szCs w:val="24"/>
        </w:rPr>
        <w:t>and Led Rides to promote cycling.</w:t>
      </w:r>
    </w:p>
    <w:p w14:paraId="020D1A75" w14:textId="494F4F03" w:rsidR="0046008E" w:rsidRDefault="008E5EA0" w:rsidP="0046008E">
      <w:pPr>
        <w:numPr>
          <w:ilvl w:val="0"/>
          <w:numId w:val="3"/>
        </w:numPr>
        <w:overflowPunct w:val="0"/>
        <w:autoSpaceDE w:val="0"/>
        <w:autoSpaceDN w:val="0"/>
        <w:adjustRightInd w:val="0"/>
        <w:jc w:val="both"/>
        <w:rPr>
          <w:szCs w:val="24"/>
        </w:rPr>
      </w:pPr>
      <w:r>
        <w:rPr>
          <w:szCs w:val="24"/>
        </w:rPr>
        <w:t>Oversee the delivery of Bikeability and other cycle training, including the supervision of trainers and applying for and managing external funding.</w:t>
      </w:r>
    </w:p>
    <w:p w14:paraId="753C7D0E" w14:textId="775ACE51" w:rsidR="003F3A52" w:rsidRDefault="008E5EA0" w:rsidP="003F3A52">
      <w:pPr>
        <w:pStyle w:val="ListParagraph"/>
        <w:numPr>
          <w:ilvl w:val="0"/>
          <w:numId w:val="3"/>
        </w:numPr>
        <w:rPr>
          <w:szCs w:val="24"/>
        </w:rPr>
      </w:pPr>
      <w:r>
        <w:rPr>
          <w:szCs w:val="24"/>
        </w:rPr>
        <w:t>Manage external consultants to deliver projects as required.</w:t>
      </w:r>
    </w:p>
    <w:p w14:paraId="36A62F34" w14:textId="1048266A" w:rsidR="003A34DF" w:rsidRPr="003F3A52" w:rsidRDefault="003A34DF" w:rsidP="003F3A52">
      <w:pPr>
        <w:pStyle w:val="ListParagraph"/>
        <w:numPr>
          <w:ilvl w:val="0"/>
          <w:numId w:val="3"/>
        </w:numPr>
        <w:rPr>
          <w:szCs w:val="24"/>
        </w:rPr>
      </w:pPr>
      <w:r>
        <w:rPr>
          <w:szCs w:val="24"/>
        </w:rPr>
        <w:t xml:space="preserve">Help shape the strategic direction of the Sustainable Travel Team by recommending and implementing change based on shifting national and local priorities, detailed knowledge of up-to-date innovations and industry best practice, and understanding of </w:t>
      </w:r>
      <w:r w:rsidR="00D461D2">
        <w:rPr>
          <w:szCs w:val="24"/>
        </w:rPr>
        <w:t xml:space="preserve">diverse </w:t>
      </w:r>
      <w:r>
        <w:rPr>
          <w:szCs w:val="24"/>
        </w:rPr>
        <w:t>customer needs.</w:t>
      </w:r>
    </w:p>
    <w:p w14:paraId="1E074079" w14:textId="77777777" w:rsidR="00246B43" w:rsidRPr="00594ED6" w:rsidRDefault="00246B43" w:rsidP="00594ED6">
      <w:pPr>
        <w:overflowPunct w:val="0"/>
        <w:autoSpaceDE w:val="0"/>
        <w:autoSpaceDN w:val="0"/>
        <w:adjustRightInd w:val="0"/>
        <w:ind w:left="720"/>
        <w:jc w:val="both"/>
        <w:rPr>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63588810" w14:textId="376CF35E" w:rsidR="00B91CEF" w:rsidRDefault="00B91CEF" w:rsidP="00B0310A">
      <w:pPr>
        <w:pStyle w:val="ListParagraph"/>
        <w:numPr>
          <w:ilvl w:val="0"/>
          <w:numId w:val="1"/>
        </w:numPr>
        <w:tabs>
          <w:tab w:val="left" w:pos="-720"/>
        </w:tabs>
        <w:suppressAutoHyphens/>
        <w:spacing w:after="40"/>
        <w:rPr>
          <w:spacing w:val="-3"/>
          <w:szCs w:val="24"/>
        </w:rPr>
      </w:pPr>
      <w:r>
        <w:rPr>
          <w:spacing w:val="-3"/>
          <w:szCs w:val="24"/>
        </w:rPr>
        <w:t>Relevant degree (or equivalent experience)</w:t>
      </w:r>
      <w:r w:rsidR="000F31FA">
        <w:rPr>
          <w:spacing w:val="-3"/>
          <w:szCs w:val="24"/>
        </w:rPr>
        <w:t>.</w:t>
      </w:r>
    </w:p>
    <w:p w14:paraId="69C13304" w14:textId="24E6F8A4" w:rsidR="000F31FA" w:rsidRDefault="005B5006" w:rsidP="00B0310A">
      <w:pPr>
        <w:pStyle w:val="ListParagraph"/>
        <w:numPr>
          <w:ilvl w:val="0"/>
          <w:numId w:val="1"/>
        </w:numPr>
        <w:tabs>
          <w:tab w:val="left" w:pos="-720"/>
        </w:tabs>
        <w:suppressAutoHyphens/>
        <w:spacing w:after="40"/>
        <w:rPr>
          <w:spacing w:val="-3"/>
          <w:szCs w:val="24"/>
        </w:rPr>
      </w:pPr>
      <w:r>
        <w:rPr>
          <w:spacing w:val="-3"/>
          <w:szCs w:val="24"/>
        </w:rPr>
        <w:t>Advanced r</w:t>
      </w:r>
      <w:r w:rsidR="000F31FA">
        <w:rPr>
          <w:spacing w:val="-3"/>
          <w:szCs w:val="24"/>
        </w:rPr>
        <w:t>elevant professional qualification</w:t>
      </w:r>
      <w:r>
        <w:rPr>
          <w:spacing w:val="-3"/>
          <w:szCs w:val="24"/>
        </w:rPr>
        <w:t>, for example CMILT, MICE</w:t>
      </w:r>
      <w:r w:rsidR="000F31FA">
        <w:rPr>
          <w:spacing w:val="-3"/>
          <w:szCs w:val="24"/>
        </w:rPr>
        <w:t xml:space="preserve"> (or relevant experience)</w:t>
      </w:r>
      <w:r w:rsidR="001C14AE">
        <w:rPr>
          <w:spacing w:val="-3"/>
          <w:szCs w:val="24"/>
        </w:rPr>
        <w:t xml:space="preserve"> with clearly evidenced continuous professional development</w:t>
      </w:r>
      <w:r w:rsidR="000F31FA">
        <w:rPr>
          <w:spacing w:val="-3"/>
          <w:szCs w:val="24"/>
        </w:rPr>
        <w:t>.</w:t>
      </w:r>
    </w:p>
    <w:p w14:paraId="552B9D84" w14:textId="71A9FA87" w:rsidR="00B0310A" w:rsidRDefault="0070559B" w:rsidP="00B0310A">
      <w:pPr>
        <w:pStyle w:val="ListParagraph"/>
        <w:numPr>
          <w:ilvl w:val="0"/>
          <w:numId w:val="1"/>
        </w:numPr>
        <w:tabs>
          <w:tab w:val="left" w:pos="-720"/>
        </w:tabs>
        <w:suppressAutoHyphens/>
        <w:spacing w:after="40"/>
        <w:rPr>
          <w:spacing w:val="-3"/>
          <w:szCs w:val="24"/>
        </w:rPr>
      </w:pPr>
      <w:r>
        <w:rPr>
          <w:spacing w:val="-3"/>
          <w:szCs w:val="24"/>
        </w:rPr>
        <w:t xml:space="preserve">Experience of managing people and projects.  </w:t>
      </w:r>
      <w:r w:rsidR="001C14AE">
        <w:rPr>
          <w:spacing w:val="-3"/>
          <w:szCs w:val="24"/>
        </w:rPr>
        <w:t>Extensive e</w:t>
      </w:r>
      <w:r w:rsidR="00B0310A" w:rsidRPr="003504B7">
        <w:rPr>
          <w:spacing w:val="-3"/>
          <w:szCs w:val="24"/>
        </w:rPr>
        <w:t xml:space="preserve">xperience </w:t>
      </w:r>
      <w:r w:rsidR="00B0310A">
        <w:rPr>
          <w:spacing w:val="-3"/>
          <w:szCs w:val="24"/>
        </w:rPr>
        <w:t>in</w:t>
      </w:r>
      <w:r w:rsidR="00B0310A" w:rsidRPr="003504B7">
        <w:rPr>
          <w:spacing w:val="-3"/>
          <w:szCs w:val="24"/>
        </w:rPr>
        <w:t xml:space="preserve"> the successful delivery of sustainable travel</w:t>
      </w:r>
      <w:r w:rsidR="008E5EA0">
        <w:rPr>
          <w:spacing w:val="-3"/>
          <w:szCs w:val="24"/>
        </w:rPr>
        <w:t>-related</w:t>
      </w:r>
      <w:r w:rsidR="00B0310A" w:rsidRPr="003504B7">
        <w:rPr>
          <w:spacing w:val="-3"/>
          <w:szCs w:val="24"/>
        </w:rPr>
        <w:t xml:space="preserve"> projects preferably with direct experience of cycling and walking initiatives.</w:t>
      </w:r>
    </w:p>
    <w:p w14:paraId="1D13569A" w14:textId="2473D859" w:rsidR="008E5EA0" w:rsidRDefault="008E5EA0" w:rsidP="008E5EA0">
      <w:pPr>
        <w:pStyle w:val="ListParagraph"/>
        <w:numPr>
          <w:ilvl w:val="0"/>
          <w:numId w:val="1"/>
        </w:numPr>
        <w:tabs>
          <w:tab w:val="left" w:pos="-720"/>
        </w:tabs>
        <w:suppressAutoHyphens/>
        <w:spacing w:after="40"/>
        <w:rPr>
          <w:spacing w:val="-3"/>
          <w:szCs w:val="24"/>
        </w:rPr>
      </w:pPr>
      <w:r>
        <w:rPr>
          <w:spacing w:val="-3"/>
          <w:szCs w:val="24"/>
        </w:rPr>
        <w:t xml:space="preserve">Evidence of </w:t>
      </w:r>
      <w:r w:rsidR="008D0A46">
        <w:rPr>
          <w:spacing w:val="-3"/>
          <w:szCs w:val="24"/>
        </w:rPr>
        <w:t>up-to-date</w:t>
      </w:r>
      <w:r>
        <w:rPr>
          <w:spacing w:val="-3"/>
          <w:szCs w:val="24"/>
        </w:rPr>
        <w:t xml:space="preserve"> knowledge and understanding of design standards and an appreciation of how these can be applied to local situations using creativity and innovative interpretation to </w:t>
      </w:r>
      <w:r w:rsidR="0070559B">
        <w:rPr>
          <w:spacing w:val="-3"/>
          <w:szCs w:val="24"/>
        </w:rPr>
        <w:t>improve the travel network for people walking and cycling.</w:t>
      </w:r>
    </w:p>
    <w:p w14:paraId="25504A61" w14:textId="7B204E77" w:rsidR="00B0310A" w:rsidRPr="00B0310A" w:rsidRDefault="00B0310A" w:rsidP="00B0310A">
      <w:pPr>
        <w:pStyle w:val="ListParagraph"/>
        <w:numPr>
          <w:ilvl w:val="0"/>
          <w:numId w:val="1"/>
        </w:numPr>
        <w:rPr>
          <w:spacing w:val="-3"/>
          <w:szCs w:val="24"/>
        </w:rPr>
      </w:pPr>
      <w:r w:rsidRPr="00B0310A">
        <w:rPr>
          <w:spacing w:val="-3"/>
          <w:szCs w:val="24"/>
        </w:rPr>
        <w:t xml:space="preserve">You will be required to </w:t>
      </w:r>
      <w:r w:rsidR="00EF6B8D">
        <w:rPr>
          <w:spacing w:val="-3"/>
          <w:szCs w:val="24"/>
        </w:rPr>
        <w:t xml:space="preserve">be proactive and </w:t>
      </w:r>
      <w:r w:rsidRPr="00B0310A">
        <w:rPr>
          <w:spacing w:val="-3"/>
          <w:szCs w:val="24"/>
        </w:rPr>
        <w:t>demonstra</w:t>
      </w:r>
      <w:r w:rsidR="00EF6B8D">
        <w:rPr>
          <w:spacing w:val="-3"/>
          <w:szCs w:val="24"/>
        </w:rPr>
        <w:t>te</w:t>
      </w:r>
      <w:r w:rsidRPr="00B0310A">
        <w:rPr>
          <w:spacing w:val="-3"/>
          <w:szCs w:val="24"/>
        </w:rPr>
        <w:t xml:space="preserve"> an appreciation of the</w:t>
      </w:r>
      <w:r w:rsidR="00EF6B8D">
        <w:rPr>
          <w:spacing w:val="-3"/>
          <w:szCs w:val="24"/>
        </w:rPr>
        <w:t xml:space="preserve"> complex and high-risk</w:t>
      </w:r>
      <w:r w:rsidRPr="00B0310A">
        <w:rPr>
          <w:spacing w:val="-3"/>
          <w:szCs w:val="24"/>
        </w:rPr>
        <w:t xml:space="preserve"> issues that impact on safety and movement within an urban environment</w:t>
      </w:r>
      <w:r w:rsidR="0070559B">
        <w:rPr>
          <w:spacing w:val="-3"/>
          <w:szCs w:val="24"/>
        </w:rPr>
        <w:t xml:space="preserve">.  Demonstrate an understanding of the barriers to walking and cycling, particularly to people from Protected </w:t>
      </w:r>
      <w:r w:rsidR="0070559B">
        <w:rPr>
          <w:spacing w:val="-3"/>
          <w:szCs w:val="24"/>
        </w:rPr>
        <w:lastRenderedPageBreak/>
        <w:t>Characteristic groups.</w:t>
      </w:r>
      <w:r w:rsidRPr="00B0310A">
        <w:rPr>
          <w:spacing w:val="-3"/>
          <w:szCs w:val="24"/>
        </w:rPr>
        <w:t xml:space="preserve"> </w:t>
      </w:r>
      <w:r w:rsidR="0070559B">
        <w:rPr>
          <w:spacing w:val="-3"/>
          <w:szCs w:val="24"/>
        </w:rPr>
        <w:t xml:space="preserve"> E</w:t>
      </w:r>
      <w:r w:rsidRPr="00B0310A">
        <w:rPr>
          <w:spacing w:val="-3"/>
          <w:szCs w:val="24"/>
        </w:rPr>
        <w:t xml:space="preserve">xperience in designing and delivering </w:t>
      </w:r>
      <w:r w:rsidR="0070559B">
        <w:rPr>
          <w:spacing w:val="-3"/>
          <w:szCs w:val="24"/>
        </w:rPr>
        <w:t>solutions to these barriers would be an advantage.</w:t>
      </w:r>
    </w:p>
    <w:p w14:paraId="0546A686" w14:textId="2E9D26CC" w:rsidR="00B0310A" w:rsidRPr="0083499B" w:rsidRDefault="008B2CE6" w:rsidP="00884C50">
      <w:pPr>
        <w:pStyle w:val="ListParagraph"/>
        <w:numPr>
          <w:ilvl w:val="0"/>
          <w:numId w:val="1"/>
        </w:numPr>
        <w:tabs>
          <w:tab w:val="left" w:pos="-720"/>
        </w:tabs>
        <w:suppressAutoHyphens/>
        <w:spacing w:after="40"/>
        <w:rPr>
          <w:spacing w:val="-3"/>
          <w:szCs w:val="24"/>
        </w:rPr>
      </w:pPr>
      <w:r>
        <w:rPr>
          <w:spacing w:val="-3"/>
          <w:szCs w:val="24"/>
        </w:rPr>
        <w:t xml:space="preserve">Knowledge and understanding of the most recent legislation applicable to walking, cycling and </w:t>
      </w:r>
      <w:r w:rsidR="0070559B">
        <w:rPr>
          <w:spacing w:val="-3"/>
          <w:szCs w:val="24"/>
        </w:rPr>
        <w:t>micro-</w:t>
      </w:r>
      <w:r>
        <w:rPr>
          <w:spacing w:val="-3"/>
          <w:szCs w:val="24"/>
        </w:rPr>
        <w:t>mobility.</w:t>
      </w:r>
    </w:p>
    <w:p w14:paraId="026F26CB" w14:textId="3034B3E1" w:rsidR="00B0310A" w:rsidRPr="003504B7" w:rsidRDefault="00B0310A" w:rsidP="00B0310A">
      <w:pPr>
        <w:pStyle w:val="ListParagraph"/>
        <w:numPr>
          <w:ilvl w:val="0"/>
          <w:numId w:val="1"/>
        </w:numPr>
        <w:tabs>
          <w:tab w:val="left" w:pos="-720"/>
        </w:tabs>
        <w:suppressAutoHyphens/>
        <w:spacing w:after="40"/>
        <w:rPr>
          <w:spacing w:val="-3"/>
          <w:szCs w:val="24"/>
        </w:rPr>
      </w:pPr>
      <w:r w:rsidRPr="003504B7">
        <w:rPr>
          <w:spacing w:val="-3"/>
          <w:szCs w:val="24"/>
        </w:rPr>
        <w:t xml:space="preserve">Experience of working in partnership with a range of stakeholders </w:t>
      </w:r>
      <w:r w:rsidR="00D2137B">
        <w:rPr>
          <w:spacing w:val="-3"/>
          <w:szCs w:val="24"/>
        </w:rPr>
        <w:t xml:space="preserve">including </w:t>
      </w:r>
      <w:r w:rsidRPr="003504B7">
        <w:rPr>
          <w:spacing w:val="-3"/>
          <w:szCs w:val="24"/>
        </w:rPr>
        <w:t>in the public and voluntary sectors to develop projects and achieve results.</w:t>
      </w:r>
    </w:p>
    <w:p w14:paraId="7718160B" w14:textId="0AC031B9" w:rsidR="00594ED6" w:rsidRPr="008B2CE6" w:rsidRDefault="00B0310A" w:rsidP="00B03465">
      <w:pPr>
        <w:pStyle w:val="ListParagraph"/>
        <w:numPr>
          <w:ilvl w:val="0"/>
          <w:numId w:val="1"/>
        </w:numPr>
        <w:spacing w:after="113" w:line="300" w:lineRule="exact"/>
        <w:rPr>
          <w:b/>
          <w:szCs w:val="20"/>
        </w:rPr>
      </w:pPr>
      <w:r w:rsidRPr="003504B7">
        <w:rPr>
          <w:spacing w:val="-3"/>
          <w:szCs w:val="24"/>
        </w:rPr>
        <w:t>Experience of organising and co-ordinating events or activities including the supervision of staff.</w:t>
      </w:r>
    </w:p>
    <w:p w14:paraId="0A404513" w14:textId="5DE61F1F" w:rsidR="008B2CE6" w:rsidRPr="00B03465" w:rsidRDefault="008B2CE6" w:rsidP="00B03465">
      <w:pPr>
        <w:pStyle w:val="ListParagraph"/>
        <w:numPr>
          <w:ilvl w:val="0"/>
          <w:numId w:val="1"/>
        </w:numPr>
        <w:spacing w:after="113" w:line="300" w:lineRule="exact"/>
        <w:rPr>
          <w:b/>
          <w:szCs w:val="20"/>
        </w:rPr>
      </w:pPr>
      <w:r>
        <w:rPr>
          <w:spacing w:val="-3"/>
          <w:szCs w:val="24"/>
        </w:rPr>
        <w:t>Good knowledge of IT including Excel, Word, Outlook</w:t>
      </w:r>
      <w:r w:rsidR="00D2137B">
        <w:rPr>
          <w:spacing w:val="-3"/>
          <w:szCs w:val="24"/>
        </w:rPr>
        <w:t>, PowerPoint, etc.  Knowledge of</w:t>
      </w:r>
      <w:r w:rsidR="008D0A46">
        <w:rPr>
          <w:spacing w:val="-3"/>
          <w:szCs w:val="24"/>
        </w:rPr>
        <w:t xml:space="preserve"> </w:t>
      </w:r>
      <w:r>
        <w:rPr>
          <w:spacing w:val="-3"/>
          <w:szCs w:val="24"/>
        </w:rPr>
        <w:t>GIS mapping applications</w:t>
      </w:r>
      <w:r w:rsidR="00D2137B">
        <w:rPr>
          <w:spacing w:val="-3"/>
          <w:szCs w:val="24"/>
        </w:rPr>
        <w:t xml:space="preserve"> and/or CAD would be an advantage</w:t>
      </w:r>
      <w:r>
        <w:rPr>
          <w:spacing w:val="-3"/>
          <w:szCs w:val="24"/>
        </w:rPr>
        <w:t>.</w:t>
      </w:r>
    </w:p>
    <w:p w14:paraId="4734079B" w14:textId="23A6192C" w:rsidR="008A0289" w:rsidRPr="00B0310A" w:rsidRDefault="006647C1" w:rsidP="00B0310A">
      <w:pPr>
        <w:spacing w:after="113" w:line="300" w:lineRule="exact"/>
        <w:rPr>
          <w:b/>
          <w:szCs w:val="24"/>
        </w:rPr>
      </w:pPr>
      <w:r>
        <w:rPr>
          <w:b/>
          <w:szCs w:val="24"/>
        </w:rPr>
        <w:br/>
      </w:r>
      <w:r w:rsidR="0071002E">
        <w:rPr>
          <w:b/>
          <w:szCs w:val="24"/>
        </w:rPr>
        <w:t>Personal Qualities &amp; Attributes</w:t>
      </w:r>
    </w:p>
    <w:p w14:paraId="5DD05CBF" w14:textId="03E39A0F" w:rsidR="00B0310A" w:rsidRPr="00B0310A" w:rsidRDefault="00B0310A" w:rsidP="00C50476">
      <w:pPr>
        <w:pStyle w:val="ListParagraph"/>
        <w:numPr>
          <w:ilvl w:val="0"/>
          <w:numId w:val="2"/>
        </w:numPr>
        <w:rPr>
          <w:szCs w:val="24"/>
        </w:rPr>
      </w:pPr>
      <w:r w:rsidRPr="003504B7">
        <w:rPr>
          <w:spacing w:val="-3"/>
          <w:szCs w:val="24"/>
        </w:rPr>
        <w:t>Excellent communication skills (oral and written), prepared to share ideas and comfortable presenting to a wide range of audiences</w:t>
      </w:r>
      <w:r w:rsidR="003F3A52">
        <w:rPr>
          <w:spacing w:val="-3"/>
          <w:szCs w:val="24"/>
        </w:rPr>
        <w:t xml:space="preserve"> including </w:t>
      </w:r>
      <w:r w:rsidR="00D2137B">
        <w:rPr>
          <w:spacing w:val="-3"/>
          <w:szCs w:val="24"/>
        </w:rPr>
        <w:t xml:space="preserve">the public, </w:t>
      </w:r>
      <w:proofErr w:type="gramStart"/>
      <w:r w:rsidR="003F3A52">
        <w:rPr>
          <w:spacing w:val="-3"/>
          <w:szCs w:val="24"/>
        </w:rPr>
        <w:t>Councillors</w:t>
      </w:r>
      <w:proofErr w:type="gramEnd"/>
      <w:r w:rsidR="003F3A52">
        <w:rPr>
          <w:spacing w:val="-3"/>
          <w:szCs w:val="24"/>
        </w:rPr>
        <w:t xml:space="preserve"> and industry professionals</w:t>
      </w:r>
      <w:r w:rsidRPr="003504B7">
        <w:rPr>
          <w:spacing w:val="-3"/>
          <w:szCs w:val="24"/>
        </w:rPr>
        <w:t>.</w:t>
      </w:r>
      <w:r w:rsidR="001C14AE">
        <w:rPr>
          <w:spacing w:val="-3"/>
          <w:szCs w:val="24"/>
        </w:rPr>
        <w:t xml:space="preserve">  Able to present often-complex technical and/or contentious subject matter in an engaging and relatable way.</w:t>
      </w:r>
    </w:p>
    <w:p w14:paraId="2B632378" w14:textId="7661F2E8" w:rsidR="00B0310A" w:rsidRDefault="00B0310A" w:rsidP="00B0310A">
      <w:pPr>
        <w:pStyle w:val="ListParagraph"/>
        <w:numPr>
          <w:ilvl w:val="0"/>
          <w:numId w:val="2"/>
        </w:numPr>
        <w:rPr>
          <w:szCs w:val="24"/>
        </w:rPr>
      </w:pPr>
      <w:r w:rsidRPr="00B0310A">
        <w:rPr>
          <w:szCs w:val="24"/>
        </w:rPr>
        <w:t>Creative and able to develop new ideas and initiatives to support the promotion of cycling and walking</w:t>
      </w:r>
      <w:r w:rsidR="008B2CE6">
        <w:rPr>
          <w:szCs w:val="24"/>
        </w:rPr>
        <w:t>.</w:t>
      </w:r>
    </w:p>
    <w:p w14:paraId="26B09EFA" w14:textId="2C8A0FBC" w:rsidR="008B2CE6" w:rsidRPr="00B0310A" w:rsidRDefault="008B2CE6" w:rsidP="00B0310A">
      <w:pPr>
        <w:pStyle w:val="ListParagraph"/>
        <w:numPr>
          <w:ilvl w:val="0"/>
          <w:numId w:val="2"/>
        </w:numPr>
        <w:rPr>
          <w:szCs w:val="24"/>
        </w:rPr>
      </w:pPr>
      <w:r>
        <w:rPr>
          <w:szCs w:val="24"/>
        </w:rPr>
        <w:t xml:space="preserve">Ability to </w:t>
      </w:r>
      <w:r w:rsidR="00220F5B">
        <w:rPr>
          <w:szCs w:val="24"/>
        </w:rPr>
        <w:t>plan and organise workload to meet deadlines whilst under pressure and in an environment of frequently changing priorities.</w:t>
      </w:r>
    </w:p>
    <w:p w14:paraId="31C2F0F8" w14:textId="4A0F5A87" w:rsidR="00D64292" w:rsidRPr="00F10505" w:rsidRDefault="00B0310A" w:rsidP="00F10505">
      <w:pPr>
        <w:pStyle w:val="ListParagraph"/>
        <w:numPr>
          <w:ilvl w:val="0"/>
          <w:numId w:val="2"/>
        </w:numPr>
        <w:rPr>
          <w:szCs w:val="24"/>
        </w:rPr>
      </w:pPr>
      <w:r w:rsidRPr="00B0310A">
        <w:rPr>
          <w:szCs w:val="24"/>
        </w:rPr>
        <w:t>Be prepared to regularly work outside in all weather conditions</w:t>
      </w:r>
      <w:r w:rsidR="008B2CE6">
        <w:rPr>
          <w:szCs w:val="24"/>
        </w:rPr>
        <w:t>.</w:t>
      </w:r>
    </w:p>
    <w:p w14:paraId="321493AF" w14:textId="7C3253BA"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5A727A43" w14:textId="28BBCF3E" w:rsidR="00C50476" w:rsidRPr="00236BA1" w:rsidRDefault="00C50476" w:rsidP="008B610E">
      <w:pPr>
        <w:pStyle w:val="ListParagraph"/>
        <w:numPr>
          <w:ilvl w:val="0"/>
          <w:numId w:val="2"/>
        </w:numPr>
        <w:spacing w:after="113" w:line="300" w:lineRule="exact"/>
        <w:ind w:left="714" w:hanging="357"/>
        <w:rPr>
          <w:szCs w:val="24"/>
        </w:rPr>
      </w:pPr>
      <w:r w:rsidRPr="00236BA1">
        <w:rPr>
          <w:szCs w:val="24"/>
        </w:rPr>
        <w:t>DBS check</w:t>
      </w:r>
      <w:r w:rsidR="00553488">
        <w:rPr>
          <w:szCs w:val="24"/>
        </w:rPr>
        <w:t>.</w:t>
      </w:r>
    </w:p>
    <w:p w14:paraId="0D5B875B" w14:textId="73BE18EA" w:rsidR="003E6446" w:rsidRDefault="00CA4AD5" w:rsidP="00452C08">
      <w:pPr>
        <w:pStyle w:val="ListParagraph"/>
        <w:numPr>
          <w:ilvl w:val="0"/>
          <w:numId w:val="2"/>
        </w:numPr>
        <w:spacing w:line="300" w:lineRule="exact"/>
        <w:rPr>
          <w:szCs w:val="24"/>
        </w:rPr>
      </w:pPr>
      <w:r>
        <w:rPr>
          <w:szCs w:val="24"/>
        </w:rPr>
        <w:t>Due to the nature of the role, it is expected that the Senior Cycling and Walking Officer travels on foot or by cycle, or other sustainable means, wherever reasonably practicable.  There will be a need to travel across the whole BCP Council area</w:t>
      </w:r>
      <w:r w:rsidR="003E6446">
        <w:rPr>
          <w:szCs w:val="24"/>
        </w:rPr>
        <w:t xml:space="preserve"> at times, for site visits and meetings.  Pool bikes can be borrowed from the BCP Civic Centre (Bournemouth Town Hall</w:t>
      </w:r>
      <w:proofErr w:type="gramStart"/>
      <w:r w:rsidR="003E6446">
        <w:rPr>
          <w:szCs w:val="24"/>
        </w:rPr>
        <w:t>)</w:t>
      </w:r>
      <w:proofErr w:type="gramEnd"/>
      <w:r w:rsidR="003E6446">
        <w:rPr>
          <w:szCs w:val="24"/>
        </w:rPr>
        <w:t xml:space="preserve"> and a pool car will be available where required.  Secure bike parking and changing facilities are available at the Civic Centre.</w:t>
      </w:r>
    </w:p>
    <w:p w14:paraId="74C9466F" w14:textId="038BD4E5" w:rsidR="0071002E" w:rsidRPr="00452C08" w:rsidRDefault="003E6446" w:rsidP="00452C08">
      <w:pPr>
        <w:pStyle w:val="ListParagraph"/>
        <w:numPr>
          <w:ilvl w:val="0"/>
          <w:numId w:val="2"/>
        </w:numPr>
        <w:spacing w:line="300" w:lineRule="exact"/>
        <w:rPr>
          <w:szCs w:val="24"/>
        </w:rPr>
      </w:pPr>
      <w:r>
        <w:rPr>
          <w:szCs w:val="24"/>
        </w:rPr>
        <w:t>BCP Council has a policy of most staff working from home for at least part of every week.  This is flexible and to be agreed with the relevant manager.</w:t>
      </w:r>
      <w:r w:rsidR="00CA4AD5">
        <w:rPr>
          <w:szCs w:val="24"/>
        </w:rPr>
        <w:t xml:space="preserve">  </w:t>
      </w:r>
    </w:p>
    <w:sectPr w:rsidR="0071002E"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8163" w14:textId="77777777" w:rsidR="000C0DA9" w:rsidRDefault="000C0DA9" w:rsidP="009312EE">
      <w:r>
        <w:separator/>
      </w:r>
    </w:p>
  </w:endnote>
  <w:endnote w:type="continuationSeparator" w:id="0">
    <w:p w14:paraId="1FB65AAE" w14:textId="77777777" w:rsidR="000C0DA9" w:rsidRDefault="000C0DA9"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24C1A993"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r w:rsidR="00236BA1" w:rsidRPr="00236BA1">
      <w:rPr>
        <w:sz w:val="20"/>
        <w:szCs w:val="20"/>
      </w:rPr>
      <w:t xml:space="preserve"> </w:t>
    </w:r>
    <w:r w:rsidR="00236BA1">
      <w:rPr>
        <w:sz w:val="20"/>
        <w:szCs w:val="20"/>
      </w:rPr>
      <w:tab/>
    </w:r>
    <w:r w:rsidR="00236BA1">
      <w:rPr>
        <w:sz w:val="20"/>
        <w:szCs w:val="20"/>
      </w:rPr>
      <w:tab/>
    </w:r>
    <w:r w:rsidR="00236BA1">
      <w:rPr>
        <w:sz w:val="20"/>
        <w:szCs w:val="20"/>
      </w:rPr>
      <w:tab/>
      <w:t xml:space="preserve">Prepared by </w:t>
    </w:r>
    <w:r w:rsidR="00594ED6">
      <w:rPr>
        <w:sz w:val="20"/>
        <w:szCs w:val="20"/>
      </w:rPr>
      <w:t xml:space="preserve">Sustainable Transport Policy Manager </w:t>
    </w:r>
    <w:r w:rsidR="000A7DE2">
      <w:rPr>
        <w:sz w:val="20"/>
        <w:szCs w:val="20"/>
      </w:rPr>
      <w:t>January 2022</w:t>
    </w:r>
    <w:r w:rsidR="00594ED6">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C2A5" w14:textId="77777777" w:rsidR="000C0DA9" w:rsidRDefault="000C0DA9" w:rsidP="009312EE">
      <w:r>
        <w:separator/>
      </w:r>
    </w:p>
  </w:footnote>
  <w:footnote w:type="continuationSeparator" w:id="0">
    <w:p w14:paraId="4131B69F" w14:textId="77777777" w:rsidR="000C0DA9" w:rsidRDefault="000C0DA9"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C772" w14:textId="341B333B" w:rsidR="00B0078E" w:rsidRDefault="00B0078E">
    <w:pPr>
      <w:pStyle w:val="Header"/>
    </w:pPr>
  </w:p>
  <w:p w14:paraId="3B640361" w14:textId="77777777" w:rsidR="00B0078E" w:rsidRDefault="00B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5581E"/>
    <w:multiLevelType w:val="hybridMultilevel"/>
    <w:tmpl w:val="D02CC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B528C"/>
    <w:multiLevelType w:val="hybridMultilevel"/>
    <w:tmpl w:val="5B7E851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31C00"/>
    <w:multiLevelType w:val="hybridMultilevel"/>
    <w:tmpl w:val="3C0ABCDE"/>
    <w:lvl w:ilvl="0" w:tplc="045C9D34">
      <w:start w:val="1"/>
      <w:numFmt w:val="decimal"/>
      <w:lvlText w:val="%1."/>
      <w:lvlJc w:val="left"/>
      <w:pPr>
        <w:ind w:left="426" w:hanging="360"/>
      </w:pPr>
      <w:rPr>
        <w:sz w:val="24"/>
        <w:szCs w:val="24"/>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11" w15:restartNumberingAfterBreak="0">
    <w:nsid w:val="7A5D0455"/>
    <w:multiLevelType w:val="hybridMultilevel"/>
    <w:tmpl w:val="ADDC5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7065909">
    <w:abstractNumId w:val="1"/>
  </w:num>
  <w:num w:numId="2" w16cid:durableId="1103184041">
    <w:abstractNumId w:val="2"/>
  </w:num>
  <w:num w:numId="3" w16cid:durableId="766467562">
    <w:abstractNumId w:val="5"/>
  </w:num>
  <w:num w:numId="4" w16cid:durableId="2132237953">
    <w:abstractNumId w:val="7"/>
  </w:num>
  <w:num w:numId="5" w16cid:durableId="176311796">
    <w:abstractNumId w:val="0"/>
  </w:num>
  <w:num w:numId="6" w16cid:durableId="1200320636">
    <w:abstractNumId w:val="9"/>
  </w:num>
  <w:num w:numId="7" w16cid:durableId="325019066">
    <w:abstractNumId w:val="8"/>
  </w:num>
  <w:num w:numId="8" w16cid:durableId="1628200641">
    <w:abstractNumId w:val="2"/>
  </w:num>
  <w:num w:numId="9" w16cid:durableId="1341815067">
    <w:abstractNumId w:val="6"/>
  </w:num>
  <w:num w:numId="10" w16cid:durableId="1943144137">
    <w:abstractNumId w:val="11"/>
  </w:num>
  <w:num w:numId="11" w16cid:durableId="366872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0382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058046">
    <w:abstractNumId w:val="5"/>
  </w:num>
  <w:num w:numId="14" w16cid:durableId="1332417540">
    <w:abstractNumId w:val="5"/>
  </w:num>
  <w:num w:numId="15" w16cid:durableId="108306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63D3"/>
    <w:rsid w:val="000302E1"/>
    <w:rsid w:val="00031331"/>
    <w:rsid w:val="0003330C"/>
    <w:rsid w:val="00040CA6"/>
    <w:rsid w:val="000613AA"/>
    <w:rsid w:val="00090323"/>
    <w:rsid w:val="0009316A"/>
    <w:rsid w:val="000A7DE2"/>
    <w:rsid w:val="000C0DA9"/>
    <w:rsid w:val="000C10AA"/>
    <w:rsid w:val="000E3229"/>
    <w:rsid w:val="000F31FA"/>
    <w:rsid w:val="000F534A"/>
    <w:rsid w:val="001423CF"/>
    <w:rsid w:val="001C14AE"/>
    <w:rsid w:val="001D7A13"/>
    <w:rsid w:val="001E4077"/>
    <w:rsid w:val="002048B0"/>
    <w:rsid w:val="00213C61"/>
    <w:rsid w:val="00220F5B"/>
    <w:rsid w:val="00236BA1"/>
    <w:rsid w:val="002425C1"/>
    <w:rsid w:val="00246B43"/>
    <w:rsid w:val="002476E8"/>
    <w:rsid w:val="002545FB"/>
    <w:rsid w:val="002612A5"/>
    <w:rsid w:val="00262E55"/>
    <w:rsid w:val="0027137C"/>
    <w:rsid w:val="0027330C"/>
    <w:rsid w:val="002A2CA3"/>
    <w:rsid w:val="002A3B04"/>
    <w:rsid w:val="002A7A4F"/>
    <w:rsid w:val="002C0C59"/>
    <w:rsid w:val="002C4976"/>
    <w:rsid w:val="002C732A"/>
    <w:rsid w:val="002D1D57"/>
    <w:rsid w:val="002E5A4D"/>
    <w:rsid w:val="002E5D0D"/>
    <w:rsid w:val="002F23C4"/>
    <w:rsid w:val="003005A1"/>
    <w:rsid w:val="00331AF8"/>
    <w:rsid w:val="00332DA0"/>
    <w:rsid w:val="0033359E"/>
    <w:rsid w:val="00347468"/>
    <w:rsid w:val="003673B6"/>
    <w:rsid w:val="00371CD4"/>
    <w:rsid w:val="00381A3E"/>
    <w:rsid w:val="003A34DF"/>
    <w:rsid w:val="003B043B"/>
    <w:rsid w:val="003E6446"/>
    <w:rsid w:val="003F3A52"/>
    <w:rsid w:val="003F66EE"/>
    <w:rsid w:val="004422A6"/>
    <w:rsid w:val="004439A2"/>
    <w:rsid w:val="00452C08"/>
    <w:rsid w:val="0046008E"/>
    <w:rsid w:val="00472E55"/>
    <w:rsid w:val="004E70B3"/>
    <w:rsid w:val="004F70D2"/>
    <w:rsid w:val="0053497C"/>
    <w:rsid w:val="005515D1"/>
    <w:rsid w:val="00553488"/>
    <w:rsid w:val="00594ED6"/>
    <w:rsid w:val="005B5006"/>
    <w:rsid w:val="005D75B2"/>
    <w:rsid w:val="005F303F"/>
    <w:rsid w:val="00631BB2"/>
    <w:rsid w:val="00640561"/>
    <w:rsid w:val="00662C3A"/>
    <w:rsid w:val="006647C1"/>
    <w:rsid w:val="00665262"/>
    <w:rsid w:val="0067684C"/>
    <w:rsid w:val="006914C2"/>
    <w:rsid w:val="006E0C0E"/>
    <w:rsid w:val="006E47D6"/>
    <w:rsid w:val="006F0FB7"/>
    <w:rsid w:val="0070559B"/>
    <w:rsid w:val="0071002E"/>
    <w:rsid w:val="00714B20"/>
    <w:rsid w:val="00752946"/>
    <w:rsid w:val="0077156F"/>
    <w:rsid w:val="0077237E"/>
    <w:rsid w:val="0078347C"/>
    <w:rsid w:val="007E6187"/>
    <w:rsid w:val="0083499B"/>
    <w:rsid w:val="008355F2"/>
    <w:rsid w:val="00841BE3"/>
    <w:rsid w:val="00884C50"/>
    <w:rsid w:val="008907AB"/>
    <w:rsid w:val="008A0289"/>
    <w:rsid w:val="008A2042"/>
    <w:rsid w:val="008B2CE6"/>
    <w:rsid w:val="008B610E"/>
    <w:rsid w:val="008D0A46"/>
    <w:rsid w:val="008E0D90"/>
    <w:rsid w:val="008E5EA0"/>
    <w:rsid w:val="008E6FF3"/>
    <w:rsid w:val="008F752B"/>
    <w:rsid w:val="0091191C"/>
    <w:rsid w:val="009312EE"/>
    <w:rsid w:val="00942969"/>
    <w:rsid w:val="00987C4D"/>
    <w:rsid w:val="00A13C32"/>
    <w:rsid w:val="00A166C9"/>
    <w:rsid w:val="00A86EAA"/>
    <w:rsid w:val="00A876B6"/>
    <w:rsid w:val="00B0078E"/>
    <w:rsid w:val="00B0310A"/>
    <w:rsid w:val="00B03465"/>
    <w:rsid w:val="00B22BC5"/>
    <w:rsid w:val="00B86BB7"/>
    <w:rsid w:val="00B91CEF"/>
    <w:rsid w:val="00BA5A7F"/>
    <w:rsid w:val="00BC24FF"/>
    <w:rsid w:val="00BD3D74"/>
    <w:rsid w:val="00C009CE"/>
    <w:rsid w:val="00C13558"/>
    <w:rsid w:val="00C144C6"/>
    <w:rsid w:val="00C15194"/>
    <w:rsid w:val="00C201F7"/>
    <w:rsid w:val="00C25606"/>
    <w:rsid w:val="00C26D71"/>
    <w:rsid w:val="00C46D36"/>
    <w:rsid w:val="00C47EA1"/>
    <w:rsid w:val="00C50476"/>
    <w:rsid w:val="00C631C1"/>
    <w:rsid w:val="00CA4AD5"/>
    <w:rsid w:val="00D2137B"/>
    <w:rsid w:val="00D31BF6"/>
    <w:rsid w:val="00D461D2"/>
    <w:rsid w:val="00D64292"/>
    <w:rsid w:val="00D75C56"/>
    <w:rsid w:val="00D92867"/>
    <w:rsid w:val="00DB54B4"/>
    <w:rsid w:val="00DC01E1"/>
    <w:rsid w:val="00DC1FBF"/>
    <w:rsid w:val="00E213FE"/>
    <w:rsid w:val="00E44162"/>
    <w:rsid w:val="00E4703E"/>
    <w:rsid w:val="00E50A5D"/>
    <w:rsid w:val="00E53D32"/>
    <w:rsid w:val="00E6169D"/>
    <w:rsid w:val="00E8306A"/>
    <w:rsid w:val="00EA7A50"/>
    <w:rsid w:val="00EA7EA2"/>
    <w:rsid w:val="00EB5099"/>
    <w:rsid w:val="00ED56D1"/>
    <w:rsid w:val="00EF0DB4"/>
    <w:rsid w:val="00EF6B8D"/>
    <w:rsid w:val="00F10505"/>
    <w:rsid w:val="00F26E7E"/>
    <w:rsid w:val="00F67E3E"/>
    <w:rsid w:val="00F862F6"/>
    <w:rsid w:val="00F9310C"/>
    <w:rsid w:val="00F96C82"/>
    <w:rsid w:val="00FA49E0"/>
    <w:rsid w:val="00FE0C60"/>
    <w:rsid w:val="00FE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750B"/>
  <w15:docId w15:val="{F9A911BB-E3BC-47DD-98E5-9CA236B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styleId="Revision">
    <w:name w:val="Revision"/>
    <w:hidden/>
    <w:uiPriority w:val="99"/>
    <w:semiHidden/>
    <w:rsid w:val="00F67E3E"/>
    <w:pPr>
      <w:spacing w:after="0" w:line="240" w:lineRule="auto"/>
    </w:pPr>
  </w:style>
  <w:style w:type="character" w:styleId="CommentReference">
    <w:name w:val="annotation reference"/>
    <w:basedOn w:val="DefaultParagraphFont"/>
    <w:uiPriority w:val="99"/>
    <w:semiHidden/>
    <w:unhideWhenUsed/>
    <w:rsid w:val="00F862F6"/>
    <w:rPr>
      <w:sz w:val="16"/>
      <w:szCs w:val="16"/>
    </w:rPr>
  </w:style>
  <w:style w:type="paragraph" w:styleId="CommentText">
    <w:name w:val="annotation text"/>
    <w:basedOn w:val="Normal"/>
    <w:link w:val="CommentTextChar"/>
    <w:uiPriority w:val="99"/>
    <w:semiHidden/>
    <w:unhideWhenUsed/>
    <w:rsid w:val="00F862F6"/>
    <w:rPr>
      <w:sz w:val="20"/>
      <w:szCs w:val="20"/>
    </w:rPr>
  </w:style>
  <w:style w:type="character" w:customStyle="1" w:styleId="CommentTextChar">
    <w:name w:val="Comment Text Char"/>
    <w:basedOn w:val="DefaultParagraphFont"/>
    <w:link w:val="CommentText"/>
    <w:uiPriority w:val="99"/>
    <w:semiHidden/>
    <w:rsid w:val="00F862F6"/>
    <w:rPr>
      <w:sz w:val="20"/>
      <w:szCs w:val="20"/>
    </w:rPr>
  </w:style>
  <w:style w:type="paragraph" w:styleId="CommentSubject">
    <w:name w:val="annotation subject"/>
    <w:basedOn w:val="CommentText"/>
    <w:next w:val="CommentText"/>
    <w:link w:val="CommentSubjectChar"/>
    <w:uiPriority w:val="99"/>
    <w:semiHidden/>
    <w:unhideWhenUsed/>
    <w:rsid w:val="00F862F6"/>
    <w:rPr>
      <w:b/>
      <w:bCs/>
    </w:rPr>
  </w:style>
  <w:style w:type="character" w:customStyle="1" w:styleId="CommentSubjectChar">
    <w:name w:val="Comment Subject Char"/>
    <w:basedOn w:val="CommentTextChar"/>
    <w:link w:val="CommentSubject"/>
    <w:uiPriority w:val="99"/>
    <w:semiHidden/>
    <w:rsid w:val="00F86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257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689913554">
      <w:bodyDiv w:val="1"/>
      <w:marLeft w:val="0"/>
      <w:marRight w:val="0"/>
      <w:marTop w:val="0"/>
      <w:marBottom w:val="0"/>
      <w:divBdr>
        <w:top w:val="none" w:sz="0" w:space="0" w:color="auto"/>
        <w:left w:val="none" w:sz="0" w:space="0" w:color="auto"/>
        <w:bottom w:val="none" w:sz="0" w:space="0" w:color="auto"/>
        <w:right w:val="none" w:sz="0" w:space="0" w:color="auto"/>
      </w:divBdr>
    </w:div>
    <w:div w:id="1109355628">
      <w:bodyDiv w:val="1"/>
      <w:marLeft w:val="0"/>
      <w:marRight w:val="0"/>
      <w:marTop w:val="0"/>
      <w:marBottom w:val="0"/>
      <w:divBdr>
        <w:top w:val="none" w:sz="0" w:space="0" w:color="auto"/>
        <w:left w:val="none" w:sz="0" w:space="0" w:color="auto"/>
        <w:bottom w:val="none" w:sz="0" w:space="0" w:color="auto"/>
        <w:right w:val="none" w:sz="0" w:space="0" w:color="auto"/>
      </w:divBdr>
    </w:div>
    <w:div w:id="113653123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584143407">
      <w:bodyDiv w:val="1"/>
      <w:marLeft w:val="0"/>
      <w:marRight w:val="0"/>
      <w:marTop w:val="0"/>
      <w:marBottom w:val="0"/>
      <w:divBdr>
        <w:top w:val="none" w:sz="0" w:space="0" w:color="auto"/>
        <w:left w:val="none" w:sz="0" w:space="0" w:color="auto"/>
        <w:bottom w:val="none" w:sz="0" w:space="0" w:color="auto"/>
        <w:right w:val="none" w:sz="0" w:space="0" w:color="auto"/>
      </w:divBdr>
    </w:div>
    <w:div w:id="1603757853">
      <w:bodyDiv w:val="1"/>
      <w:marLeft w:val="0"/>
      <w:marRight w:val="0"/>
      <w:marTop w:val="0"/>
      <w:marBottom w:val="0"/>
      <w:divBdr>
        <w:top w:val="none" w:sz="0" w:space="0" w:color="auto"/>
        <w:left w:val="none" w:sz="0" w:space="0" w:color="auto"/>
        <w:bottom w:val="none" w:sz="0" w:space="0" w:color="auto"/>
        <w:right w:val="none" w:sz="0" w:space="0" w:color="auto"/>
      </w:divBdr>
    </w:div>
    <w:div w:id="1793749880">
      <w:bodyDiv w:val="1"/>
      <w:marLeft w:val="0"/>
      <w:marRight w:val="0"/>
      <w:marTop w:val="0"/>
      <w:marBottom w:val="0"/>
      <w:divBdr>
        <w:top w:val="none" w:sz="0" w:space="0" w:color="auto"/>
        <w:left w:val="none" w:sz="0" w:space="0" w:color="auto"/>
        <w:bottom w:val="none" w:sz="0" w:space="0" w:color="auto"/>
        <w:right w:val="none" w:sz="0" w:space="0" w:color="auto"/>
      </w:divBdr>
    </w:div>
    <w:div w:id="1969820464">
      <w:bodyDiv w:val="1"/>
      <w:marLeft w:val="0"/>
      <w:marRight w:val="0"/>
      <w:marTop w:val="0"/>
      <w:marBottom w:val="0"/>
      <w:divBdr>
        <w:top w:val="none" w:sz="0" w:space="0" w:color="auto"/>
        <w:left w:val="none" w:sz="0" w:space="0" w:color="auto"/>
        <w:bottom w:val="none" w:sz="0" w:space="0" w:color="auto"/>
        <w:right w:val="none" w:sz="0" w:space="0" w:color="auto"/>
      </w:divBdr>
    </w:div>
    <w:div w:id="1973558823">
      <w:bodyDiv w:val="1"/>
      <w:marLeft w:val="0"/>
      <w:marRight w:val="0"/>
      <w:marTop w:val="0"/>
      <w:marBottom w:val="0"/>
      <w:divBdr>
        <w:top w:val="none" w:sz="0" w:space="0" w:color="auto"/>
        <w:left w:val="none" w:sz="0" w:space="0" w:color="auto"/>
        <w:bottom w:val="none" w:sz="0" w:space="0" w:color="auto"/>
        <w:right w:val="none" w:sz="0" w:space="0" w:color="auto"/>
      </w:divBdr>
    </w:div>
    <w:div w:id="19973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9F54BC0BC6E4BB46DB6255ECE8F0C" ma:contentTypeVersion="14" ma:contentTypeDescription="Create a new document." ma:contentTypeScope="" ma:versionID="3feb821b82201a4dcfce5e2663d213fe">
  <xsd:schema xmlns:xsd="http://www.w3.org/2001/XMLSchema" xmlns:xs="http://www.w3.org/2001/XMLSchema" xmlns:p="http://schemas.microsoft.com/office/2006/metadata/properties" xmlns:ns3="05e5f6b2-6a0a-4a80-88c1-99655ef352e2" xmlns:ns4="5bae2847-5b52-48fe-88f3-3b8d4f245106" targetNamespace="http://schemas.microsoft.com/office/2006/metadata/properties" ma:root="true" ma:fieldsID="82facec3dc4b5f165d410608d57ef75f" ns3:_="" ns4:_="">
    <xsd:import namespace="05e5f6b2-6a0a-4a80-88c1-99655ef352e2"/>
    <xsd:import namespace="5bae2847-5b52-48fe-88f3-3b8d4f2451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f6b2-6a0a-4a80-88c1-99655ef35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e2847-5b52-48fe-88f3-3b8d4f2451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9B43D-F49E-4531-B4A5-BEAD903D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f6b2-6a0a-4a80-88c1-99655ef352e2"/>
    <ds:schemaRef ds:uri="5bae2847-5b52-48fe-88f3-3b8d4f245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09A5C-86AA-4516-A631-E43C477CBB62}">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John McVey</cp:lastModifiedBy>
  <cp:revision>3</cp:revision>
  <cp:lastPrinted>2018-11-07T10:48:00Z</cp:lastPrinted>
  <dcterms:created xsi:type="dcterms:W3CDTF">2024-04-02T13:34:00Z</dcterms:created>
  <dcterms:modified xsi:type="dcterms:W3CDTF">2024-04-02T14:22:00Z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0x010100B8C9F54BC0BC6E4BB46DB6255ECE8F0C</vt:lpwstr>
  </property>
</Properties>
</file>