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27C21" w14:textId="0804E63C" w:rsidR="007A163F" w:rsidRDefault="008252BA" w:rsidP="007A163F">
      <w:pPr>
        <w:pStyle w:val="paragraph"/>
        <w:spacing w:before="0" w:beforeAutospacing="0" w:after="0" w:afterAutospacing="0"/>
        <w:textAlignment w:val="baseline"/>
        <w:rPr>
          <w:rFonts w:ascii="Segoe UI" w:hAnsi="Segoe UI" w:cs="Segoe UI"/>
          <w:color w:val="000000"/>
          <w:sz w:val="18"/>
          <w:szCs w:val="18"/>
        </w:rPr>
      </w:pPr>
      <w:r>
        <w:rPr>
          <w:noProof/>
        </w:rPr>
        <w:drawing>
          <wp:anchor distT="0" distB="0" distL="114300" distR="114300" simplePos="0" relativeHeight="251658240" behindDoc="1" locked="0" layoutInCell="1" allowOverlap="1" wp14:anchorId="22240FD0" wp14:editId="5F7846D7">
            <wp:simplePos x="0" y="0"/>
            <wp:positionH relativeFrom="margin">
              <wp:posOffset>5054600</wp:posOffset>
            </wp:positionH>
            <wp:positionV relativeFrom="paragraph">
              <wp:posOffset>0</wp:posOffset>
            </wp:positionV>
            <wp:extent cx="669925" cy="773481"/>
            <wp:effectExtent l="0" t="0" r="0" b="7620"/>
            <wp:wrapNone/>
            <wp:docPr id="2" name="Picture 2" descr="A picture containing text, screenshot, design,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design, graphic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2102" cy="775994"/>
                    </a:xfrm>
                    <a:prstGeom prst="rect">
                      <a:avLst/>
                    </a:prstGeom>
                  </pic:spPr>
                </pic:pic>
              </a:graphicData>
            </a:graphic>
            <wp14:sizeRelH relativeFrom="margin">
              <wp14:pctWidth>0</wp14:pctWidth>
            </wp14:sizeRelH>
            <wp14:sizeRelV relativeFrom="margin">
              <wp14:pctHeight>0</wp14:pctHeight>
            </wp14:sizeRelV>
          </wp:anchor>
        </w:drawing>
      </w:r>
      <w:r w:rsidR="007A163F">
        <w:rPr>
          <w:rStyle w:val="normaltextrun"/>
          <w:rFonts w:ascii="Arial" w:eastAsiaTheme="majorEastAsia" w:hAnsi="Arial" w:cs="Arial"/>
          <w:color w:val="000000"/>
          <w:sz w:val="22"/>
          <w:szCs w:val="22"/>
        </w:rPr>
        <w:t> </w:t>
      </w:r>
      <w:r w:rsidR="007A163F">
        <w:rPr>
          <w:rStyle w:val="eop"/>
          <w:rFonts w:ascii="Arial" w:eastAsiaTheme="majorEastAsia" w:hAnsi="Arial" w:cs="Arial"/>
          <w:color w:val="000000"/>
          <w:sz w:val="22"/>
          <w:szCs w:val="22"/>
        </w:rPr>
        <w:t> </w:t>
      </w:r>
    </w:p>
    <w:p w14:paraId="1CF0F86C" w14:textId="365F7B2B" w:rsidR="007A163F" w:rsidRDefault="007A163F" w:rsidP="007A163F">
      <w:pPr>
        <w:pStyle w:val="paragraph"/>
        <w:spacing w:before="0" w:beforeAutospacing="0" w:after="0" w:afterAutospacing="0"/>
        <w:textAlignment w:val="baseline"/>
        <w:rPr>
          <w:rStyle w:val="eop"/>
          <w:rFonts w:ascii="Calibri" w:eastAsiaTheme="majorEastAsia" w:hAnsi="Calibri" w:cs="Calibri"/>
          <w:b/>
          <w:bCs/>
          <w:color w:val="000000"/>
          <w:sz w:val="28"/>
          <w:szCs w:val="28"/>
        </w:rPr>
      </w:pPr>
      <w:r>
        <w:rPr>
          <w:rStyle w:val="normaltextrun"/>
          <w:rFonts w:ascii="Arial" w:eastAsiaTheme="majorEastAsia" w:hAnsi="Arial" w:cs="Arial"/>
          <w:b/>
          <w:bCs/>
          <w:color w:val="808080"/>
          <w:sz w:val="36"/>
          <w:szCs w:val="36"/>
        </w:rPr>
        <w:t>Job Description </w:t>
      </w:r>
      <w:r>
        <w:rPr>
          <w:rStyle w:val="normaltextrun"/>
          <w:rFonts w:ascii="Calibri" w:eastAsiaTheme="majorEastAsia" w:hAnsi="Calibri" w:cs="Calibri"/>
          <w:color w:val="000000"/>
          <w:sz w:val="28"/>
          <w:szCs w:val="28"/>
          <w:vertAlign w:val="subscript"/>
        </w:rPr>
        <w:t> </w:t>
      </w:r>
      <w:r>
        <w:rPr>
          <w:rStyle w:val="eop"/>
          <w:rFonts w:ascii="Calibri" w:eastAsiaTheme="majorEastAsia" w:hAnsi="Calibri" w:cs="Calibri"/>
          <w:b/>
          <w:bCs/>
          <w:color w:val="000000"/>
          <w:sz w:val="28"/>
          <w:szCs w:val="28"/>
        </w:rPr>
        <w:t> </w:t>
      </w:r>
    </w:p>
    <w:p w14:paraId="6C258A5B" w14:textId="77777777" w:rsidR="00E906B8" w:rsidRDefault="00E906B8" w:rsidP="001A7AC8">
      <w:pPr>
        <w:pStyle w:val="paragraph"/>
        <w:spacing w:before="0" w:beforeAutospacing="0" w:after="0" w:afterAutospacing="0"/>
        <w:textAlignment w:val="baseline"/>
        <w:rPr>
          <w:rStyle w:val="normaltextrun"/>
          <w:rFonts w:ascii="Arial" w:eastAsiaTheme="majorEastAsia" w:hAnsi="Arial" w:cs="Arial"/>
          <w:b/>
          <w:bCs/>
        </w:rPr>
      </w:pPr>
    </w:p>
    <w:p w14:paraId="6B1774C3" w14:textId="15D804A9" w:rsidR="007A163F" w:rsidRPr="00E906B8" w:rsidRDefault="007A163F" w:rsidP="001A7AC8">
      <w:pPr>
        <w:pStyle w:val="paragraph"/>
        <w:spacing w:before="0" w:beforeAutospacing="0" w:after="0" w:afterAutospacing="0"/>
        <w:textAlignment w:val="baseline"/>
        <w:rPr>
          <w:rFonts w:ascii="Arial" w:hAnsi="Arial" w:cs="Arial"/>
        </w:rPr>
      </w:pPr>
      <w:r w:rsidRPr="00E906B8">
        <w:rPr>
          <w:rStyle w:val="normaltextrun"/>
          <w:rFonts w:ascii="Arial" w:eastAsiaTheme="majorEastAsia" w:hAnsi="Arial" w:cs="Arial"/>
          <w:b/>
          <w:bCs/>
        </w:rPr>
        <w:t>Role Profile</w:t>
      </w:r>
      <w:r w:rsidR="00175692" w:rsidRPr="00E906B8">
        <w:rPr>
          <w:rStyle w:val="normaltextrun"/>
          <w:rFonts w:ascii="Arial" w:eastAsiaTheme="majorEastAsia" w:hAnsi="Arial" w:cs="Arial"/>
          <w:b/>
          <w:bCs/>
        </w:rPr>
        <w:t xml:space="preserve">  </w:t>
      </w:r>
      <w:r w:rsidR="00597EF8" w:rsidRPr="00E906B8">
        <w:rPr>
          <w:rStyle w:val="normaltextrun"/>
          <w:rFonts w:ascii="Arial" w:eastAsiaTheme="majorEastAsia" w:hAnsi="Arial" w:cs="Arial"/>
          <w:b/>
          <w:bCs/>
        </w:rPr>
        <w:tab/>
      </w:r>
      <w:r w:rsidR="00E906B8" w:rsidRPr="00E906B8">
        <w:rPr>
          <w:rStyle w:val="normaltextrun"/>
          <w:rFonts w:ascii="Arial" w:eastAsiaTheme="majorEastAsia" w:hAnsi="Arial" w:cs="Arial"/>
          <w:b/>
          <w:bCs/>
        </w:rPr>
        <w:t xml:space="preserve">Upton Country Park </w:t>
      </w:r>
      <w:r w:rsidR="00DD5362">
        <w:rPr>
          <w:rStyle w:val="normaltextrun"/>
          <w:rFonts w:ascii="Arial" w:eastAsiaTheme="majorEastAsia" w:hAnsi="Arial" w:cs="Arial"/>
          <w:b/>
          <w:bCs/>
        </w:rPr>
        <w:t>Food &amp; Beverage Assistant</w:t>
      </w:r>
      <w:r w:rsidRPr="00E906B8">
        <w:rPr>
          <w:rStyle w:val="normaltextrun"/>
          <w:rFonts w:ascii="Arial" w:eastAsiaTheme="majorEastAsia" w:hAnsi="Arial" w:cs="Arial"/>
        </w:rPr>
        <w:t>  </w:t>
      </w:r>
      <w:r w:rsidRPr="00E906B8">
        <w:rPr>
          <w:rStyle w:val="eop"/>
          <w:rFonts w:ascii="Arial" w:eastAsiaTheme="majorEastAsia" w:hAnsi="Arial" w:cs="Arial"/>
        </w:rPr>
        <w:t> </w:t>
      </w:r>
    </w:p>
    <w:p w14:paraId="7DE75AF1" w14:textId="29F2A1AE" w:rsidR="007A163F" w:rsidRPr="00E906B8" w:rsidRDefault="007A163F" w:rsidP="007A163F">
      <w:pPr>
        <w:pStyle w:val="paragraph"/>
        <w:spacing w:before="0" w:beforeAutospacing="0" w:after="0" w:afterAutospacing="0"/>
        <w:ind w:left="-15"/>
        <w:textAlignment w:val="baseline"/>
        <w:rPr>
          <w:rFonts w:ascii="Arial" w:hAnsi="Arial" w:cs="Arial"/>
        </w:rPr>
      </w:pPr>
      <w:r w:rsidRPr="00E906B8">
        <w:rPr>
          <w:rStyle w:val="normaltextrun"/>
          <w:rFonts w:ascii="Arial" w:eastAsiaTheme="majorEastAsia" w:hAnsi="Arial" w:cs="Arial"/>
          <w:b/>
          <w:bCs/>
        </w:rPr>
        <w:t>Service/Team</w:t>
      </w:r>
      <w:r w:rsidR="00860011" w:rsidRPr="00E906B8">
        <w:rPr>
          <w:rStyle w:val="normaltextrun"/>
          <w:rFonts w:ascii="Arial" w:eastAsiaTheme="majorEastAsia" w:hAnsi="Arial" w:cs="Arial"/>
          <w:b/>
          <w:bCs/>
        </w:rPr>
        <w:t xml:space="preserve">  </w:t>
      </w:r>
      <w:r w:rsidR="00597EF8" w:rsidRPr="00E906B8">
        <w:rPr>
          <w:rStyle w:val="normaltextrun"/>
          <w:rFonts w:ascii="Arial" w:eastAsiaTheme="majorEastAsia" w:hAnsi="Arial" w:cs="Arial"/>
          <w:b/>
          <w:bCs/>
        </w:rPr>
        <w:tab/>
      </w:r>
      <w:r w:rsidR="00860011" w:rsidRPr="00E906B8">
        <w:rPr>
          <w:rStyle w:val="normaltextrun"/>
          <w:rFonts w:ascii="Arial" w:eastAsiaTheme="majorEastAsia" w:hAnsi="Arial" w:cs="Arial"/>
        </w:rPr>
        <w:t>Commercial Operations</w:t>
      </w:r>
      <w:r w:rsidRPr="00E906B8">
        <w:rPr>
          <w:rStyle w:val="normaltextrun"/>
          <w:rFonts w:ascii="Arial" w:eastAsiaTheme="majorEastAsia" w:hAnsi="Arial" w:cs="Arial"/>
        </w:rPr>
        <w:t xml:space="preserve">  </w:t>
      </w:r>
    </w:p>
    <w:p w14:paraId="2F98C45E" w14:textId="46BAC157" w:rsidR="007A163F" w:rsidRPr="00E906B8" w:rsidRDefault="007A163F" w:rsidP="007A163F">
      <w:pPr>
        <w:pStyle w:val="paragraph"/>
        <w:spacing w:before="0" w:beforeAutospacing="0" w:after="0" w:afterAutospacing="0"/>
        <w:ind w:left="-15"/>
        <w:textAlignment w:val="baseline"/>
        <w:rPr>
          <w:rFonts w:ascii="Arial" w:hAnsi="Arial" w:cs="Arial"/>
        </w:rPr>
      </w:pPr>
      <w:r w:rsidRPr="00E906B8">
        <w:rPr>
          <w:rStyle w:val="normaltextrun"/>
          <w:rFonts w:ascii="Arial" w:eastAsiaTheme="majorEastAsia" w:hAnsi="Arial" w:cs="Arial"/>
          <w:b/>
          <w:bCs/>
        </w:rPr>
        <w:t>Reports to</w:t>
      </w:r>
      <w:r w:rsidR="0098187D" w:rsidRPr="00E906B8">
        <w:rPr>
          <w:rStyle w:val="normaltextrun"/>
          <w:rFonts w:ascii="Arial" w:eastAsiaTheme="majorEastAsia" w:hAnsi="Arial" w:cs="Arial"/>
          <w:b/>
          <w:bCs/>
        </w:rPr>
        <w:t xml:space="preserve">  </w:t>
      </w:r>
      <w:r w:rsidR="00597EF8" w:rsidRPr="00E906B8">
        <w:rPr>
          <w:rStyle w:val="normaltextrun"/>
          <w:rFonts w:ascii="Arial" w:eastAsiaTheme="majorEastAsia" w:hAnsi="Arial" w:cs="Arial"/>
          <w:b/>
          <w:bCs/>
        </w:rPr>
        <w:tab/>
      </w:r>
      <w:r w:rsidR="00597EF8" w:rsidRPr="00E906B8">
        <w:rPr>
          <w:rStyle w:val="normaltextrun"/>
          <w:rFonts w:ascii="Arial" w:eastAsiaTheme="majorEastAsia" w:hAnsi="Arial" w:cs="Arial"/>
          <w:b/>
          <w:bCs/>
        </w:rPr>
        <w:tab/>
      </w:r>
      <w:r w:rsidR="0098187D" w:rsidRPr="00E906B8">
        <w:rPr>
          <w:rStyle w:val="normaltextrun"/>
          <w:rFonts w:ascii="Arial" w:eastAsiaTheme="majorEastAsia" w:hAnsi="Arial" w:cs="Arial"/>
        </w:rPr>
        <w:t xml:space="preserve">Upton Country Park </w:t>
      </w:r>
      <w:r w:rsidR="00DD5362">
        <w:rPr>
          <w:rStyle w:val="normaltextrun"/>
          <w:rFonts w:ascii="Arial" w:eastAsiaTheme="majorEastAsia" w:hAnsi="Arial" w:cs="Arial"/>
        </w:rPr>
        <w:t>Catering Officer</w:t>
      </w:r>
      <w:r w:rsidRPr="00E906B8">
        <w:rPr>
          <w:rStyle w:val="eop"/>
          <w:rFonts w:ascii="Arial" w:eastAsiaTheme="majorEastAsia" w:hAnsi="Arial" w:cs="Arial"/>
        </w:rPr>
        <w:t> </w:t>
      </w:r>
    </w:p>
    <w:p w14:paraId="12B20485" w14:textId="14048A44" w:rsidR="007A163F" w:rsidRPr="00E906B8" w:rsidRDefault="007A163F" w:rsidP="00E906B8">
      <w:pPr>
        <w:pStyle w:val="paragraph"/>
        <w:spacing w:before="0" w:beforeAutospacing="0" w:after="0" w:afterAutospacing="0"/>
        <w:ind w:left="2160" w:hanging="2175"/>
        <w:textAlignment w:val="baseline"/>
        <w:rPr>
          <w:rFonts w:ascii="Arial" w:hAnsi="Arial" w:cs="Arial"/>
        </w:rPr>
      </w:pPr>
      <w:r w:rsidRPr="00E906B8">
        <w:rPr>
          <w:rStyle w:val="normaltextrun"/>
          <w:rFonts w:ascii="Arial" w:eastAsiaTheme="majorEastAsia" w:hAnsi="Arial" w:cs="Arial"/>
          <w:b/>
          <w:bCs/>
        </w:rPr>
        <w:t>Responsible for</w:t>
      </w:r>
      <w:r w:rsidR="00597EF8" w:rsidRPr="00E906B8">
        <w:rPr>
          <w:rStyle w:val="normaltextrun"/>
          <w:rFonts w:ascii="Arial" w:eastAsiaTheme="majorEastAsia" w:hAnsi="Arial" w:cs="Arial"/>
          <w:b/>
          <w:bCs/>
        </w:rPr>
        <w:tab/>
      </w:r>
      <w:r w:rsidR="00DD5362">
        <w:rPr>
          <w:rStyle w:val="normaltextrun"/>
          <w:rFonts w:ascii="Arial" w:eastAsiaTheme="majorEastAsia" w:hAnsi="Arial" w:cs="Arial"/>
        </w:rPr>
        <w:t>N/A</w:t>
      </w:r>
    </w:p>
    <w:p w14:paraId="526428E6" w14:textId="4754F632" w:rsidR="007A163F" w:rsidRPr="00E906B8" w:rsidRDefault="007A163F" w:rsidP="007A163F">
      <w:pPr>
        <w:pStyle w:val="paragraph"/>
        <w:spacing w:before="0" w:beforeAutospacing="0" w:after="0" w:afterAutospacing="0"/>
        <w:textAlignment w:val="baseline"/>
        <w:rPr>
          <w:rFonts w:ascii="Arial" w:hAnsi="Arial" w:cs="Arial"/>
        </w:rPr>
      </w:pPr>
      <w:r w:rsidRPr="00E906B8">
        <w:rPr>
          <w:rStyle w:val="normaltextrun"/>
          <w:rFonts w:ascii="Arial" w:eastAsiaTheme="majorEastAsia" w:hAnsi="Arial" w:cs="Arial"/>
          <w:b/>
          <w:bCs/>
        </w:rPr>
        <w:t>Number of posts</w:t>
      </w:r>
      <w:r w:rsidRPr="00E906B8">
        <w:rPr>
          <w:rStyle w:val="normaltextrun"/>
          <w:rFonts w:ascii="Arial" w:eastAsiaTheme="majorEastAsia" w:hAnsi="Arial" w:cs="Arial"/>
        </w:rPr>
        <w:t>   </w:t>
      </w:r>
      <w:r w:rsidR="00F93DE1" w:rsidRPr="00E906B8">
        <w:rPr>
          <w:rStyle w:val="normaltextrun"/>
          <w:rFonts w:ascii="Arial" w:eastAsiaTheme="majorEastAsia" w:hAnsi="Arial" w:cs="Arial"/>
        </w:rPr>
        <w:tab/>
      </w:r>
      <w:r w:rsidR="001D2D9A">
        <w:rPr>
          <w:rStyle w:val="normaltextrun"/>
          <w:rFonts w:ascii="Arial" w:eastAsiaTheme="majorEastAsia" w:hAnsi="Arial" w:cs="Arial"/>
        </w:rPr>
        <w:t>Multiple</w:t>
      </w:r>
    </w:p>
    <w:p w14:paraId="6781DD70" w14:textId="1EDC236C" w:rsidR="007A163F" w:rsidRPr="00E906B8" w:rsidRDefault="007A163F" w:rsidP="007A163F">
      <w:pPr>
        <w:pStyle w:val="paragraph"/>
        <w:spacing w:before="0" w:beforeAutospacing="0" w:after="0" w:afterAutospacing="0"/>
        <w:ind w:left="-15"/>
        <w:textAlignment w:val="baseline"/>
        <w:rPr>
          <w:rFonts w:ascii="Arial" w:hAnsi="Arial" w:cs="Arial"/>
        </w:rPr>
      </w:pPr>
      <w:r w:rsidRPr="00E906B8">
        <w:rPr>
          <w:rStyle w:val="normaltextrun"/>
          <w:rFonts w:ascii="Arial" w:eastAsiaTheme="majorEastAsia" w:hAnsi="Arial" w:cs="Arial"/>
          <w:b/>
          <w:bCs/>
        </w:rPr>
        <w:t>Post number</w:t>
      </w:r>
      <w:r w:rsidRPr="00E906B8">
        <w:rPr>
          <w:rStyle w:val="normaltextrun"/>
          <w:rFonts w:ascii="Arial" w:eastAsiaTheme="majorEastAsia" w:hAnsi="Arial" w:cs="Arial"/>
        </w:rPr>
        <w:t xml:space="preserve">  </w:t>
      </w:r>
      <w:r w:rsidRPr="00E906B8">
        <w:rPr>
          <w:rStyle w:val="tabchar"/>
          <w:rFonts w:ascii="Arial" w:eastAsiaTheme="majorEastAsia" w:hAnsi="Arial" w:cs="Arial"/>
        </w:rPr>
        <w:tab/>
      </w:r>
      <w:r w:rsidR="00E906B8" w:rsidRPr="00E906B8">
        <w:rPr>
          <w:rStyle w:val="tabchar"/>
          <w:rFonts w:ascii="Arial" w:eastAsiaTheme="majorEastAsia" w:hAnsi="Arial" w:cs="Arial"/>
        </w:rPr>
        <w:t>10</w:t>
      </w:r>
      <w:r w:rsidR="003905AA">
        <w:rPr>
          <w:rStyle w:val="tabchar"/>
          <w:rFonts w:ascii="Arial" w:eastAsiaTheme="majorEastAsia" w:hAnsi="Arial" w:cs="Arial"/>
        </w:rPr>
        <w:t xml:space="preserve">5367, 105553, </w:t>
      </w:r>
      <w:r w:rsidR="00F62707">
        <w:rPr>
          <w:rStyle w:val="tabchar"/>
          <w:rFonts w:ascii="Arial" w:eastAsiaTheme="majorEastAsia" w:hAnsi="Arial" w:cs="Arial"/>
        </w:rPr>
        <w:t>106133</w:t>
      </w:r>
      <w:r w:rsidR="00D26AEE">
        <w:rPr>
          <w:rStyle w:val="tabchar"/>
          <w:rFonts w:ascii="Arial" w:eastAsiaTheme="majorEastAsia" w:hAnsi="Arial" w:cs="Arial"/>
        </w:rPr>
        <w:t xml:space="preserve">, </w:t>
      </w:r>
      <w:r w:rsidR="00F62707">
        <w:rPr>
          <w:rStyle w:val="tabchar"/>
          <w:rFonts w:ascii="Arial" w:eastAsiaTheme="majorEastAsia" w:hAnsi="Arial" w:cs="Arial"/>
        </w:rPr>
        <w:t>110746</w:t>
      </w:r>
      <w:r w:rsidR="00E906B8" w:rsidRPr="00E906B8">
        <w:rPr>
          <w:rStyle w:val="tabchar"/>
          <w:rFonts w:ascii="Arial" w:eastAsiaTheme="majorEastAsia" w:hAnsi="Arial" w:cs="Arial"/>
        </w:rPr>
        <w:t xml:space="preserve"> (</w:t>
      </w:r>
      <w:r w:rsidR="00646A24" w:rsidRPr="00E906B8">
        <w:rPr>
          <w:rStyle w:val="normaltextrun"/>
          <w:rFonts w:ascii="Arial" w:eastAsiaTheme="majorEastAsia" w:hAnsi="Arial" w:cs="Arial"/>
        </w:rPr>
        <w:t>M</w:t>
      </w:r>
      <w:r w:rsidR="00C05676">
        <w:rPr>
          <w:rStyle w:val="normaltextrun"/>
          <w:rFonts w:ascii="Arial" w:eastAsiaTheme="majorEastAsia" w:hAnsi="Arial" w:cs="Arial"/>
        </w:rPr>
        <w:t>UL104</w:t>
      </w:r>
      <w:r w:rsidR="00E906B8" w:rsidRPr="00E906B8">
        <w:rPr>
          <w:rStyle w:val="normaltextrun"/>
          <w:rFonts w:ascii="Arial" w:eastAsiaTheme="majorEastAsia" w:hAnsi="Arial" w:cs="Arial"/>
        </w:rPr>
        <w:t>)</w:t>
      </w:r>
      <w:r w:rsidRPr="00E906B8">
        <w:rPr>
          <w:rStyle w:val="normaltextrun"/>
          <w:rFonts w:ascii="Arial" w:eastAsiaTheme="majorEastAsia" w:hAnsi="Arial" w:cs="Arial"/>
          <w:b/>
          <w:bCs/>
        </w:rPr>
        <w:t>  </w:t>
      </w:r>
      <w:r w:rsidRPr="00E906B8">
        <w:rPr>
          <w:rStyle w:val="eop"/>
          <w:rFonts w:ascii="Arial" w:eastAsiaTheme="majorEastAsia" w:hAnsi="Arial" w:cs="Arial"/>
        </w:rPr>
        <w:t> </w:t>
      </w:r>
    </w:p>
    <w:p w14:paraId="7C190260" w14:textId="66B2214C" w:rsidR="007A163F" w:rsidRPr="00646A24" w:rsidRDefault="007A163F" w:rsidP="007A163F">
      <w:pPr>
        <w:pStyle w:val="paragraph"/>
        <w:spacing w:before="0" w:beforeAutospacing="0" w:after="0" w:afterAutospacing="0"/>
        <w:ind w:left="-15"/>
        <w:textAlignment w:val="baseline"/>
        <w:rPr>
          <w:rFonts w:ascii="Segoe UI" w:hAnsi="Segoe UI" w:cs="Segoe UI"/>
          <w:sz w:val="18"/>
          <w:szCs w:val="18"/>
        </w:rPr>
      </w:pPr>
      <w:r w:rsidRPr="00E906B8">
        <w:rPr>
          <w:rStyle w:val="normaltextrun"/>
          <w:rFonts w:ascii="Arial" w:eastAsiaTheme="majorEastAsia" w:hAnsi="Arial" w:cs="Arial"/>
          <w:b/>
          <w:bCs/>
        </w:rPr>
        <w:t>Career Grade</w:t>
      </w:r>
      <w:r w:rsidRPr="00E906B8">
        <w:rPr>
          <w:rStyle w:val="normaltextrun"/>
          <w:rFonts w:ascii="Arial" w:eastAsiaTheme="majorEastAsia" w:hAnsi="Arial" w:cs="Arial"/>
        </w:rPr>
        <w:t xml:space="preserve">  </w:t>
      </w:r>
      <w:r w:rsidRPr="00E906B8">
        <w:rPr>
          <w:rStyle w:val="tabchar"/>
          <w:rFonts w:ascii="Arial" w:eastAsiaTheme="majorEastAsia" w:hAnsi="Arial" w:cs="Arial"/>
        </w:rPr>
        <w:tab/>
      </w:r>
      <w:r w:rsidR="00585056">
        <w:rPr>
          <w:rStyle w:val="tabchar"/>
          <w:rFonts w:ascii="Arial" w:eastAsiaTheme="majorEastAsia" w:hAnsi="Arial" w:cs="Arial"/>
        </w:rPr>
        <w:t>C</w:t>
      </w:r>
      <w:r w:rsidRPr="00E906B8">
        <w:rPr>
          <w:rStyle w:val="normaltextrun"/>
          <w:rFonts w:ascii="Calibri" w:eastAsiaTheme="majorEastAsia" w:hAnsi="Calibri" w:cs="Calibri"/>
          <w:sz w:val="22"/>
          <w:szCs w:val="22"/>
        </w:rPr>
        <w:t> </w:t>
      </w:r>
      <w:r w:rsidRPr="00E906B8">
        <w:rPr>
          <w:rStyle w:val="eop"/>
          <w:rFonts w:ascii="Calibri" w:eastAsiaTheme="majorEastAsia" w:hAnsi="Calibri" w:cs="Calibri"/>
          <w:sz w:val="22"/>
          <w:szCs w:val="22"/>
        </w:rPr>
        <w:t> </w:t>
      </w:r>
    </w:p>
    <w:p w14:paraId="69E54D98" w14:textId="08DF6618" w:rsidR="007A163F" w:rsidRDefault="007A163F" w:rsidP="007A163F">
      <w:pPr>
        <w:pStyle w:val="paragraph"/>
        <w:spacing w:before="0" w:beforeAutospacing="0" w:after="0" w:afterAutospacing="0"/>
        <w:textAlignment w:val="baseline"/>
        <w:rPr>
          <w:rFonts w:ascii="Segoe UI" w:hAnsi="Segoe UI" w:cs="Segoe UI"/>
          <w:color w:val="000000"/>
          <w:sz w:val="18"/>
          <w:szCs w:val="18"/>
        </w:rPr>
      </w:pPr>
      <w:r w:rsidRPr="00646A24">
        <w:rPr>
          <w:rStyle w:val="normaltextrun"/>
          <w:rFonts w:ascii="Arial" w:eastAsiaTheme="majorEastAsia" w:hAnsi="Arial" w:cs="Arial"/>
          <w:b/>
          <w:bCs/>
          <w:sz w:val="28"/>
          <w:szCs w:val="28"/>
        </w:rPr>
        <w:t> </w:t>
      </w:r>
      <w:r w:rsidRPr="00646A24">
        <w:rPr>
          <w:rStyle w:val="normaltextrun"/>
          <w:rFonts w:ascii="Calibri" w:eastAsiaTheme="majorEastAsia" w:hAnsi="Calibri" w:cs="Calibri"/>
          <w:sz w:val="22"/>
          <w:szCs w:val="22"/>
        </w:rPr>
        <w:t> </w:t>
      </w:r>
      <w:r w:rsidRPr="00646A24">
        <w:rPr>
          <w:rStyle w:val="eop"/>
          <w:rFonts w:ascii="Calibri" w:eastAsiaTheme="majorEastAsia" w:hAnsi="Calibri" w:cs="Calibri"/>
          <w:sz w:val="22"/>
          <w:szCs w:val="22"/>
        </w:rPr>
        <w:t> </w:t>
      </w:r>
      <w:r>
        <w:rPr>
          <w:rStyle w:val="normaltextrun"/>
          <w:rFonts w:ascii="Arial" w:eastAsiaTheme="majorEastAsia" w:hAnsi="Arial" w:cs="Arial"/>
          <w:b/>
          <w:bCs/>
          <w:color w:val="000000"/>
        </w:rPr>
        <w:t> </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1CDEBAF4" w14:textId="792448B1" w:rsidR="007A163F" w:rsidRDefault="007A163F" w:rsidP="005D22FA">
      <w:pPr>
        <w:pStyle w:val="paragraph"/>
        <w:shd w:val="clear" w:color="auto" w:fill="D9D9D9"/>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b/>
          <w:bCs/>
          <w:color w:val="000000"/>
        </w:rPr>
        <w:t xml:space="preserve">My job improves the quality of life for the people of Bournemouth Christchurch and Poole </w:t>
      </w:r>
      <w:r w:rsidRPr="005D22FA">
        <w:rPr>
          <w:rStyle w:val="normaltextrun"/>
          <w:rFonts w:ascii="Arial" w:eastAsiaTheme="majorEastAsia" w:hAnsi="Arial" w:cs="Arial"/>
          <w:b/>
          <w:bCs/>
          <w:color w:val="000000"/>
        </w:rPr>
        <w:t xml:space="preserve">by </w:t>
      </w:r>
      <w:r w:rsidR="00854DC8" w:rsidRPr="00854DC8">
        <w:rPr>
          <w:rFonts w:ascii="Arial" w:eastAsiaTheme="majorEastAsia" w:hAnsi="Arial" w:cs="Arial"/>
          <w:color w:val="000000"/>
        </w:rPr>
        <w:t xml:space="preserve">providing a helpful and courteous </w:t>
      </w:r>
      <w:r w:rsidR="00854DC8">
        <w:rPr>
          <w:rFonts w:ascii="Arial" w:eastAsiaTheme="majorEastAsia" w:hAnsi="Arial" w:cs="Arial"/>
          <w:color w:val="000000"/>
        </w:rPr>
        <w:t xml:space="preserve">catering </w:t>
      </w:r>
      <w:r w:rsidR="00854DC8" w:rsidRPr="00854DC8">
        <w:rPr>
          <w:rFonts w:ascii="Arial" w:eastAsiaTheme="majorEastAsia" w:hAnsi="Arial" w:cs="Arial"/>
          <w:color w:val="000000"/>
        </w:rPr>
        <w:t xml:space="preserve">service to </w:t>
      </w:r>
      <w:r w:rsidR="00D264A7">
        <w:rPr>
          <w:rFonts w:ascii="Arial" w:eastAsiaTheme="majorEastAsia" w:hAnsi="Arial" w:cs="Arial"/>
          <w:color w:val="000000"/>
        </w:rPr>
        <w:t xml:space="preserve">visiting </w:t>
      </w:r>
      <w:r w:rsidR="00854DC8" w:rsidRPr="00854DC8">
        <w:rPr>
          <w:rFonts w:ascii="Arial" w:eastAsiaTheme="majorEastAsia" w:hAnsi="Arial" w:cs="Arial"/>
          <w:color w:val="000000"/>
        </w:rPr>
        <w:t>members of the public, ensuring high standards of food hygiene at all times</w:t>
      </w:r>
      <w:r w:rsidR="00854DC8" w:rsidRPr="00854DC8">
        <w:rPr>
          <w:rFonts w:ascii="Arial" w:eastAsiaTheme="majorEastAsia" w:hAnsi="Arial" w:cs="Arial"/>
          <w:color w:val="000000"/>
        </w:rPr>
        <w:t xml:space="preserve"> </w:t>
      </w:r>
      <w:r w:rsidR="00854DC8">
        <w:rPr>
          <w:rFonts w:ascii="Arial" w:eastAsiaTheme="majorEastAsia" w:hAnsi="Arial" w:cs="Arial"/>
          <w:color w:val="000000"/>
        </w:rPr>
        <w:t xml:space="preserve">and </w:t>
      </w:r>
      <w:r w:rsidR="00D264A7">
        <w:rPr>
          <w:rFonts w:ascii="Arial" w:eastAsiaTheme="majorEastAsia" w:hAnsi="Arial" w:cs="Arial"/>
          <w:color w:val="000000"/>
        </w:rPr>
        <w:t xml:space="preserve">a welcoming experience to support the </w:t>
      </w:r>
      <w:r w:rsidR="005D22FA" w:rsidRPr="005D22FA">
        <w:rPr>
          <w:rStyle w:val="normaltextrun"/>
          <w:rFonts w:ascii="Arial" w:eastAsiaTheme="majorEastAsia" w:hAnsi="Arial" w:cs="Arial"/>
          <w:color w:val="000000"/>
        </w:rPr>
        <w:t xml:space="preserve">development of Upton Country </w:t>
      </w:r>
      <w:r w:rsidR="00E906B8">
        <w:rPr>
          <w:rStyle w:val="normaltextrun"/>
          <w:rFonts w:ascii="Arial" w:eastAsiaTheme="majorEastAsia" w:hAnsi="Arial" w:cs="Arial"/>
          <w:color w:val="000000"/>
        </w:rPr>
        <w:t>P</w:t>
      </w:r>
      <w:r w:rsidR="005D22FA" w:rsidRPr="005D22FA">
        <w:rPr>
          <w:rStyle w:val="normaltextrun"/>
          <w:rFonts w:ascii="Arial" w:eastAsiaTheme="majorEastAsia" w:hAnsi="Arial" w:cs="Arial"/>
          <w:color w:val="000000"/>
        </w:rPr>
        <w:t>ark as</w:t>
      </w:r>
      <w:r w:rsidR="005D22FA">
        <w:rPr>
          <w:rStyle w:val="normaltextrun"/>
          <w:rFonts w:ascii="Arial" w:eastAsiaTheme="majorEastAsia" w:hAnsi="Arial" w:cs="Arial"/>
          <w:color w:val="000000"/>
        </w:rPr>
        <w:t xml:space="preserve"> a</w:t>
      </w:r>
      <w:r w:rsidR="005D22FA" w:rsidRPr="005D22FA">
        <w:rPr>
          <w:rStyle w:val="normaltextrun"/>
          <w:rFonts w:ascii="Arial" w:eastAsiaTheme="majorEastAsia" w:hAnsi="Arial" w:cs="Arial"/>
          <w:color w:val="000000"/>
        </w:rPr>
        <w:t xml:space="preserve"> leading </w:t>
      </w:r>
      <w:r w:rsidR="00D264A7">
        <w:rPr>
          <w:rStyle w:val="normaltextrun"/>
          <w:rFonts w:ascii="Arial" w:eastAsiaTheme="majorEastAsia" w:hAnsi="Arial" w:cs="Arial"/>
          <w:color w:val="000000"/>
        </w:rPr>
        <w:t>visitors</w:t>
      </w:r>
      <w:r w:rsidR="005D22FA" w:rsidRPr="005D22FA">
        <w:rPr>
          <w:rStyle w:val="normaltextrun"/>
          <w:rFonts w:ascii="Arial" w:eastAsiaTheme="majorEastAsia" w:hAnsi="Arial" w:cs="Arial"/>
          <w:color w:val="000000"/>
        </w:rPr>
        <w:t xml:space="preserve"> attraction</w:t>
      </w:r>
      <w:r w:rsidRPr="005D22FA">
        <w:rPr>
          <w:rStyle w:val="normaltextrun"/>
          <w:rFonts w:ascii="Arial" w:eastAsiaTheme="majorEastAsia" w:hAnsi="Arial" w:cs="Arial"/>
          <w:color w:val="000000"/>
        </w:rPr>
        <w:t>.</w:t>
      </w:r>
      <w:r>
        <w:rPr>
          <w:rStyle w:val="normaltextrun"/>
          <w:rFonts w:ascii="Arial" w:eastAsiaTheme="majorEastAsia" w:hAnsi="Arial" w:cs="Arial"/>
          <w:color w:val="000000"/>
        </w:rPr>
        <w:t> </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154D24D1" w14:textId="77777777" w:rsidR="00041F53" w:rsidRPr="00795102" w:rsidRDefault="00041F53" w:rsidP="007A163F">
      <w:pPr>
        <w:pStyle w:val="paragraph"/>
        <w:spacing w:before="0" w:beforeAutospacing="0" w:after="0" w:afterAutospacing="0"/>
        <w:ind w:left="-15"/>
        <w:textAlignment w:val="baseline"/>
        <w:rPr>
          <w:rStyle w:val="normaltextrun"/>
          <w:rFonts w:ascii="Arial" w:eastAsiaTheme="majorEastAsia" w:hAnsi="Arial" w:cs="Arial"/>
          <w:b/>
          <w:bCs/>
          <w:color w:val="000000"/>
          <w:sz w:val="16"/>
          <w:szCs w:val="16"/>
        </w:rPr>
      </w:pPr>
    </w:p>
    <w:p w14:paraId="723B4E69" w14:textId="77777777" w:rsidR="00BA3D3A" w:rsidRDefault="007A163F" w:rsidP="00BA3D3A">
      <w:pPr>
        <w:pStyle w:val="paragraph"/>
        <w:spacing w:before="0" w:beforeAutospacing="0" w:after="0" w:afterAutospacing="0"/>
        <w:ind w:left="-15"/>
        <w:textAlignment w:val="baseline"/>
        <w:rPr>
          <w:rStyle w:val="normaltextrun"/>
          <w:rFonts w:ascii="Arial" w:eastAsiaTheme="majorEastAsia" w:hAnsi="Arial" w:cs="Arial"/>
          <w:b/>
          <w:bCs/>
          <w:color w:val="000000"/>
        </w:rPr>
      </w:pPr>
      <w:r>
        <w:rPr>
          <w:rStyle w:val="normaltextrun"/>
          <w:rFonts w:ascii="Arial" w:eastAsiaTheme="majorEastAsia" w:hAnsi="Arial" w:cs="Arial"/>
          <w:b/>
          <w:bCs/>
          <w:color w:val="000000"/>
        </w:rPr>
        <w:t>Job Overview</w:t>
      </w:r>
    </w:p>
    <w:p w14:paraId="5BD0DC98" w14:textId="7FDBD688" w:rsidR="006B2189" w:rsidRPr="00B8183F" w:rsidRDefault="00BA3D3A" w:rsidP="006B2189">
      <w:pPr>
        <w:pStyle w:val="paragraph"/>
        <w:spacing w:before="0" w:beforeAutospacing="0" w:after="0" w:afterAutospacing="0"/>
        <w:ind w:left="-15"/>
        <w:textAlignment w:val="baseline"/>
        <w:rPr>
          <w:rFonts w:ascii="Arial" w:hAnsi="Arial" w:cs="Arial"/>
          <w:color w:val="000000"/>
          <w:sz w:val="18"/>
          <w:szCs w:val="18"/>
        </w:rPr>
      </w:pPr>
      <w:r w:rsidRPr="00B8183F">
        <w:rPr>
          <w:rFonts w:ascii="Arial" w:hAnsi="Arial" w:cs="Arial"/>
        </w:rPr>
        <w:t xml:space="preserve">To provide a warm, friendly and efficient food and beverage service to our </w:t>
      </w:r>
      <w:r w:rsidRPr="00B8183F">
        <w:rPr>
          <w:rFonts w:ascii="Arial" w:hAnsi="Arial" w:cs="Arial"/>
        </w:rPr>
        <w:t>visitors</w:t>
      </w:r>
      <w:r w:rsidRPr="00B8183F">
        <w:rPr>
          <w:rFonts w:ascii="Arial" w:hAnsi="Arial" w:cs="Arial"/>
        </w:rPr>
        <w:t xml:space="preserve">, ensuring </w:t>
      </w:r>
      <w:r w:rsidRPr="00B8183F">
        <w:rPr>
          <w:rFonts w:ascii="Arial" w:hAnsi="Arial" w:cs="Arial"/>
        </w:rPr>
        <w:t xml:space="preserve">excellent </w:t>
      </w:r>
      <w:r w:rsidRPr="00B8183F">
        <w:rPr>
          <w:rFonts w:ascii="Arial" w:hAnsi="Arial" w:cs="Arial"/>
        </w:rPr>
        <w:t xml:space="preserve">service standards are delivered and maintained at all times in line with our </w:t>
      </w:r>
      <w:r w:rsidR="00B8183F" w:rsidRPr="00B8183F">
        <w:rPr>
          <w:rFonts w:ascii="Arial" w:hAnsi="Arial" w:cs="Arial"/>
        </w:rPr>
        <w:t>customer e</w:t>
      </w:r>
      <w:r w:rsidRPr="00B8183F">
        <w:rPr>
          <w:rFonts w:ascii="Arial" w:hAnsi="Arial" w:cs="Arial"/>
        </w:rPr>
        <w:t>xpectations.</w:t>
      </w:r>
      <w:r w:rsidR="00B8183F" w:rsidRPr="00B8183F">
        <w:rPr>
          <w:rFonts w:ascii="Arial" w:hAnsi="Arial" w:cs="Arial"/>
        </w:rPr>
        <w:t xml:space="preserve"> </w:t>
      </w:r>
      <w:r w:rsidR="006B2189" w:rsidRPr="00B8183F">
        <w:rPr>
          <w:rFonts w:ascii="Arial" w:hAnsi="Arial" w:cs="Arial"/>
        </w:rPr>
        <w:t>To process orders and consistent</w:t>
      </w:r>
      <w:r w:rsidR="006B2189">
        <w:rPr>
          <w:rFonts w:ascii="Arial" w:hAnsi="Arial" w:cs="Arial"/>
        </w:rPr>
        <w:t xml:space="preserve">ly prepare and serve </w:t>
      </w:r>
      <w:r w:rsidR="006B2189" w:rsidRPr="00B8183F">
        <w:rPr>
          <w:rFonts w:ascii="Arial" w:hAnsi="Arial" w:cs="Arial"/>
        </w:rPr>
        <w:t>high quality food and drink in accordance with Food Safety and up to date Allergen requirements.</w:t>
      </w:r>
    </w:p>
    <w:p w14:paraId="251C7EE9" w14:textId="3D4D65C6" w:rsidR="007A163F" w:rsidRDefault="007A163F" w:rsidP="007A163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513D70EF" w14:textId="77777777" w:rsidR="007A163F" w:rsidRDefault="007A163F" w:rsidP="007A163F">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ascii="Arial" w:eastAsiaTheme="majorEastAsia" w:hAnsi="Arial" w:cs="Arial"/>
          <w:b/>
          <w:bCs/>
          <w:color w:val="000000"/>
        </w:rPr>
        <w:t>Key Responsibilities  </w:t>
      </w:r>
      <w:r>
        <w:rPr>
          <w:rStyle w:val="eop"/>
          <w:rFonts w:ascii="Arial" w:eastAsiaTheme="majorEastAsia" w:hAnsi="Arial" w:cs="Arial"/>
          <w:b/>
          <w:bCs/>
          <w:color w:val="000000"/>
        </w:rPr>
        <w:t> </w:t>
      </w:r>
    </w:p>
    <w:p w14:paraId="6655863C" w14:textId="14968990" w:rsidR="00431DE4" w:rsidRPr="00B948DC" w:rsidRDefault="00431DE4" w:rsidP="00795102">
      <w:pPr>
        <w:pStyle w:val="ListParagraph"/>
        <w:numPr>
          <w:ilvl w:val="0"/>
          <w:numId w:val="8"/>
        </w:numPr>
        <w:overflowPunct w:val="0"/>
        <w:autoSpaceDE w:val="0"/>
        <w:autoSpaceDN w:val="0"/>
        <w:adjustRightInd w:val="0"/>
        <w:spacing w:after="0" w:line="240" w:lineRule="auto"/>
        <w:textAlignment w:val="baseline"/>
      </w:pPr>
      <w:r w:rsidRPr="00B948DC">
        <w:t>Maintain point of sale operations, take payments, process orders and provide a welcoming customer</w:t>
      </w:r>
      <w:r w:rsidRPr="00B948DC">
        <w:t>-</w:t>
      </w:r>
      <w:r w:rsidRPr="00B948DC">
        <w:t>focused service in accordance with</w:t>
      </w:r>
      <w:r w:rsidR="00795102">
        <w:t xml:space="preserve"> our</w:t>
      </w:r>
      <w:r w:rsidRPr="00B948DC">
        <w:t xml:space="preserve"> </w:t>
      </w:r>
      <w:r w:rsidRPr="00B948DC">
        <w:t>visitor expectations.</w:t>
      </w:r>
      <w:r w:rsidRPr="00B948DC">
        <w:br/>
      </w:r>
    </w:p>
    <w:p w14:paraId="7A0B8E79" w14:textId="778B9FE3" w:rsidR="00431DE4" w:rsidRDefault="00431DE4" w:rsidP="00795102">
      <w:pPr>
        <w:numPr>
          <w:ilvl w:val="0"/>
          <w:numId w:val="8"/>
        </w:numPr>
        <w:tabs>
          <w:tab w:val="left" w:pos="794"/>
          <w:tab w:val="left" w:pos="851"/>
        </w:tabs>
        <w:overflowPunct w:val="0"/>
        <w:autoSpaceDE w:val="0"/>
        <w:autoSpaceDN w:val="0"/>
        <w:adjustRightInd w:val="0"/>
        <w:spacing w:after="0" w:line="240" w:lineRule="auto"/>
        <w:ind w:right="-1"/>
        <w:jc w:val="both"/>
        <w:textAlignment w:val="baseline"/>
      </w:pPr>
      <w:r w:rsidRPr="00B948DC">
        <w:t xml:space="preserve">Maintain the efficient and consistent preparation, presentation and serving of </w:t>
      </w:r>
      <w:r w:rsidRPr="00B948DC">
        <w:t>high-quality</w:t>
      </w:r>
      <w:r w:rsidRPr="00B948DC">
        <w:t xml:space="preserve"> food and drink in accordance with Food Safety and </w:t>
      </w:r>
      <w:r w:rsidRPr="00B948DC">
        <w:t xml:space="preserve">implementing latest Allergen </w:t>
      </w:r>
      <w:r w:rsidR="007E1FC5" w:rsidRPr="00B948DC">
        <w:t>standards</w:t>
      </w:r>
      <w:r w:rsidRPr="00B948DC">
        <w:t>.</w:t>
      </w:r>
    </w:p>
    <w:p w14:paraId="7E5C7E04" w14:textId="77777777" w:rsidR="00795102" w:rsidRPr="00B948DC" w:rsidRDefault="00795102" w:rsidP="00795102">
      <w:pPr>
        <w:tabs>
          <w:tab w:val="left" w:pos="794"/>
          <w:tab w:val="left" w:pos="851"/>
        </w:tabs>
        <w:overflowPunct w:val="0"/>
        <w:autoSpaceDE w:val="0"/>
        <w:autoSpaceDN w:val="0"/>
        <w:adjustRightInd w:val="0"/>
        <w:spacing w:after="0" w:line="240" w:lineRule="auto"/>
        <w:ind w:left="360" w:right="-1"/>
        <w:jc w:val="both"/>
        <w:textAlignment w:val="baseline"/>
      </w:pPr>
    </w:p>
    <w:p w14:paraId="2865C0A1" w14:textId="77777777" w:rsidR="00431DE4" w:rsidRDefault="00431DE4" w:rsidP="00795102">
      <w:pPr>
        <w:numPr>
          <w:ilvl w:val="0"/>
          <w:numId w:val="8"/>
        </w:numPr>
        <w:tabs>
          <w:tab w:val="left" w:pos="794"/>
          <w:tab w:val="left" w:pos="851"/>
        </w:tabs>
        <w:overflowPunct w:val="0"/>
        <w:autoSpaceDE w:val="0"/>
        <w:autoSpaceDN w:val="0"/>
        <w:adjustRightInd w:val="0"/>
        <w:spacing w:after="0" w:line="240" w:lineRule="auto"/>
        <w:ind w:right="-1"/>
        <w:jc w:val="both"/>
        <w:textAlignment w:val="baseline"/>
      </w:pPr>
      <w:r w:rsidRPr="00B948DC">
        <w:t>Wash, dry and restock crockery, cutlery and other equipment as necessary to support and maintain front and back of house activities.</w:t>
      </w:r>
    </w:p>
    <w:p w14:paraId="76E17139" w14:textId="77777777" w:rsidR="00795102" w:rsidRPr="00B948DC" w:rsidRDefault="00795102" w:rsidP="00795102">
      <w:pPr>
        <w:tabs>
          <w:tab w:val="left" w:pos="794"/>
          <w:tab w:val="left" w:pos="851"/>
        </w:tabs>
        <w:overflowPunct w:val="0"/>
        <w:autoSpaceDE w:val="0"/>
        <w:autoSpaceDN w:val="0"/>
        <w:adjustRightInd w:val="0"/>
        <w:spacing w:after="0" w:line="240" w:lineRule="auto"/>
        <w:ind w:right="-1"/>
        <w:jc w:val="both"/>
        <w:textAlignment w:val="baseline"/>
      </w:pPr>
    </w:p>
    <w:p w14:paraId="629B9FF3" w14:textId="25953D0B" w:rsidR="00431DE4" w:rsidRDefault="00431DE4" w:rsidP="00795102">
      <w:pPr>
        <w:numPr>
          <w:ilvl w:val="0"/>
          <w:numId w:val="8"/>
        </w:numPr>
        <w:tabs>
          <w:tab w:val="left" w:pos="794"/>
          <w:tab w:val="left" w:pos="851"/>
        </w:tabs>
        <w:overflowPunct w:val="0"/>
        <w:autoSpaceDE w:val="0"/>
        <w:autoSpaceDN w:val="0"/>
        <w:adjustRightInd w:val="0"/>
        <w:spacing w:after="0" w:line="240" w:lineRule="auto"/>
        <w:ind w:right="-1"/>
        <w:jc w:val="both"/>
        <w:textAlignment w:val="baseline"/>
      </w:pPr>
      <w:r w:rsidRPr="00B948DC">
        <w:t xml:space="preserve">Provide efficient table service to include delivery of products and cleaning of tables in accordance with the </w:t>
      </w:r>
      <w:r w:rsidR="003B3CB7" w:rsidRPr="00B948DC">
        <w:t>Food Safety</w:t>
      </w:r>
      <w:r w:rsidRPr="00B948DC">
        <w:t xml:space="preserve"> Standards</w:t>
      </w:r>
      <w:r w:rsidR="003B3CB7" w:rsidRPr="00B948DC">
        <w:t xml:space="preserve"> and visitor expectations</w:t>
      </w:r>
      <w:r w:rsidRPr="00B948DC">
        <w:t xml:space="preserve">. </w:t>
      </w:r>
    </w:p>
    <w:p w14:paraId="531ED6BC" w14:textId="77777777" w:rsidR="00795102" w:rsidRPr="00B948DC" w:rsidRDefault="00795102" w:rsidP="00795102">
      <w:pPr>
        <w:tabs>
          <w:tab w:val="left" w:pos="794"/>
          <w:tab w:val="left" w:pos="851"/>
        </w:tabs>
        <w:overflowPunct w:val="0"/>
        <w:autoSpaceDE w:val="0"/>
        <w:autoSpaceDN w:val="0"/>
        <w:adjustRightInd w:val="0"/>
        <w:spacing w:after="0" w:line="240" w:lineRule="auto"/>
        <w:ind w:right="-1"/>
        <w:jc w:val="both"/>
        <w:textAlignment w:val="baseline"/>
      </w:pPr>
    </w:p>
    <w:p w14:paraId="075427B7" w14:textId="77777777" w:rsidR="00431DE4" w:rsidRDefault="00431DE4" w:rsidP="00795102">
      <w:pPr>
        <w:numPr>
          <w:ilvl w:val="0"/>
          <w:numId w:val="8"/>
        </w:numPr>
        <w:tabs>
          <w:tab w:val="left" w:pos="794"/>
          <w:tab w:val="left" w:pos="851"/>
        </w:tabs>
        <w:overflowPunct w:val="0"/>
        <w:autoSpaceDE w:val="0"/>
        <w:autoSpaceDN w:val="0"/>
        <w:adjustRightInd w:val="0"/>
        <w:spacing w:after="0" w:line="240" w:lineRule="auto"/>
        <w:ind w:right="-1"/>
        <w:jc w:val="both"/>
        <w:textAlignment w:val="baseline"/>
      </w:pPr>
      <w:r w:rsidRPr="00B948DC">
        <w:t>Solve standard day to day problems as they arise and refer more complex queries to the Catering Supervisor in a timely manner to support a prompt effective service.</w:t>
      </w:r>
    </w:p>
    <w:p w14:paraId="29546BD9" w14:textId="77777777" w:rsidR="00795102" w:rsidRPr="00B948DC" w:rsidRDefault="00795102" w:rsidP="00795102">
      <w:pPr>
        <w:tabs>
          <w:tab w:val="left" w:pos="794"/>
          <w:tab w:val="left" w:pos="851"/>
        </w:tabs>
        <w:overflowPunct w:val="0"/>
        <w:autoSpaceDE w:val="0"/>
        <w:autoSpaceDN w:val="0"/>
        <w:adjustRightInd w:val="0"/>
        <w:spacing w:after="0" w:line="240" w:lineRule="auto"/>
        <w:ind w:right="-1"/>
        <w:jc w:val="both"/>
        <w:textAlignment w:val="baseline"/>
      </w:pPr>
    </w:p>
    <w:p w14:paraId="671737DD" w14:textId="63104DF5" w:rsidR="00431DE4" w:rsidRPr="00B948DC" w:rsidRDefault="00431DE4" w:rsidP="00795102">
      <w:pPr>
        <w:pStyle w:val="ListParagraph"/>
        <w:numPr>
          <w:ilvl w:val="0"/>
          <w:numId w:val="8"/>
        </w:numPr>
        <w:overflowPunct w:val="0"/>
        <w:autoSpaceDE w:val="0"/>
        <w:autoSpaceDN w:val="0"/>
        <w:adjustRightInd w:val="0"/>
        <w:spacing w:after="0" w:line="240" w:lineRule="auto"/>
        <w:textAlignment w:val="baseline"/>
      </w:pPr>
      <w:r w:rsidRPr="00B948DC">
        <w:t>Maintain high levels of cleanliness throughout the kitchen and service area to include catering equipment, work surfaces, floors and walls including the removal and disposal of waste in accordance to the daily cleaning schedules.</w:t>
      </w:r>
    </w:p>
    <w:p w14:paraId="1BBB0F11" w14:textId="77777777" w:rsidR="003B3CB7" w:rsidRPr="00B948DC" w:rsidRDefault="003B3CB7" w:rsidP="00795102">
      <w:pPr>
        <w:overflowPunct w:val="0"/>
        <w:autoSpaceDE w:val="0"/>
        <w:autoSpaceDN w:val="0"/>
        <w:adjustRightInd w:val="0"/>
        <w:spacing w:after="0" w:line="240" w:lineRule="auto"/>
        <w:textAlignment w:val="baseline"/>
      </w:pPr>
    </w:p>
    <w:p w14:paraId="17BB8347" w14:textId="77777777" w:rsidR="00795102" w:rsidRDefault="00431DE4" w:rsidP="004E1A12">
      <w:pPr>
        <w:pStyle w:val="ListParagraph"/>
        <w:numPr>
          <w:ilvl w:val="0"/>
          <w:numId w:val="8"/>
        </w:numPr>
        <w:overflowPunct w:val="0"/>
        <w:autoSpaceDE w:val="0"/>
        <w:autoSpaceDN w:val="0"/>
        <w:adjustRightInd w:val="0"/>
        <w:spacing w:after="0" w:line="240" w:lineRule="auto"/>
        <w:textAlignment w:val="baseline"/>
      </w:pPr>
      <w:r w:rsidRPr="00B948DC">
        <w:t>To provide a high quality bar service at Upton House events and weddings as necessary, including bar equipment checks and restocking, particularly throughout busier summer seasons. Full training will be given.</w:t>
      </w:r>
    </w:p>
    <w:p w14:paraId="0FA7F038" w14:textId="77777777" w:rsidR="00795102" w:rsidRDefault="00795102" w:rsidP="00795102">
      <w:pPr>
        <w:pStyle w:val="ListParagraph"/>
      </w:pPr>
    </w:p>
    <w:p w14:paraId="55884414" w14:textId="0E1A0842" w:rsidR="00431DE4" w:rsidRPr="00B948DC" w:rsidRDefault="00795102" w:rsidP="004E1A12">
      <w:pPr>
        <w:pStyle w:val="ListParagraph"/>
        <w:numPr>
          <w:ilvl w:val="0"/>
          <w:numId w:val="8"/>
        </w:numPr>
        <w:overflowPunct w:val="0"/>
        <w:autoSpaceDE w:val="0"/>
        <w:autoSpaceDN w:val="0"/>
        <w:adjustRightInd w:val="0"/>
        <w:spacing w:after="0" w:line="240" w:lineRule="auto"/>
        <w:textAlignment w:val="baseline"/>
      </w:pPr>
      <w:r>
        <w:lastRenderedPageBreak/>
        <w:t>T</w:t>
      </w:r>
      <w:r w:rsidR="00431DE4" w:rsidRPr="00B948DC">
        <w:t>o assist with the Upton House event bookings by setting up catering requirements and supporting the Supervisors in planning ahead in accordance with the bookings calendar.</w:t>
      </w:r>
    </w:p>
    <w:p w14:paraId="67A8A8FA" w14:textId="77777777" w:rsidR="00431DE4" w:rsidRPr="00B948DC" w:rsidRDefault="00431DE4" w:rsidP="00795102">
      <w:pPr>
        <w:spacing w:after="0" w:line="240" w:lineRule="auto"/>
      </w:pPr>
    </w:p>
    <w:p w14:paraId="6C4E5401" w14:textId="0E1268C3" w:rsidR="00431DE4" w:rsidRPr="00B948DC" w:rsidRDefault="00431DE4" w:rsidP="00795102">
      <w:pPr>
        <w:pStyle w:val="ListParagraph"/>
        <w:numPr>
          <w:ilvl w:val="0"/>
          <w:numId w:val="8"/>
        </w:numPr>
        <w:overflowPunct w:val="0"/>
        <w:autoSpaceDE w:val="0"/>
        <w:autoSpaceDN w:val="0"/>
        <w:adjustRightInd w:val="0"/>
        <w:spacing w:after="0" w:line="240" w:lineRule="auto"/>
        <w:textAlignment w:val="baseline"/>
      </w:pPr>
      <w:r w:rsidRPr="00B948DC">
        <w:t>Maintain a high level of presentation on all products, adhering to use by dates and minimising waste by ensuring stock rotation.</w:t>
      </w:r>
      <w:r w:rsidRPr="00B948DC">
        <w:br/>
      </w:r>
    </w:p>
    <w:p w14:paraId="13F9A433" w14:textId="77777777" w:rsidR="00431DE4" w:rsidRPr="00B948DC" w:rsidRDefault="00431DE4" w:rsidP="00795102">
      <w:pPr>
        <w:pStyle w:val="ListParagraph"/>
        <w:numPr>
          <w:ilvl w:val="0"/>
          <w:numId w:val="8"/>
        </w:numPr>
        <w:overflowPunct w:val="0"/>
        <w:autoSpaceDE w:val="0"/>
        <w:autoSpaceDN w:val="0"/>
        <w:adjustRightInd w:val="0"/>
        <w:spacing w:after="0" w:line="240" w:lineRule="auto"/>
        <w:textAlignment w:val="baseline"/>
      </w:pPr>
      <w:r w:rsidRPr="00B948DC">
        <w:t>Maintain a clean environment, including the removal and disposal of waste, to ensure compliance with all Food Safety and Health &amp; Safety regulations.</w:t>
      </w:r>
    </w:p>
    <w:p w14:paraId="6B1CF97D" w14:textId="77777777" w:rsidR="00431DE4" w:rsidRPr="00B948DC" w:rsidRDefault="00431DE4" w:rsidP="00795102">
      <w:pPr>
        <w:pStyle w:val="ListParagraph"/>
        <w:spacing w:after="0" w:line="240" w:lineRule="auto"/>
      </w:pPr>
    </w:p>
    <w:p w14:paraId="3116218C" w14:textId="77777777" w:rsidR="00795102" w:rsidRDefault="00431DE4" w:rsidP="00795102">
      <w:pPr>
        <w:pStyle w:val="ListParagraph"/>
        <w:numPr>
          <w:ilvl w:val="0"/>
          <w:numId w:val="8"/>
        </w:numPr>
        <w:overflowPunct w:val="0"/>
        <w:autoSpaceDE w:val="0"/>
        <w:autoSpaceDN w:val="0"/>
        <w:adjustRightInd w:val="0"/>
        <w:spacing w:after="0" w:line="240" w:lineRule="auto"/>
        <w:textAlignment w:val="baseline"/>
      </w:pPr>
      <w:r w:rsidRPr="00B948DC">
        <w:t>Report any faulty equipment or concerns relating to Food Safety and Health &amp; Safety Standards.</w:t>
      </w:r>
    </w:p>
    <w:p w14:paraId="3911BD2B" w14:textId="77777777" w:rsidR="00795102" w:rsidRDefault="00795102" w:rsidP="00795102">
      <w:pPr>
        <w:pStyle w:val="ListParagraph"/>
      </w:pPr>
    </w:p>
    <w:p w14:paraId="5429A4DD" w14:textId="6BD7B403" w:rsidR="00431DE4" w:rsidRPr="00B948DC" w:rsidRDefault="00431DE4" w:rsidP="00795102">
      <w:pPr>
        <w:pStyle w:val="ListParagraph"/>
        <w:numPr>
          <w:ilvl w:val="0"/>
          <w:numId w:val="8"/>
        </w:numPr>
        <w:overflowPunct w:val="0"/>
        <w:autoSpaceDE w:val="0"/>
        <w:autoSpaceDN w:val="0"/>
        <w:adjustRightInd w:val="0"/>
        <w:spacing w:after="0" w:line="240" w:lineRule="auto"/>
        <w:textAlignment w:val="baseline"/>
      </w:pPr>
      <w:r w:rsidRPr="00B948DC">
        <w:t xml:space="preserve">Assist in the unloading and storage of deliveries from suppliers and ensure </w:t>
      </w:r>
      <w:r w:rsidR="00795102">
        <w:t xml:space="preserve">thorough </w:t>
      </w:r>
      <w:r w:rsidRPr="00B948DC">
        <w:t>stock rotation.</w:t>
      </w:r>
    </w:p>
    <w:p w14:paraId="5CA6993C" w14:textId="77777777" w:rsidR="00431DE4" w:rsidRPr="00B948DC" w:rsidRDefault="00431DE4" w:rsidP="00795102">
      <w:pPr>
        <w:pStyle w:val="ListParagraph"/>
        <w:spacing w:after="0" w:line="240" w:lineRule="auto"/>
        <w:ind w:left="644"/>
      </w:pPr>
    </w:p>
    <w:p w14:paraId="7E5182A9" w14:textId="77777777" w:rsidR="00431DE4" w:rsidRPr="00B948DC" w:rsidRDefault="00431DE4" w:rsidP="00795102">
      <w:pPr>
        <w:pStyle w:val="ListParagraph"/>
        <w:numPr>
          <w:ilvl w:val="0"/>
          <w:numId w:val="8"/>
        </w:numPr>
        <w:overflowPunct w:val="0"/>
        <w:autoSpaceDE w:val="0"/>
        <w:autoSpaceDN w:val="0"/>
        <w:adjustRightInd w:val="0"/>
        <w:spacing w:after="0" w:line="240" w:lineRule="auto"/>
        <w:textAlignment w:val="baseline"/>
      </w:pPr>
      <w:r w:rsidRPr="00B948DC">
        <w:t>Attend any training courses and/or activities relevant to the better performance of the role.</w:t>
      </w:r>
      <w:r w:rsidRPr="00B948DC">
        <w:br/>
      </w:r>
    </w:p>
    <w:p w14:paraId="180E94DE" w14:textId="22DFFC53" w:rsidR="00431DE4" w:rsidRPr="00B948DC" w:rsidRDefault="00431DE4" w:rsidP="00795102">
      <w:pPr>
        <w:pStyle w:val="ListParagraph"/>
        <w:numPr>
          <w:ilvl w:val="0"/>
          <w:numId w:val="8"/>
        </w:numPr>
        <w:overflowPunct w:val="0"/>
        <w:autoSpaceDE w:val="0"/>
        <w:autoSpaceDN w:val="0"/>
        <w:adjustRightInd w:val="0"/>
        <w:spacing w:after="0" w:line="240" w:lineRule="auto"/>
        <w:textAlignment w:val="baseline"/>
      </w:pPr>
      <w:r w:rsidRPr="00B948DC">
        <w:t>Build and develop positive relationships with customers</w:t>
      </w:r>
      <w:r w:rsidR="00B948DC" w:rsidRPr="00B948DC">
        <w:t xml:space="preserve">, </w:t>
      </w:r>
      <w:r w:rsidR="00B948DC" w:rsidRPr="00B948DC">
        <w:t>volunteers, stakeholders,</w:t>
      </w:r>
      <w:r w:rsidR="00B948DC" w:rsidRPr="00B948DC">
        <w:t xml:space="preserve"> </w:t>
      </w:r>
      <w:r w:rsidRPr="00B948DC">
        <w:t>and colleagues.</w:t>
      </w:r>
      <w:r w:rsidRPr="00B948DC">
        <w:br/>
      </w:r>
    </w:p>
    <w:p w14:paraId="0271CBB7" w14:textId="38A0CEE7" w:rsidR="00431DE4" w:rsidRPr="00B948DC" w:rsidRDefault="00431DE4" w:rsidP="00795102">
      <w:pPr>
        <w:pStyle w:val="ListParagraph"/>
        <w:numPr>
          <w:ilvl w:val="0"/>
          <w:numId w:val="8"/>
        </w:numPr>
        <w:overflowPunct w:val="0"/>
        <w:autoSpaceDE w:val="0"/>
        <w:autoSpaceDN w:val="0"/>
        <w:adjustRightInd w:val="0"/>
        <w:spacing w:after="0" w:line="240" w:lineRule="auto"/>
        <w:textAlignment w:val="baseline"/>
      </w:pPr>
      <w:r w:rsidRPr="00B948DC">
        <w:t xml:space="preserve">To work towards the Council’s and </w:t>
      </w:r>
      <w:r w:rsidR="00B948DC" w:rsidRPr="00B948DC">
        <w:t>Site</w:t>
      </w:r>
      <w:r w:rsidRPr="00B948DC">
        <w:t>’s vision, objectives and values.</w:t>
      </w:r>
      <w:r w:rsidRPr="00B948DC">
        <w:br/>
      </w:r>
    </w:p>
    <w:p w14:paraId="5B44D7DE" w14:textId="4D21CD1A" w:rsidR="004D4590" w:rsidRPr="00B948DC" w:rsidRDefault="00431DE4" w:rsidP="00795102">
      <w:pPr>
        <w:pStyle w:val="ListParagraph"/>
        <w:numPr>
          <w:ilvl w:val="0"/>
          <w:numId w:val="8"/>
        </w:numPr>
        <w:overflowPunct w:val="0"/>
        <w:autoSpaceDE w:val="0"/>
        <w:autoSpaceDN w:val="0"/>
        <w:adjustRightInd w:val="0"/>
        <w:spacing w:after="0" w:line="240" w:lineRule="auto"/>
        <w:textAlignment w:val="baseline"/>
      </w:pPr>
      <w:r w:rsidRPr="00B948DC">
        <w:t xml:space="preserve">To undertake such other duties as may be required from time to time commensurate with the level of the post. </w:t>
      </w:r>
    </w:p>
    <w:p w14:paraId="7B09BECD" w14:textId="77777777" w:rsidR="00866F8B" w:rsidRDefault="00866F8B" w:rsidP="00AF1659">
      <w:pPr>
        <w:pStyle w:val="paragraph"/>
        <w:spacing w:before="0" w:beforeAutospacing="0" w:after="0" w:afterAutospacing="0"/>
        <w:textAlignment w:val="baseline"/>
        <w:rPr>
          <w:rStyle w:val="normaltextrun"/>
          <w:rFonts w:ascii="Arial" w:eastAsiaTheme="majorEastAsia" w:hAnsi="Arial" w:cs="Arial"/>
          <w:b/>
          <w:bCs/>
          <w:color w:val="000000"/>
        </w:rPr>
      </w:pPr>
    </w:p>
    <w:p w14:paraId="6B2259AF" w14:textId="4CB5F1CA" w:rsidR="007A163F" w:rsidRDefault="007A163F" w:rsidP="00AF1659">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Arial" w:eastAsiaTheme="majorEastAsia" w:hAnsi="Arial" w:cs="Arial"/>
          <w:b/>
          <w:bCs/>
          <w:color w:val="000000"/>
        </w:rPr>
        <w:t>Specific Qualifications and Experience  </w:t>
      </w:r>
      <w:r>
        <w:rPr>
          <w:rStyle w:val="eop"/>
          <w:rFonts w:ascii="Arial" w:eastAsiaTheme="majorEastAsia" w:hAnsi="Arial" w:cs="Arial"/>
          <w:b/>
          <w:bCs/>
          <w:color w:val="000000"/>
        </w:rPr>
        <w:t> </w:t>
      </w:r>
    </w:p>
    <w:p w14:paraId="05BA3797" w14:textId="0105210C" w:rsidR="007700F2" w:rsidRDefault="00D17CCF" w:rsidP="005D22FA">
      <w:pPr>
        <w:pStyle w:val="ListParagraph"/>
        <w:numPr>
          <w:ilvl w:val="0"/>
          <w:numId w:val="10"/>
        </w:numPr>
        <w:spacing w:after="0" w:line="240" w:lineRule="auto"/>
        <w:ind w:left="317" w:hanging="284"/>
      </w:pPr>
      <w:r>
        <w:t xml:space="preserve">Level 2 Food Safety </w:t>
      </w:r>
      <w:r w:rsidR="007700F2">
        <w:t>&amp; Hygiene for Catering is desirable though not essential</w:t>
      </w:r>
    </w:p>
    <w:p w14:paraId="3328F2E5" w14:textId="6258D902" w:rsidR="005D22FA" w:rsidRDefault="007700F2" w:rsidP="005D22FA">
      <w:pPr>
        <w:pStyle w:val="ListParagraph"/>
        <w:numPr>
          <w:ilvl w:val="0"/>
          <w:numId w:val="10"/>
        </w:numPr>
        <w:spacing w:after="0" w:line="240" w:lineRule="auto"/>
        <w:ind w:left="317" w:hanging="284"/>
      </w:pPr>
      <w:r>
        <w:t>Experience of working in a catering environment</w:t>
      </w:r>
    </w:p>
    <w:p w14:paraId="6ECF165C" w14:textId="7F690CBA" w:rsidR="00E906B8" w:rsidRDefault="007700F2" w:rsidP="00E75452">
      <w:pPr>
        <w:pStyle w:val="ListParagraph"/>
        <w:numPr>
          <w:ilvl w:val="0"/>
          <w:numId w:val="11"/>
        </w:numPr>
        <w:spacing w:after="0" w:line="240" w:lineRule="auto"/>
        <w:ind w:left="318" w:hanging="284"/>
      </w:pPr>
      <w:r>
        <w:t>Experience of com</w:t>
      </w:r>
      <w:r w:rsidR="00E75452">
        <w:t>municating with customers and members of the public</w:t>
      </w:r>
    </w:p>
    <w:p w14:paraId="0737E646" w14:textId="0F68296A" w:rsidR="00DF0CAE" w:rsidRPr="00E75452" w:rsidRDefault="00DF0CAE" w:rsidP="00E75452">
      <w:pPr>
        <w:pStyle w:val="ListParagraph"/>
        <w:numPr>
          <w:ilvl w:val="0"/>
          <w:numId w:val="11"/>
        </w:numPr>
        <w:spacing w:after="0" w:line="240" w:lineRule="auto"/>
        <w:ind w:left="318" w:hanging="284"/>
        <w:rPr>
          <w:rStyle w:val="normaltextrun"/>
        </w:rPr>
      </w:pPr>
      <w:r w:rsidRPr="00DF0CAE">
        <w:t>3 GCSE certification qualification or equivalent in English and Maths</w:t>
      </w:r>
    </w:p>
    <w:p w14:paraId="3A5B6495" w14:textId="77777777" w:rsidR="00E906B8" w:rsidRDefault="00E906B8" w:rsidP="007A163F">
      <w:pPr>
        <w:pStyle w:val="paragraph"/>
        <w:spacing w:before="0" w:beforeAutospacing="0" w:after="0" w:afterAutospacing="0"/>
        <w:textAlignment w:val="baseline"/>
        <w:rPr>
          <w:rStyle w:val="normaltextrun"/>
          <w:rFonts w:ascii="Arial" w:eastAsiaTheme="majorEastAsia" w:hAnsi="Arial" w:cs="Arial"/>
          <w:b/>
          <w:bCs/>
          <w:color w:val="000000"/>
        </w:rPr>
      </w:pPr>
    </w:p>
    <w:p w14:paraId="2DD5A67E" w14:textId="51A0CADC" w:rsidR="007A163F" w:rsidRDefault="00795102" w:rsidP="007A163F">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ascii="Arial" w:eastAsiaTheme="majorEastAsia" w:hAnsi="Arial" w:cs="Arial"/>
          <w:b/>
          <w:bCs/>
          <w:color w:val="000000"/>
        </w:rPr>
        <w:t>P</w:t>
      </w:r>
      <w:r w:rsidR="007A163F">
        <w:rPr>
          <w:rStyle w:val="normaltextrun"/>
          <w:rFonts w:ascii="Arial" w:eastAsiaTheme="majorEastAsia" w:hAnsi="Arial" w:cs="Arial"/>
          <w:b/>
          <w:bCs/>
          <w:color w:val="000000"/>
        </w:rPr>
        <w:t>ersonal Qualities &amp; Attributes  </w:t>
      </w:r>
      <w:r w:rsidR="007A163F">
        <w:rPr>
          <w:rStyle w:val="eop"/>
          <w:rFonts w:ascii="Arial" w:eastAsiaTheme="majorEastAsia" w:hAnsi="Arial" w:cs="Arial"/>
          <w:b/>
          <w:bCs/>
          <w:color w:val="000000"/>
        </w:rPr>
        <w:t> </w:t>
      </w:r>
    </w:p>
    <w:p w14:paraId="44E7892E" w14:textId="157DEE31" w:rsidR="00741882" w:rsidRPr="00795102" w:rsidRDefault="00741882" w:rsidP="00741882">
      <w:pPr>
        <w:pStyle w:val="ListParagraph"/>
        <w:numPr>
          <w:ilvl w:val="0"/>
          <w:numId w:val="12"/>
        </w:numPr>
        <w:spacing w:after="0" w:line="240" w:lineRule="auto"/>
      </w:pPr>
      <w:r w:rsidRPr="00795102">
        <w:t xml:space="preserve">Confident communicator with excellent interpersonal skills and the ability to develop and sustain relationships with </w:t>
      </w:r>
      <w:r w:rsidR="00040D9C">
        <w:t xml:space="preserve">colleagues, visitors, </w:t>
      </w:r>
      <w:r w:rsidR="00487131">
        <w:t>and volunteers.</w:t>
      </w:r>
    </w:p>
    <w:p w14:paraId="0186898C" w14:textId="510B1738" w:rsidR="00741882" w:rsidRPr="00795102" w:rsidRDefault="00487131" w:rsidP="00047C6B">
      <w:pPr>
        <w:numPr>
          <w:ilvl w:val="0"/>
          <w:numId w:val="12"/>
        </w:numPr>
        <w:spacing w:after="0" w:line="240" w:lineRule="auto"/>
      </w:pPr>
      <w:r>
        <w:rPr>
          <w:rFonts w:eastAsia="Times New Roman"/>
          <w:kern w:val="0"/>
          <w14:ligatures w14:val="none"/>
        </w:rPr>
        <w:t>Willing to</w:t>
      </w:r>
      <w:r w:rsidR="0014197E" w:rsidRPr="00795102">
        <w:rPr>
          <w:rFonts w:eastAsia="Times New Roman"/>
          <w:kern w:val="0"/>
          <w14:ligatures w14:val="none"/>
        </w:rPr>
        <w:t xml:space="preserve"> problem-solv</w:t>
      </w:r>
      <w:r>
        <w:rPr>
          <w:rFonts w:eastAsia="Times New Roman"/>
          <w:kern w:val="0"/>
          <w14:ligatures w14:val="none"/>
        </w:rPr>
        <w:t xml:space="preserve">e </w:t>
      </w:r>
      <w:r w:rsidR="001751F1">
        <w:rPr>
          <w:rFonts w:eastAsia="Times New Roman"/>
          <w:kern w:val="0"/>
          <w14:ligatures w14:val="none"/>
        </w:rPr>
        <w:t>and show proactivity with a flexible</w:t>
      </w:r>
      <w:r w:rsidR="00741882" w:rsidRPr="00795102">
        <w:t xml:space="preserve"> ‘can do’ approach, and a </w:t>
      </w:r>
      <w:r w:rsidR="001751F1" w:rsidRPr="00795102">
        <w:t>readiness</w:t>
      </w:r>
      <w:r w:rsidR="00741882" w:rsidRPr="00795102">
        <w:t xml:space="preserve"> to work individually or in a team</w:t>
      </w:r>
      <w:r w:rsidR="00604052" w:rsidRPr="00795102">
        <w:t>.</w:t>
      </w:r>
    </w:p>
    <w:p w14:paraId="21577F8D" w14:textId="48CFE332" w:rsidR="00741882" w:rsidRPr="00795102" w:rsidRDefault="00741882" w:rsidP="00741882">
      <w:pPr>
        <w:pStyle w:val="ListParagraph"/>
        <w:numPr>
          <w:ilvl w:val="0"/>
          <w:numId w:val="12"/>
        </w:numPr>
        <w:spacing w:after="0" w:line="240" w:lineRule="auto"/>
      </w:pPr>
      <w:r w:rsidRPr="00795102">
        <w:t>Ability to work effectively under pressure, forward plan and prioritise</w:t>
      </w:r>
      <w:r w:rsidR="00F717AB">
        <w:t xml:space="preserve"> tasks.</w:t>
      </w:r>
    </w:p>
    <w:p w14:paraId="7A01200A" w14:textId="046AC509" w:rsidR="003D5BA1" w:rsidRPr="00795102" w:rsidRDefault="00741882" w:rsidP="00F717AB">
      <w:pPr>
        <w:pStyle w:val="ListParagraph"/>
        <w:numPr>
          <w:ilvl w:val="0"/>
          <w:numId w:val="12"/>
        </w:numPr>
        <w:spacing w:after="0" w:line="240" w:lineRule="auto"/>
      </w:pPr>
      <w:r w:rsidRPr="00795102">
        <w:rPr>
          <w:spacing w:val="-3"/>
        </w:rPr>
        <w:t>Well organised</w:t>
      </w:r>
      <w:r w:rsidR="00F717AB">
        <w:rPr>
          <w:spacing w:val="-3"/>
        </w:rPr>
        <w:t xml:space="preserve"> and</w:t>
      </w:r>
      <w:r w:rsidRPr="00795102">
        <w:rPr>
          <w:spacing w:val="-3"/>
        </w:rPr>
        <w:t xml:space="preserve"> efficient with attention to detail</w:t>
      </w:r>
      <w:r w:rsidR="00604052" w:rsidRPr="00795102">
        <w:rPr>
          <w:spacing w:val="-3"/>
        </w:rPr>
        <w:t>.</w:t>
      </w:r>
    </w:p>
    <w:p w14:paraId="1762742F" w14:textId="4207741C" w:rsidR="003D5BA1" w:rsidRPr="00795102" w:rsidRDefault="003D5BA1" w:rsidP="003D5BA1">
      <w:pPr>
        <w:pStyle w:val="ListParagraph"/>
        <w:numPr>
          <w:ilvl w:val="0"/>
          <w:numId w:val="12"/>
        </w:numPr>
        <w:spacing w:after="0" w:line="240" w:lineRule="auto"/>
      </w:pPr>
      <w:r w:rsidRPr="00795102">
        <w:t xml:space="preserve">Friendly and approachable with strong commitment to customer care ensuring high levels of </w:t>
      </w:r>
      <w:r w:rsidR="00F717AB">
        <w:t>visitor</w:t>
      </w:r>
      <w:r w:rsidRPr="00795102">
        <w:t xml:space="preserve"> satisfaction</w:t>
      </w:r>
      <w:r w:rsidR="00604052" w:rsidRPr="00795102">
        <w:t>.</w:t>
      </w:r>
    </w:p>
    <w:p w14:paraId="3763A1DC" w14:textId="6E8189D7" w:rsidR="00A776F9" w:rsidRPr="00795102" w:rsidRDefault="003D5BA1" w:rsidP="00AF1659">
      <w:pPr>
        <w:pStyle w:val="ListParagraph"/>
        <w:numPr>
          <w:ilvl w:val="0"/>
          <w:numId w:val="12"/>
        </w:numPr>
        <w:spacing w:after="0" w:line="240" w:lineRule="auto"/>
      </w:pPr>
      <w:r w:rsidRPr="00795102">
        <w:t>Willing to wear a provided uniform</w:t>
      </w:r>
      <w:r w:rsidR="00604052" w:rsidRPr="00795102">
        <w:t>.</w:t>
      </w:r>
    </w:p>
    <w:p w14:paraId="1BBABB3D" w14:textId="77777777" w:rsidR="007A163F" w:rsidRDefault="007A163F" w:rsidP="007A163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b/>
          <w:bCs/>
          <w:color w:val="000000"/>
        </w:rPr>
        <w:t> </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21B00CBE" w14:textId="0AF8B39A" w:rsidR="00795102" w:rsidRPr="00795102" w:rsidRDefault="007A163F" w:rsidP="00795102">
      <w:pPr>
        <w:pStyle w:val="paragraph"/>
        <w:spacing w:before="0" w:beforeAutospacing="0" w:after="0" w:afterAutospacing="0"/>
        <w:ind w:left="-15"/>
        <w:textAlignment w:val="baseline"/>
        <w:rPr>
          <w:rStyle w:val="eop"/>
          <w:rFonts w:ascii="Segoe UI" w:hAnsi="Segoe UI" w:cs="Segoe UI"/>
          <w:b/>
          <w:bCs/>
          <w:color w:val="000000"/>
          <w:sz w:val="18"/>
          <w:szCs w:val="18"/>
        </w:rPr>
      </w:pPr>
      <w:r>
        <w:rPr>
          <w:rStyle w:val="normaltextrun"/>
          <w:rFonts w:ascii="Arial" w:eastAsiaTheme="majorEastAsia" w:hAnsi="Arial" w:cs="Arial"/>
          <w:b/>
          <w:bCs/>
          <w:color w:val="000000"/>
        </w:rPr>
        <w:t>Job Requirements  </w:t>
      </w:r>
      <w:r>
        <w:rPr>
          <w:rStyle w:val="eop"/>
          <w:rFonts w:ascii="Arial" w:eastAsiaTheme="majorEastAsia" w:hAnsi="Arial" w:cs="Arial"/>
          <w:b/>
          <w:bCs/>
          <w:color w:val="000000"/>
        </w:rPr>
        <w:t> </w:t>
      </w:r>
    </w:p>
    <w:p w14:paraId="1F11E643" w14:textId="204508C9" w:rsidR="008E7F49" w:rsidRPr="00795102" w:rsidRDefault="00795102" w:rsidP="00795102">
      <w:pPr>
        <w:pStyle w:val="ListParagraph"/>
        <w:numPr>
          <w:ilvl w:val="0"/>
          <w:numId w:val="14"/>
        </w:numPr>
        <w:tabs>
          <w:tab w:val="left" w:pos="360"/>
        </w:tabs>
        <w:overflowPunct w:val="0"/>
        <w:autoSpaceDE w:val="0"/>
        <w:autoSpaceDN w:val="0"/>
        <w:adjustRightInd w:val="0"/>
        <w:spacing w:after="0" w:line="240" w:lineRule="auto"/>
        <w:ind w:left="360"/>
        <w:textAlignment w:val="baseline"/>
      </w:pPr>
      <w:r w:rsidRPr="00795102">
        <w:rPr>
          <w:rStyle w:val="eop"/>
          <w:rFonts w:eastAsiaTheme="majorEastAsia"/>
          <w:color w:val="000000"/>
        </w:rPr>
        <w:t>M</w:t>
      </w:r>
      <w:r w:rsidR="007D5A8A" w:rsidRPr="00795102">
        <w:t xml:space="preserve">ust be </w:t>
      </w:r>
      <w:r w:rsidRPr="00795102">
        <w:t>p</w:t>
      </w:r>
      <w:r w:rsidRPr="00795102">
        <w:rPr>
          <w:rFonts w:eastAsia="Times New Roman"/>
          <w:lang w:eastAsia="en-GB"/>
        </w:rPr>
        <w:t xml:space="preserve">hysically able to work practically for </w:t>
      </w:r>
      <w:r w:rsidRPr="00795102">
        <w:rPr>
          <w:rFonts w:eastAsia="Times New Roman"/>
          <w:lang w:eastAsia="en-GB"/>
        </w:rPr>
        <w:t>p</w:t>
      </w:r>
      <w:r w:rsidRPr="00795102">
        <w:rPr>
          <w:rFonts w:eastAsia="Times New Roman"/>
          <w:lang w:eastAsia="en-GB"/>
        </w:rPr>
        <w:t>eriods of time, lift heavy items, and clean thoroughly and efficiently</w:t>
      </w:r>
      <w:r w:rsidR="007D5A8A" w:rsidRPr="00795102">
        <w:t xml:space="preserve"> </w:t>
      </w:r>
    </w:p>
    <w:p w14:paraId="04CC919B" w14:textId="150B421A" w:rsidR="00CC3EAD" w:rsidRPr="00795102" w:rsidRDefault="007D5A8A" w:rsidP="008E7F49">
      <w:pPr>
        <w:numPr>
          <w:ilvl w:val="0"/>
          <w:numId w:val="14"/>
        </w:numPr>
        <w:tabs>
          <w:tab w:val="left" w:pos="360"/>
        </w:tabs>
        <w:overflowPunct w:val="0"/>
        <w:autoSpaceDE w:val="0"/>
        <w:autoSpaceDN w:val="0"/>
        <w:adjustRightInd w:val="0"/>
        <w:spacing w:after="0" w:line="240" w:lineRule="auto"/>
        <w:ind w:left="360"/>
        <w:textAlignment w:val="baseline"/>
      </w:pPr>
      <w:r w:rsidRPr="00795102">
        <w:t xml:space="preserve">Available to work </w:t>
      </w:r>
      <w:r w:rsidR="00F80E23" w:rsidRPr="00795102">
        <w:t>regular weekend</w:t>
      </w:r>
      <w:r w:rsidR="001751F1">
        <w:t>s</w:t>
      </w:r>
      <w:r w:rsidR="00F80E23" w:rsidRPr="00795102">
        <w:t xml:space="preserve"> and occasional evening</w:t>
      </w:r>
      <w:r w:rsidR="001751F1">
        <w:t>s</w:t>
      </w:r>
      <w:r w:rsidR="00F80E23" w:rsidRPr="00795102">
        <w:t xml:space="preserve">, including Bank Holidays, </w:t>
      </w:r>
      <w:r w:rsidRPr="00795102">
        <w:t>as part of a 7</w:t>
      </w:r>
      <w:r w:rsidR="00F80E23" w:rsidRPr="00795102">
        <w:t>-</w:t>
      </w:r>
      <w:r w:rsidRPr="00795102">
        <w:t>day duty rota</w:t>
      </w:r>
      <w:r w:rsidR="00604052" w:rsidRPr="00795102">
        <w:rPr>
          <w:rStyle w:val="normaltextrun"/>
          <w:rFonts w:eastAsiaTheme="majorEastAsia"/>
          <w:color w:val="000000"/>
        </w:rPr>
        <w:t>.</w:t>
      </w:r>
      <w:r w:rsidR="007A163F" w:rsidRPr="00795102">
        <w:rPr>
          <w:rStyle w:val="eop"/>
          <w:rFonts w:eastAsiaTheme="majorEastAsia"/>
          <w:color w:val="000000"/>
        </w:rPr>
        <w:t> </w:t>
      </w:r>
    </w:p>
    <w:sectPr w:rsidR="00CC3EAD" w:rsidRPr="00795102" w:rsidSect="00AB3EFC">
      <w:footerReference w:type="even" r:id="rId11"/>
      <w:footerReference w:type="default" r:id="rId12"/>
      <w:footerReference w:type="first" r:id="rId13"/>
      <w:pgSz w:w="11906" w:h="16838"/>
      <w:pgMar w:top="1440" w:right="1440" w:bottom="1440" w:left="1440" w:header="708"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34C7B" w14:textId="77777777" w:rsidR="00E36402" w:rsidRDefault="00E36402" w:rsidP="00CE4870">
      <w:pPr>
        <w:spacing w:after="0" w:line="240" w:lineRule="auto"/>
      </w:pPr>
      <w:r>
        <w:separator/>
      </w:r>
    </w:p>
  </w:endnote>
  <w:endnote w:type="continuationSeparator" w:id="0">
    <w:p w14:paraId="4BAEA9A1" w14:textId="77777777" w:rsidR="00E36402" w:rsidRDefault="00E36402" w:rsidP="00CE4870">
      <w:pPr>
        <w:spacing w:after="0" w:line="240" w:lineRule="auto"/>
      </w:pPr>
      <w:r>
        <w:continuationSeparator/>
      </w:r>
    </w:p>
  </w:endnote>
  <w:endnote w:type="continuationNotice" w:id="1">
    <w:p w14:paraId="69A035CA" w14:textId="77777777" w:rsidR="00E36402" w:rsidRDefault="00E364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346C" w14:textId="2A395889" w:rsidR="005D7194" w:rsidRDefault="005D7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28CAD" w14:textId="1D3C37E7" w:rsidR="00AB3EFC" w:rsidRDefault="00AB3EFC" w:rsidP="00AB3EFC">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0"/>
        <w:szCs w:val="20"/>
      </w:rPr>
      <w:t>This job description is not exhaustive and reflects the type and range of tasks, responsibilities and outcomes associated with this post. </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01BCB1D9" w14:textId="77777777" w:rsidR="00AB3EFC" w:rsidRDefault="00AB3E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1146" w14:textId="3D1D0456" w:rsidR="005D7194" w:rsidRDefault="005D7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622BC" w14:textId="77777777" w:rsidR="00E36402" w:rsidRDefault="00E36402" w:rsidP="00CE4870">
      <w:pPr>
        <w:spacing w:after="0" w:line="240" w:lineRule="auto"/>
      </w:pPr>
      <w:r>
        <w:separator/>
      </w:r>
    </w:p>
  </w:footnote>
  <w:footnote w:type="continuationSeparator" w:id="0">
    <w:p w14:paraId="498BF486" w14:textId="77777777" w:rsidR="00E36402" w:rsidRDefault="00E36402" w:rsidP="00CE4870">
      <w:pPr>
        <w:spacing w:after="0" w:line="240" w:lineRule="auto"/>
      </w:pPr>
      <w:r>
        <w:continuationSeparator/>
      </w:r>
    </w:p>
  </w:footnote>
  <w:footnote w:type="continuationNotice" w:id="1">
    <w:p w14:paraId="79E46DCB" w14:textId="77777777" w:rsidR="00E36402" w:rsidRDefault="00E364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38D6E33"/>
    <w:multiLevelType w:val="multilevel"/>
    <w:tmpl w:val="D71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0C9740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17BEA"/>
    <w:multiLevelType w:val="multilevel"/>
    <w:tmpl w:val="4126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317F29"/>
    <w:multiLevelType w:val="hybridMultilevel"/>
    <w:tmpl w:val="1966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53647"/>
    <w:multiLevelType w:val="multilevel"/>
    <w:tmpl w:val="F20A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A85B1C"/>
    <w:multiLevelType w:val="hybridMultilevel"/>
    <w:tmpl w:val="39F611E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9" w15:restartNumberingAfterBreak="0">
    <w:nsid w:val="41EB21A6"/>
    <w:multiLevelType w:val="hybridMultilevel"/>
    <w:tmpl w:val="A08A58AA"/>
    <w:lvl w:ilvl="0" w:tplc="0809000F">
      <w:start w:val="1"/>
      <w:numFmt w:val="decimal"/>
      <w:lvlText w:val="%1."/>
      <w:lvlJc w:val="left"/>
      <w:pPr>
        <w:tabs>
          <w:tab w:val="num" w:pos="644"/>
        </w:tabs>
        <w:ind w:left="644" w:hanging="360"/>
      </w:pPr>
      <w:rPr>
        <w:rFonts w:hint="default"/>
      </w:rPr>
    </w:lvl>
    <w:lvl w:ilvl="1" w:tplc="04090003">
      <w:start w:val="1"/>
      <w:numFmt w:val="bullet"/>
      <w:lvlText w:val="o"/>
      <w:lvlJc w:val="left"/>
      <w:pPr>
        <w:tabs>
          <w:tab w:val="num" w:pos="1364"/>
        </w:tabs>
        <w:ind w:left="1364" w:hanging="360"/>
      </w:pPr>
      <w:rPr>
        <w:rFonts w:ascii="Courier New" w:hAnsi="Courier New" w:cs="Times New Roman"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Times New Roman"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Times New Roman"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49BA1AB2"/>
    <w:multiLevelType w:val="hybridMultilevel"/>
    <w:tmpl w:val="AA4488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1" w15:restartNumberingAfterBreak="0">
    <w:nsid w:val="4C466668"/>
    <w:multiLevelType w:val="multilevel"/>
    <w:tmpl w:val="F362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6B75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D43DDC"/>
    <w:multiLevelType w:val="hybridMultilevel"/>
    <w:tmpl w:val="0598E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0D5761"/>
    <w:multiLevelType w:val="hybridMultilevel"/>
    <w:tmpl w:val="D3F29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115EDA"/>
    <w:multiLevelType w:val="hybridMultilevel"/>
    <w:tmpl w:val="C128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2721C"/>
    <w:multiLevelType w:val="multilevel"/>
    <w:tmpl w:val="FA7A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22382A"/>
    <w:multiLevelType w:val="singleLevel"/>
    <w:tmpl w:val="8850CBA8"/>
    <w:lvl w:ilvl="0">
      <w:numFmt w:val="decimal"/>
      <w:lvlText w:val="*"/>
      <w:lvlJc w:val="left"/>
    </w:lvl>
  </w:abstractNum>
  <w:abstractNum w:abstractNumId="18" w15:restartNumberingAfterBreak="0">
    <w:nsid w:val="6BE16FFE"/>
    <w:multiLevelType w:val="multilevel"/>
    <w:tmpl w:val="4DAA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AE25F9"/>
    <w:multiLevelType w:val="multilevel"/>
    <w:tmpl w:val="CFFA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F612EE"/>
    <w:multiLevelType w:val="hybridMultilevel"/>
    <w:tmpl w:val="ADD6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891417">
    <w:abstractNumId w:val="1"/>
  </w:num>
  <w:num w:numId="2" w16cid:durableId="1693606996">
    <w:abstractNumId w:val="19"/>
  </w:num>
  <w:num w:numId="3" w16cid:durableId="1044450738">
    <w:abstractNumId w:val="18"/>
  </w:num>
  <w:num w:numId="4" w16cid:durableId="4016268">
    <w:abstractNumId w:val="7"/>
  </w:num>
  <w:num w:numId="5" w16cid:durableId="892081746">
    <w:abstractNumId w:val="5"/>
  </w:num>
  <w:num w:numId="6" w16cid:durableId="107749023">
    <w:abstractNumId w:val="11"/>
  </w:num>
  <w:num w:numId="7" w16cid:durableId="853541131">
    <w:abstractNumId w:val="16"/>
  </w:num>
  <w:num w:numId="8" w16cid:durableId="815030512">
    <w:abstractNumId w:val="10"/>
  </w:num>
  <w:num w:numId="9" w16cid:durableId="2047757945">
    <w:abstractNumId w:val="13"/>
  </w:num>
  <w:num w:numId="10" w16cid:durableId="544220668">
    <w:abstractNumId w:val="6"/>
  </w:num>
  <w:num w:numId="11" w16cid:durableId="1192575889">
    <w:abstractNumId w:val="15"/>
  </w:num>
  <w:num w:numId="12" w16cid:durableId="1563366079">
    <w:abstractNumId w:val="2"/>
  </w:num>
  <w:num w:numId="13" w16cid:durableId="1941176532">
    <w:abstractNumId w:val="4"/>
  </w:num>
  <w:num w:numId="14" w16cid:durableId="1658067951">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15" w16cid:durableId="212830970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6" w16cid:durableId="372311853">
    <w:abstractNumId w:val="8"/>
  </w:num>
  <w:num w:numId="17" w16cid:durableId="176698305">
    <w:abstractNumId w:val="14"/>
  </w:num>
  <w:num w:numId="18" w16cid:durableId="1355961981">
    <w:abstractNumId w:val="17"/>
  </w:num>
  <w:num w:numId="19" w16cid:durableId="2120835658">
    <w:abstractNumId w:val="1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cs="Times New Roman"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0" w16cid:durableId="794907790">
    <w:abstractNumId w:val="3"/>
  </w:num>
  <w:num w:numId="21" w16cid:durableId="207032295">
    <w:abstractNumId w:val="20"/>
  </w:num>
  <w:num w:numId="22" w16cid:durableId="1716613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2A"/>
    <w:rsid w:val="000224A0"/>
    <w:rsid w:val="00040D9C"/>
    <w:rsid w:val="00041F53"/>
    <w:rsid w:val="00045E1B"/>
    <w:rsid w:val="00080CC8"/>
    <w:rsid w:val="000816F7"/>
    <w:rsid w:val="00103B32"/>
    <w:rsid w:val="001219AE"/>
    <w:rsid w:val="0014197E"/>
    <w:rsid w:val="00147FA2"/>
    <w:rsid w:val="00172CDE"/>
    <w:rsid w:val="001751F1"/>
    <w:rsid w:val="00175692"/>
    <w:rsid w:val="001A7AC8"/>
    <w:rsid w:val="001B7F16"/>
    <w:rsid w:val="001D2D9A"/>
    <w:rsid w:val="001E7F76"/>
    <w:rsid w:val="002C296A"/>
    <w:rsid w:val="002E3228"/>
    <w:rsid w:val="00307D15"/>
    <w:rsid w:val="00310FC5"/>
    <w:rsid w:val="00312F81"/>
    <w:rsid w:val="003372BC"/>
    <w:rsid w:val="003633B0"/>
    <w:rsid w:val="003905AA"/>
    <w:rsid w:val="003B3CB7"/>
    <w:rsid w:val="003B4841"/>
    <w:rsid w:val="003C6604"/>
    <w:rsid w:val="003D418A"/>
    <w:rsid w:val="003D5BA1"/>
    <w:rsid w:val="003E34F5"/>
    <w:rsid w:val="004019C4"/>
    <w:rsid w:val="00405583"/>
    <w:rsid w:val="00431DE4"/>
    <w:rsid w:val="00472EEF"/>
    <w:rsid w:val="00487131"/>
    <w:rsid w:val="004B03FC"/>
    <w:rsid w:val="004C0FC6"/>
    <w:rsid w:val="004D4590"/>
    <w:rsid w:val="004E3D69"/>
    <w:rsid w:val="00525270"/>
    <w:rsid w:val="00551F2A"/>
    <w:rsid w:val="00585056"/>
    <w:rsid w:val="00594839"/>
    <w:rsid w:val="005954D2"/>
    <w:rsid w:val="00597EF8"/>
    <w:rsid w:val="005B5F03"/>
    <w:rsid w:val="005D0391"/>
    <w:rsid w:val="005D22FA"/>
    <w:rsid w:val="005D7194"/>
    <w:rsid w:val="00604052"/>
    <w:rsid w:val="00644B56"/>
    <w:rsid w:val="00646A24"/>
    <w:rsid w:val="00654860"/>
    <w:rsid w:val="00680FB2"/>
    <w:rsid w:val="00683043"/>
    <w:rsid w:val="006B2189"/>
    <w:rsid w:val="007349F1"/>
    <w:rsid w:val="00734F61"/>
    <w:rsid w:val="00741882"/>
    <w:rsid w:val="007700F2"/>
    <w:rsid w:val="00787A5E"/>
    <w:rsid w:val="00795102"/>
    <w:rsid w:val="007A163F"/>
    <w:rsid w:val="007D5A8A"/>
    <w:rsid w:val="007E1FC5"/>
    <w:rsid w:val="008252BA"/>
    <w:rsid w:val="00854DC8"/>
    <w:rsid w:val="00860011"/>
    <w:rsid w:val="00866F8B"/>
    <w:rsid w:val="0088083F"/>
    <w:rsid w:val="008818DF"/>
    <w:rsid w:val="00897A91"/>
    <w:rsid w:val="008E7F49"/>
    <w:rsid w:val="009718CC"/>
    <w:rsid w:val="0098187D"/>
    <w:rsid w:val="00A11A8B"/>
    <w:rsid w:val="00A35752"/>
    <w:rsid w:val="00A645E3"/>
    <w:rsid w:val="00A64BBD"/>
    <w:rsid w:val="00A776F9"/>
    <w:rsid w:val="00AB3EFC"/>
    <w:rsid w:val="00AF1659"/>
    <w:rsid w:val="00B05BBF"/>
    <w:rsid w:val="00B6037C"/>
    <w:rsid w:val="00B8183F"/>
    <w:rsid w:val="00B86163"/>
    <w:rsid w:val="00B948DC"/>
    <w:rsid w:val="00BA2E18"/>
    <w:rsid w:val="00BA3D3A"/>
    <w:rsid w:val="00BB7517"/>
    <w:rsid w:val="00BC7EF3"/>
    <w:rsid w:val="00BD27D0"/>
    <w:rsid w:val="00BE0933"/>
    <w:rsid w:val="00BF51DF"/>
    <w:rsid w:val="00C05676"/>
    <w:rsid w:val="00C12B9C"/>
    <w:rsid w:val="00C73924"/>
    <w:rsid w:val="00C76C2C"/>
    <w:rsid w:val="00CA1827"/>
    <w:rsid w:val="00CC3EAD"/>
    <w:rsid w:val="00CE4870"/>
    <w:rsid w:val="00D17CCF"/>
    <w:rsid w:val="00D24986"/>
    <w:rsid w:val="00D264A7"/>
    <w:rsid w:val="00D26AEE"/>
    <w:rsid w:val="00D300AE"/>
    <w:rsid w:val="00D669FD"/>
    <w:rsid w:val="00D75058"/>
    <w:rsid w:val="00D84101"/>
    <w:rsid w:val="00DA220B"/>
    <w:rsid w:val="00DB31A0"/>
    <w:rsid w:val="00DB3215"/>
    <w:rsid w:val="00DB7AC5"/>
    <w:rsid w:val="00DC7F6A"/>
    <w:rsid w:val="00DD5362"/>
    <w:rsid w:val="00DF0CAE"/>
    <w:rsid w:val="00E04360"/>
    <w:rsid w:val="00E11D5A"/>
    <w:rsid w:val="00E33A82"/>
    <w:rsid w:val="00E36402"/>
    <w:rsid w:val="00E75452"/>
    <w:rsid w:val="00E906B8"/>
    <w:rsid w:val="00EB1043"/>
    <w:rsid w:val="00EF0B93"/>
    <w:rsid w:val="00EF331A"/>
    <w:rsid w:val="00EF41FC"/>
    <w:rsid w:val="00F03221"/>
    <w:rsid w:val="00F31420"/>
    <w:rsid w:val="00F501FF"/>
    <w:rsid w:val="00F62707"/>
    <w:rsid w:val="00F717AB"/>
    <w:rsid w:val="00F80E23"/>
    <w:rsid w:val="00F93DE1"/>
    <w:rsid w:val="00FA472A"/>
    <w:rsid w:val="00FA5BF0"/>
    <w:rsid w:val="00FE4D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D7DAA"/>
  <w15:chartTrackingRefBased/>
  <w15:docId w15:val="{C9379577-2708-41C3-A386-5F3F4DB9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72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72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A472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A47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472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472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472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7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7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72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72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A472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A47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47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47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47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4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72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72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472A"/>
    <w:pPr>
      <w:spacing w:before="160"/>
      <w:jc w:val="center"/>
    </w:pPr>
    <w:rPr>
      <w:i/>
      <w:iCs/>
      <w:color w:val="404040" w:themeColor="text1" w:themeTint="BF"/>
    </w:rPr>
  </w:style>
  <w:style w:type="character" w:customStyle="1" w:styleId="QuoteChar">
    <w:name w:val="Quote Char"/>
    <w:basedOn w:val="DefaultParagraphFont"/>
    <w:link w:val="Quote"/>
    <w:uiPriority w:val="29"/>
    <w:rsid w:val="00FA472A"/>
    <w:rPr>
      <w:i/>
      <w:iCs/>
      <w:color w:val="404040" w:themeColor="text1" w:themeTint="BF"/>
    </w:rPr>
  </w:style>
  <w:style w:type="paragraph" w:styleId="ListParagraph">
    <w:name w:val="List Paragraph"/>
    <w:basedOn w:val="Normal"/>
    <w:uiPriority w:val="34"/>
    <w:qFormat/>
    <w:rsid w:val="00FA472A"/>
    <w:pPr>
      <w:ind w:left="720"/>
      <w:contextualSpacing/>
    </w:pPr>
  </w:style>
  <w:style w:type="character" w:styleId="IntenseEmphasis">
    <w:name w:val="Intense Emphasis"/>
    <w:basedOn w:val="DefaultParagraphFont"/>
    <w:uiPriority w:val="21"/>
    <w:qFormat/>
    <w:rsid w:val="00FA472A"/>
    <w:rPr>
      <w:i/>
      <w:iCs/>
      <w:color w:val="0F4761" w:themeColor="accent1" w:themeShade="BF"/>
    </w:rPr>
  </w:style>
  <w:style w:type="paragraph" w:styleId="IntenseQuote">
    <w:name w:val="Intense Quote"/>
    <w:basedOn w:val="Normal"/>
    <w:next w:val="Normal"/>
    <w:link w:val="IntenseQuoteChar"/>
    <w:uiPriority w:val="30"/>
    <w:qFormat/>
    <w:rsid w:val="00FA4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72A"/>
    <w:rPr>
      <w:i/>
      <w:iCs/>
      <w:color w:val="0F4761" w:themeColor="accent1" w:themeShade="BF"/>
    </w:rPr>
  </w:style>
  <w:style w:type="character" w:styleId="IntenseReference">
    <w:name w:val="Intense Reference"/>
    <w:basedOn w:val="DefaultParagraphFont"/>
    <w:uiPriority w:val="32"/>
    <w:qFormat/>
    <w:rsid w:val="00FA472A"/>
    <w:rPr>
      <w:b/>
      <w:bCs/>
      <w:smallCaps/>
      <w:color w:val="0F4761" w:themeColor="accent1" w:themeShade="BF"/>
      <w:spacing w:val="5"/>
    </w:rPr>
  </w:style>
  <w:style w:type="paragraph" w:customStyle="1" w:styleId="paragraph">
    <w:name w:val="paragraph"/>
    <w:basedOn w:val="Normal"/>
    <w:rsid w:val="007A163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A163F"/>
  </w:style>
  <w:style w:type="character" w:customStyle="1" w:styleId="eop">
    <w:name w:val="eop"/>
    <w:basedOn w:val="DefaultParagraphFont"/>
    <w:rsid w:val="007A163F"/>
  </w:style>
  <w:style w:type="character" w:customStyle="1" w:styleId="tabchar">
    <w:name w:val="tabchar"/>
    <w:basedOn w:val="DefaultParagraphFont"/>
    <w:rsid w:val="007A163F"/>
  </w:style>
  <w:style w:type="paragraph" w:styleId="Header">
    <w:name w:val="header"/>
    <w:basedOn w:val="Normal"/>
    <w:link w:val="HeaderChar"/>
    <w:uiPriority w:val="99"/>
    <w:unhideWhenUsed/>
    <w:rsid w:val="00CE4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870"/>
  </w:style>
  <w:style w:type="paragraph" w:styleId="Footer">
    <w:name w:val="footer"/>
    <w:basedOn w:val="Normal"/>
    <w:link w:val="FooterChar"/>
    <w:uiPriority w:val="99"/>
    <w:unhideWhenUsed/>
    <w:rsid w:val="00CE4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04696">
      <w:bodyDiv w:val="1"/>
      <w:marLeft w:val="0"/>
      <w:marRight w:val="0"/>
      <w:marTop w:val="0"/>
      <w:marBottom w:val="0"/>
      <w:divBdr>
        <w:top w:val="none" w:sz="0" w:space="0" w:color="auto"/>
        <w:left w:val="none" w:sz="0" w:space="0" w:color="auto"/>
        <w:bottom w:val="none" w:sz="0" w:space="0" w:color="auto"/>
        <w:right w:val="none" w:sz="0" w:space="0" w:color="auto"/>
      </w:divBdr>
    </w:div>
    <w:div w:id="802816839">
      <w:bodyDiv w:val="1"/>
      <w:marLeft w:val="0"/>
      <w:marRight w:val="0"/>
      <w:marTop w:val="0"/>
      <w:marBottom w:val="0"/>
      <w:divBdr>
        <w:top w:val="none" w:sz="0" w:space="0" w:color="auto"/>
        <w:left w:val="none" w:sz="0" w:space="0" w:color="auto"/>
        <w:bottom w:val="none" w:sz="0" w:space="0" w:color="auto"/>
        <w:right w:val="none" w:sz="0" w:space="0" w:color="auto"/>
      </w:divBdr>
    </w:div>
    <w:div w:id="977105014">
      <w:bodyDiv w:val="1"/>
      <w:marLeft w:val="0"/>
      <w:marRight w:val="0"/>
      <w:marTop w:val="0"/>
      <w:marBottom w:val="0"/>
      <w:divBdr>
        <w:top w:val="none" w:sz="0" w:space="0" w:color="auto"/>
        <w:left w:val="none" w:sz="0" w:space="0" w:color="auto"/>
        <w:bottom w:val="none" w:sz="0" w:space="0" w:color="auto"/>
        <w:right w:val="none" w:sz="0" w:space="0" w:color="auto"/>
      </w:divBdr>
    </w:div>
    <w:div w:id="1766881655">
      <w:bodyDiv w:val="1"/>
      <w:marLeft w:val="0"/>
      <w:marRight w:val="0"/>
      <w:marTop w:val="0"/>
      <w:marBottom w:val="0"/>
      <w:divBdr>
        <w:top w:val="none" w:sz="0" w:space="0" w:color="auto"/>
        <w:left w:val="none" w:sz="0" w:space="0" w:color="auto"/>
        <w:bottom w:val="none" w:sz="0" w:space="0" w:color="auto"/>
        <w:right w:val="none" w:sz="0" w:space="0" w:color="auto"/>
      </w:divBdr>
    </w:div>
    <w:div w:id="1859156182">
      <w:bodyDiv w:val="1"/>
      <w:marLeft w:val="0"/>
      <w:marRight w:val="0"/>
      <w:marTop w:val="0"/>
      <w:marBottom w:val="0"/>
      <w:divBdr>
        <w:top w:val="none" w:sz="0" w:space="0" w:color="auto"/>
        <w:left w:val="none" w:sz="0" w:space="0" w:color="auto"/>
        <w:bottom w:val="none" w:sz="0" w:space="0" w:color="auto"/>
        <w:right w:val="none" w:sz="0" w:space="0" w:color="auto"/>
      </w:divBdr>
    </w:div>
    <w:div w:id="2133592558">
      <w:bodyDiv w:val="1"/>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sChild>
            <w:div w:id="1898084984">
              <w:marLeft w:val="0"/>
              <w:marRight w:val="0"/>
              <w:marTop w:val="0"/>
              <w:marBottom w:val="0"/>
              <w:divBdr>
                <w:top w:val="none" w:sz="0" w:space="0" w:color="auto"/>
                <w:left w:val="none" w:sz="0" w:space="0" w:color="auto"/>
                <w:bottom w:val="none" w:sz="0" w:space="0" w:color="auto"/>
                <w:right w:val="none" w:sz="0" w:space="0" w:color="auto"/>
              </w:divBdr>
            </w:div>
            <w:div w:id="1910724785">
              <w:marLeft w:val="0"/>
              <w:marRight w:val="0"/>
              <w:marTop w:val="0"/>
              <w:marBottom w:val="0"/>
              <w:divBdr>
                <w:top w:val="none" w:sz="0" w:space="0" w:color="auto"/>
                <w:left w:val="none" w:sz="0" w:space="0" w:color="auto"/>
                <w:bottom w:val="none" w:sz="0" w:space="0" w:color="auto"/>
                <w:right w:val="none" w:sz="0" w:space="0" w:color="auto"/>
              </w:divBdr>
            </w:div>
            <w:div w:id="374281452">
              <w:marLeft w:val="0"/>
              <w:marRight w:val="0"/>
              <w:marTop w:val="0"/>
              <w:marBottom w:val="0"/>
              <w:divBdr>
                <w:top w:val="none" w:sz="0" w:space="0" w:color="auto"/>
                <w:left w:val="none" w:sz="0" w:space="0" w:color="auto"/>
                <w:bottom w:val="none" w:sz="0" w:space="0" w:color="auto"/>
                <w:right w:val="none" w:sz="0" w:space="0" w:color="auto"/>
              </w:divBdr>
            </w:div>
            <w:div w:id="692146835">
              <w:marLeft w:val="0"/>
              <w:marRight w:val="0"/>
              <w:marTop w:val="0"/>
              <w:marBottom w:val="0"/>
              <w:divBdr>
                <w:top w:val="none" w:sz="0" w:space="0" w:color="auto"/>
                <w:left w:val="none" w:sz="0" w:space="0" w:color="auto"/>
                <w:bottom w:val="none" w:sz="0" w:space="0" w:color="auto"/>
                <w:right w:val="none" w:sz="0" w:space="0" w:color="auto"/>
              </w:divBdr>
            </w:div>
            <w:div w:id="2076076860">
              <w:marLeft w:val="0"/>
              <w:marRight w:val="0"/>
              <w:marTop w:val="0"/>
              <w:marBottom w:val="0"/>
              <w:divBdr>
                <w:top w:val="none" w:sz="0" w:space="0" w:color="auto"/>
                <w:left w:val="none" w:sz="0" w:space="0" w:color="auto"/>
                <w:bottom w:val="none" w:sz="0" w:space="0" w:color="auto"/>
                <w:right w:val="none" w:sz="0" w:space="0" w:color="auto"/>
              </w:divBdr>
            </w:div>
            <w:div w:id="352534813">
              <w:marLeft w:val="0"/>
              <w:marRight w:val="0"/>
              <w:marTop w:val="0"/>
              <w:marBottom w:val="0"/>
              <w:divBdr>
                <w:top w:val="none" w:sz="0" w:space="0" w:color="auto"/>
                <w:left w:val="none" w:sz="0" w:space="0" w:color="auto"/>
                <w:bottom w:val="none" w:sz="0" w:space="0" w:color="auto"/>
                <w:right w:val="none" w:sz="0" w:space="0" w:color="auto"/>
              </w:divBdr>
            </w:div>
            <w:div w:id="2119061489">
              <w:marLeft w:val="0"/>
              <w:marRight w:val="0"/>
              <w:marTop w:val="0"/>
              <w:marBottom w:val="0"/>
              <w:divBdr>
                <w:top w:val="none" w:sz="0" w:space="0" w:color="auto"/>
                <w:left w:val="none" w:sz="0" w:space="0" w:color="auto"/>
                <w:bottom w:val="none" w:sz="0" w:space="0" w:color="auto"/>
                <w:right w:val="none" w:sz="0" w:space="0" w:color="auto"/>
              </w:divBdr>
            </w:div>
            <w:div w:id="32004580">
              <w:marLeft w:val="0"/>
              <w:marRight w:val="0"/>
              <w:marTop w:val="0"/>
              <w:marBottom w:val="0"/>
              <w:divBdr>
                <w:top w:val="none" w:sz="0" w:space="0" w:color="auto"/>
                <w:left w:val="none" w:sz="0" w:space="0" w:color="auto"/>
                <w:bottom w:val="none" w:sz="0" w:space="0" w:color="auto"/>
                <w:right w:val="none" w:sz="0" w:space="0" w:color="auto"/>
              </w:divBdr>
            </w:div>
            <w:div w:id="836850544">
              <w:marLeft w:val="0"/>
              <w:marRight w:val="0"/>
              <w:marTop w:val="0"/>
              <w:marBottom w:val="0"/>
              <w:divBdr>
                <w:top w:val="none" w:sz="0" w:space="0" w:color="auto"/>
                <w:left w:val="none" w:sz="0" w:space="0" w:color="auto"/>
                <w:bottom w:val="none" w:sz="0" w:space="0" w:color="auto"/>
                <w:right w:val="none" w:sz="0" w:space="0" w:color="auto"/>
              </w:divBdr>
            </w:div>
            <w:div w:id="320817382">
              <w:marLeft w:val="0"/>
              <w:marRight w:val="0"/>
              <w:marTop w:val="0"/>
              <w:marBottom w:val="0"/>
              <w:divBdr>
                <w:top w:val="none" w:sz="0" w:space="0" w:color="auto"/>
                <w:left w:val="none" w:sz="0" w:space="0" w:color="auto"/>
                <w:bottom w:val="none" w:sz="0" w:space="0" w:color="auto"/>
                <w:right w:val="none" w:sz="0" w:space="0" w:color="auto"/>
              </w:divBdr>
            </w:div>
            <w:div w:id="1299070064">
              <w:marLeft w:val="0"/>
              <w:marRight w:val="0"/>
              <w:marTop w:val="0"/>
              <w:marBottom w:val="0"/>
              <w:divBdr>
                <w:top w:val="none" w:sz="0" w:space="0" w:color="auto"/>
                <w:left w:val="none" w:sz="0" w:space="0" w:color="auto"/>
                <w:bottom w:val="none" w:sz="0" w:space="0" w:color="auto"/>
                <w:right w:val="none" w:sz="0" w:space="0" w:color="auto"/>
              </w:divBdr>
            </w:div>
            <w:div w:id="908806775">
              <w:marLeft w:val="0"/>
              <w:marRight w:val="0"/>
              <w:marTop w:val="0"/>
              <w:marBottom w:val="0"/>
              <w:divBdr>
                <w:top w:val="none" w:sz="0" w:space="0" w:color="auto"/>
                <w:left w:val="none" w:sz="0" w:space="0" w:color="auto"/>
                <w:bottom w:val="none" w:sz="0" w:space="0" w:color="auto"/>
                <w:right w:val="none" w:sz="0" w:space="0" w:color="auto"/>
              </w:divBdr>
            </w:div>
            <w:div w:id="1424885650">
              <w:marLeft w:val="0"/>
              <w:marRight w:val="0"/>
              <w:marTop w:val="0"/>
              <w:marBottom w:val="0"/>
              <w:divBdr>
                <w:top w:val="none" w:sz="0" w:space="0" w:color="auto"/>
                <w:left w:val="none" w:sz="0" w:space="0" w:color="auto"/>
                <w:bottom w:val="none" w:sz="0" w:space="0" w:color="auto"/>
                <w:right w:val="none" w:sz="0" w:space="0" w:color="auto"/>
              </w:divBdr>
            </w:div>
            <w:div w:id="1765036223">
              <w:marLeft w:val="0"/>
              <w:marRight w:val="0"/>
              <w:marTop w:val="0"/>
              <w:marBottom w:val="0"/>
              <w:divBdr>
                <w:top w:val="none" w:sz="0" w:space="0" w:color="auto"/>
                <w:left w:val="none" w:sz="0" w:space="0" w:color="auto"/>
                <w:bottom w:val="none" w:sz="0" w:space="0" w:color="auto"/>
                <w:right w:val="none" w:sz="0" w:space="0" w:color="auto"/>
              </w:divBdr>
            </w:div>
            <w:div w:id="1530333070">
              <w:marLeft w:val="0"/>
              <w:marRight w:val="0"/>
              <w:marTop w:val="0"/>
              <w:marBottom w:val="0"/>
              <w:divBdr>
                <w:top w:val="none" w:sz="0" w:space="0" w:color="auto"/>
                <w:left w:val="none" w:sz="0" w:space="0" w:color="auto"/>
                <w:bottom w:val="none" w:sz="0" w:space="0" w:color="auto"/>
                <w:right w:val="none" w:sz="0" w:space="0" w:color="auto"/>
              </w:divBdr>
            </w:div>
            <w:div w:id="1305046305">
              <w:marLeft w:val="0"/>
              <w:marRight w:val="0"/>
              <w:marTop w:val="0"/>
              <w:marBottom w:val="0"/>
              <w:divBdr>
                <w:top w:val="none" w:sz="0" w:space="0" w:color="auto"/>
                <w:left w:val="none" w:sz="0" w:space="0" w:color="auto"/>
                <w:bottom w:val="none" w:sz="0" w:space="0" w:color="auto"/>
                <w:right w:val="none" w:sz="0" w:space="0" w:color="auto"/>
              </w:divBdr>
            </w:div>
            <w:div w:id="1051001546">
              <w:marLeft w:val="0"/>
              <w:marRight w:val="0"/>
              <w:marTop w:val="0"/>
              <w:marBottom w:val="0"/>
              <w:divBdr>
                <w:top w:val="none" w:sz="0" w:space="0" w:color="auto"/>
                <w:left w:val="none" w:sz="0" w:space="0" w:color="auto"/>
                <w:bottom w:val="none" w:sz="0" w:space="0" w:color="auto"/>
                <w:right w:val="none" w:sz="0" w:space="0" w:color="auto"/>
              </w:divBdr>
            </w:div>
            <w:div w:id="2108886957">
              <w:marLeft w:val="0"/>
              <w:marRight w:val="0"/>
              <w:marTop w:val="0"/>
              <w:marBottom w:val="0"/>
              <w:divBdr>
                <w:top w:val="none" w:sz="0" w:space="0" w:color="auto"/>
                <w:left w:val="none" w:sz="0" w:space="0" w:color="auto"/>
                <w:bottom w:val="none" w:sz="0" w:space="0" w:color="auto"/>
                <w:right w:val="none" w:sz="0" w:space="0" w:color="auto"/>
              </w:divBdr>
            </w:div>
            <w:div w:id="678310611">
              <w:marLeft w:val="0"/>
              <w:marRight w:val="0"/>
              <w:marTop w:val="0"/>
              <w:marBottom w:val="0"/>
              <w:divBdr>
                <w:top w:val="none" w:sz="0" w:space="0" w:color="auto"/>
                <w:left w:val="none" w:sz="0" w:space="0" w:color="auto"/>
                <w:bottom w:val="none" w:sz="0" w:space="0" w:color="auto"/>
                <w:right w:val="none" w:sz="0" w:space="0" w:color="auto"/>
              </w:divBdr>
            </w:div>
            <w:div w:id="539516566">
              <w:marLeft w:val="0"/>
              <w:marRight w:val="0"/>
              <w:marTop w:val="0"/>
              <w:marBottom w:val="0"/>
              <w:divBdr>
                <w:top w:val="none" w:sz="0" w:space="0" w:color="auto"/>
                <w:left w:val="none" w:sz="0" w:space="0" w:color="auto"/>
                <w:bottom w:val="none" w:sz="0" w:space="0" w:color="auto"/>
                <w:right w:val="none" w:sz="0" w:space="0" w:color="auto"/>
              </w:divBdr>
            </w:div>
          </w:divsChild>
        </w:div>
        <w:div w:id="1647583641">
          <w:marLeft w:val="0"/>
          <w:marRight w:val="0"/>
          <w:marTop w:val="0"/>
          <w:marBottom w:val="0"/>
          <w:divBdr>
            <w:top w:val="none" w:sz="0" w:space="0" w:color="auto"/>
            <w:left w:val="none" w:sz="0" w:space="0" w:color="auto"/>
            <w:bottom w:val="none" w:sz="0" w:space="0" w:color="auto"/>
            <w:right w:val="none" w:sz="0" w:space="0" w:color="auto"/>
          </w:divBdr>
          <w:divsChild>
            <w:div w:id="1626698143">
              <w:marLeft w:val="0"/>
              <w:marRight w:val="0"/>
              <w:marTop w:val="0"/>
              <w:marBottom w:val="0"/>
              <w:divBdr>
                <w:top w:val="none" w:sz="0" w:space="0" w:color="auto"/>
                <w:left w:val="none" w:sz="0" w:space="0" w:color="auto"/>
                <w:bottom w:val="none" w:sz="0" w:space="0" w:color="auto"/>
                <w:right w:val="none" w:sz="0" w:space="0" w:color="auto"/>
              </w:divBdr>
            </w:div>
            <w:div w:id="218176801">
              <w:marLeft w:val="0"/>
              <w:marRight w:val="0"/>
              <w:marTop w:val="0"/>
              <w:marBottom w:val="0"/>
              <w:divBdr>
                <w:top w:val="none" w:sz="0" w:space="0" w:color="auto"/>
                <w:left w:val="none" w:sz="0" w:space="0" w:color="auto"/>
                <w:bottom w:val="none" w:sz="0" w:space="0" w:color="auto"/>
                <w:right w:val="none" w:sz="0" w:space="0" w:color="auto"/>
              </w:divBdr>
            </w:div>
            <w:div w:id="68965471">
              <w:marLeft w:val="0"/>
              <w:marRight w:val="0"/>
              <w:marTop w:val="0"/>
              <w:marBottom w:val="0"/>
              <w:divBdr>
                <w:top w:val="none" w:sz="0" w:space="0" w:color="auto"/>
                <w:left w:val="none" w:sz="0" w:space="0" w:color="auto"/>
                <w:bottom w:val="none" w:sz="0" w:space="0" w:color="auto"/>
                <w:right w:val="none" w:sz="0" w:space="0" w:color="auto"/>
              </w:divBdr>
            </w:div>
            <w:div w:id="1339770954">
              <w:marLeft w:val="0"/>
              <w:marRight w:val="0"/>
              <w:marTop w:val="0"/>
              <w:marBottom w:val="0"/>
              <w:divBdr>
                <w:top w:val="none" w:sz="0" w:space="0" w:color="auto"/>
                <w:left w:val="none" w:sz="0" w:space="0" w:color="auto"/>
                <w:bottom w:val="none" w:sz="0" w:space="0" w:color="auto"/>
                <w:right w:val="none" w:sz="0" w:space="0" w:color="auto"/>
              </w:divBdr>
            </w:div>
            <w:div w:id="1486631754">
              <w:marLeft w:val="0"/>
              <w:marRight w:val="0"/>
              <w:marTop w:val="0"/>
              <w:marBottom w:val="0"/>
              <w:divBdr>
                <w:top w:val="none" w:sz="0" w:space="0" w:color="auto"/>
                <w:left w:val="none" w:sz="0" w:space="0" w:color="auto"/>
                <w:bottom w:val="none" w:sz="0" w:space="0" w:color="auto"/>
                <w:right w:val="none" w:sz="0" w:space="0" w:color="auto"/>
              </w:divBdr>
            </w:div>
            <w:div w:id="948970606">
              <w:marLeft w:val="0"/>
              <w:marRight w:val="0"/>
              <w:marTop w:val="0"/>
              <w:marBottom w:val="0"/>
              <w:divBdr>
                <w:top w:val="none" w:sz="0" w:space="0" w:color="auto"/>
                <w:left w:val="none" w:sz="0" w:space="0" w:color="auto"/>
                <w:bottom w:val="none" w:sz="0" w:space="0" w:color="auto"/>
                <w:right w:val="none" w:sz="0" w:space="0" w:color="auto"/>
              </w:divBdr>
            </w:div>
            <w:div w:id="817921979">
              <w:marLeft w:val="0"/>
              <w:marRight w:val="0"/>
              <w:marTop w:val="0"/>
              <w:marBottom w:val="0"/>
              <w:divBdr>
                <w:top w:val="none" w:sz="0" w:space="0" w:color="auto"/>
                <w:left w:val="none" w:sz="0" w:space="0" w:color="auto"/>
                <w:bottom w:val="none" w:sz="0" w:space="0" w:color="auto"/>
                <w:right w:val="none" w:sz="0" w:space="0" w:color="auto"/>
              </w:divBdr>
            </w:div>
            <w:div w:id="1551960090">
              <w:marLeft w:val="0"/>
              <w:marRight w:val="0"/>
              <w:marTop w:val="0"/>
              <w:marBottom w:val="0"/>
              <w:divBdr>
                <w:top w:val="none" w:sz="0" w:space="0" w:color="auto"/>
                <w:left w:val="none" w:sz="0" w:space="0" w:color="auto"/>
                <w:bottom w:val="none" w:sz="0" w:space="0" w:color="auto"/>
                <w:right w:val="none" w:sz="0" w:space="0" w:color="auto"/>
              </w:divBdr>
            </w:div>
            <w:div w:id="1706255191">
              <w:marLeft w:val="0"/>
              <w:marRight w:val="0"/>
              <w:marTop w:val="0"/>
              <w:marBottom w:val="0"/>
              <w:divBdr>
                <w:top w:val="none" w:sz="0" w:space="0" w:color="auto"/>
                <w:left w:val="none" w:sz="0" w:space="0" w:color="auto"/>
                <w:bottom w:val="none" w:sz="0" w:space="0" w:color="auto"/>
                <w:right w:val="none" w:sz="0" w:space="0" w:color="auto"/>
              </w:divBdr>
            </w:div>
            <w:div w:id="772407631">
              <w:marLeft w:val="0"/>
              <w:marRight w:val="0"/>
              <w:marTop w:val="0"/>
              <w:marBottom w:val="0"/>
              <w:divBdr>
                <w:top w:val="none" w:sz="0" w:space="0" w:color="auto"/>
                <w:left w:val="none" w:sz="0" w:space="0" w:color="auto"/>
                <w:bottom w:val="none" w:sz="0" w:space="0" w:color="auto"/>
                <w:right w:val="none" w:sz="0" w:space="0" w:color="auto"/>
              </w:divBdr>
            </w:div>
            <w:div w:id="1170752619">
              <w:marLeft w:val="0"/>
              <w:marRight w:val="0"/>
              <w:marTop w:val="0"/>
              <w:marBottom w:val="0"/>
              <w:divBdr>
                <w:top w:val="none" w:sz="0" w:space="0" w:color="auto"/>
                <w:left w:val="none" w:sz="0" w:space="0" w:color="auto"/>
                <w:bottom w:val="none" w:sz="0" w:space="0" w:color="auto"/>
                <w:right w:val="none" w:sz="0" w:space="0" w:color="auto"/>
              </w:divBdr>
            </w:div>
            <w:div w:id="1647007085">
              <w:marLeft w:val="0"/>
              <w:marRight w:val="0"/>
              <w:marTop w:val="0"/>
              <w:marBottom w:val="0"/>
              <w:divBdr>
                <w:top w:val="none" w:sz="0" w:space="0" w:color="auto"/>
                <w:left w:val="none" w:sz="0" w:space="0" w:color="auto"/>
                <w:bottom w:val="none" w:sz="0" w:space="0" w:color="auto"/>
                <w:right w:val="none" w:sz="0" w:space="0" w:color="auto"/>
              </w:divBdr>
            </w:div>
            <w:div w:id="775710670">
              <w:marLeft w:val="0"/>
              <w:marRight w:val="0"/>
              <w:marTop w:val="0"/>
              <w:marBottom w:val="0"/>
              <w:divBdr>
                <w:top w:val="none" w:sz="0" w:space="0" w:color="auto"/>
                <w:left w:val="none" w:sz="0" w:space="0" w:color="auto"/>
                <w:bottom w:val="none" w:sz="0" w:space="0" w:color="auto"/>
                <w:right w:val="none" w:sz="0" w:space="0" w:color="auto"/>
              </w:divBdr>
            </w:div>
            <w:div w:id="1992057486">
              <w:marLeft w:val="0"/>
              <w:marRight w:val="0"/>
              <w:marTop w:val="0"/>
              <w:marBottom w:val="0"/>
              <w:divBdr>
                <w:top w:val="none" w:sz="0" w:space="0" w:color="auto"/>
                <w:left w:val="none" w:sz="0" w:space="0" w:color="auto"/>
                <w:bottom w:val="none" w:sz="0" w:space="0" w:color="auto"/>
                <w:right w:val="none" w:sz="0" w:space="0" w:color="auto"/>
              </w:divBdr>
            </w:div>
            <w:div w:id="168257262">
              <w:marLeft w:val="0"/>
              <w:marRight w:val="0"/>
              <w:marTop w:val="0"/>
              <w:marBottom w:val="0"/>
              <w:divBdr>
                <w:top w:val="none" w:sz="0" w:space="0" w:color="auto"/>
                <w:left w:val="none" w:sz="0" w:space="0" w:color="auto"/>
                <w:bottom w:val="none" w:sz="0" w:space="0" w:color="auto"/>
                <w:right w:val="none" w:sz="0" w:space="0" w:color="auto"/>
              </w:divBdr>
            </w:div>
            <w:div w:id="14532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32FB673320F4DBF2C9822F5D2DCA9" ma:contentTypeVersion="19" ma:contentTypeDescription="Create a new document." ma:contentTypeScope="" ma:versionID="052d2c6c785dca716b8ee5dcc7fb9570">
  <xsd:schema xmlns:xsd="http://www.w3.org/2001/XMLSchema" xmlns:xs="http://www.w3.org/2001/XMLSchema" xmlns:p="http://schemas.microsoft.com/office/2006/metadata/properties" xmlns:ns2="3515da43-8959-4193-9d69-2c7f06b46ad2" xmlns:ns3="f8e17806-5e90-4210-8bb4-b60e645a1643" targetNamespace="http://schemas.microsoft.com/office/2006/metadata/properties" ma:root="true" ma:fieldsID="6d5f2a9c7a11f92817403ce00bd26699" ns2:_="" ns3:_="">
    <xsd:import namespace="3515da43-8959-4193-9d69-2c7f06b46ad2"/>
    <xsd:import namespace="f8e17806-5e90-4210-8bb4-b60e645a16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5da43-8959-4193-9d69-2c7f06b46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17806-5e90-4210-8bb4-b60e645a16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9244ebb-8beb-4d20-a328-efbad46a2f92}" ma:internalName="TaxCatchAll" ma:showField="CatchAllData" ma:web="f8e17806-5e90-4210-8bb4-b60e645a16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5da43-8959-4193-9d69-2c7f06b46ad2">
      <Terms xmlns="http://schemas.microsoft.com/office/infopath/2007/PartnerControls"/>
    </lcf76f155ced4ddcb4097134ff3c332f>
    <TaxCatchAll xmlns="f8e17806-5e90-4210-8bb4-b60e645a1643"/>
    <_Flow_SignoffStatus xmlns="3515da43-8959-4193-9d69-2c7f06b46ad2" xsi:nil="true"/>
  </documentManagement>
</p:properties>
</file>

<file path=customXml/itemProps1.xml><?xml version="1.0" encoding="utf-8"?>
<ds:datastoreItem xmlns:ds="http://schemas.openxmlformats.org/officeDocument/2006/customXml" ds:itemID="{1B566876-9E88-4715-A1C1-D49E5B287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5da43-8959-4193-9d69-2c7f06b46ad2"/>
    <ds:schemaRef ds:uri="f8e17806-5e90-4210-8bb4-b60e645a1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7FF5D-D148-4C1F-A27F-22C1598FD0E2}">
  <ds:schemaRefs>
    <ds:schemaRef ds:uri="http://schemas.microsoft.com/sharepoint/v3/contenttype/forms"/>
  </ds:schemaRefs>
</ds:datastoreItem>
</file>

<file path=customXml/itemProps3.xml><?xml version="1.0" encoding="utf-8"?>
<ds:datastoreItem xmlns:ds="http://schemas.openxmlformats.org/officeDocument/2006/customXml" ds:itemID="{C3A9A2E8-E6EC-4D94-B043-908424FC68A8}">
  <ds:schemaRefs>
    <ds:schemaRef ds:uri="http://schemas.microsoft.com/office/2006/metadata/properties"/>
    <ds:schemaRef ds:uri="http://schemas.microsoft.com/office/infopath/2007/PartnerControls"/>
    <ds:schemaRef ds:uri="3515da43-8959-4193-9d69-2c7f06b46ad2"/>
    <ds:schemaRef ds:uri="f8e17806-5e90-4210-8bb4-b60e645a1643"/>
  </ds:schemaRefs>
</ds:datastoreItem>
</file>

<file path=docMetadata/LabelInfo.xml><?xml version="1.0" encoding="utf-8"?>
<clbl:labelList xmlns:clbl="http://schemas.microsoft.com/office/2020/mipLabelMetadata">
  <clbl:label id="{8cc22074-f0d7-42f8-b673-47991cc48ec6}" enabled="1" method="Privileged" siteId="{c9463313-35e1-40e4-944a-dd798ec9e488}" removed="0"/>
</clbl:labelList>
</file>

<file path=docProps/app.xml><?xml version="1.0" encoding="utf-8"?>
<Properties xmlns="http://schemas.openxmlformats.org/officeDocument/2006/extended-properties" xmlns:vt="http://schemas.openxmlformats.org/officeDocument/2006/docPropsVTypes">
  <Template>Normal</Template>
  <TotalTime>76</TotalTime>
  <Pages>2</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Wynne</dc:creator>
  <cp:keywords/>
  <dc:description/>
  <cp:lastModifiedBy>Stephanie Raybould</cp:lastModifiedBy>
  <cp:revision>33</cp:revision>
  <dcterms:created xsi:type="dcterms:W3CDTF">2025-04-03T10:08:00Z</dcterms:created>
  <dcterms:modified xsi:type="dcterms:W3CDTF">2025-04-03T11:25:00Z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0x0101002DB32FB673320F4DBF2C9822F5D2DCA9</vt:lpwstr>
  </property>
  <property fmtid="{D5CDD505-2E9C-101B-9397-08002B2CF9AE}" pid="3" name="MediaServiceImageTags">
    <vt:lpwstr/>
  </property>
</Properties>
</file>