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C8C0" w14:textId="720694DE" w:rsidR="00D165E2" w:rsidRDefault="007D4CE8" w:rsidP="002B72FB">
      <w:pPr>
        <w:spacing w:after="293"/>
      </w:pPr>
      <w:r>
        <w:rPr>
          <w:rFonts w:ascii="Arial" w:eastAsia="Arial" w:hAnsi="Arial" w:cs="Arial"/>
        </w:rPr>
        <w:t xml:space="preserve"> </w:t>
      </w:r>
    </w:p>
    <w:p w14:paraId="0BC19CF1" w14:textId="73040E32" w:rsidR="00D165E2" w:rsidRDefault="00D165E2">
      <w:pPr>
        <w:spacing w:after="0"/>
        <w:ind w:left="14"/>
      </w:pPr>
    </w:p>
    <w:p w14:paraId="1DAE79E2" w14:textId="166769C4" w:rsidR="00D165E2" w:rsidRPr="002B72FB" w:rsidRDefault="007D4CE8">
      <w:pPr>
        <w:tabs>
          <w:tab w:val="center" w:pos="2175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 w:rsidR="002B72FB">
        <w:tab/>
      </w:r>
      <w:r w:rsidR="00752635">
        <w:rPr>
          <w:rFonts w:ascii="Arial" w:eastAsia="Arial" w:hAnsi="Arial" w:cs="Arial"/>
          <w:sz w:val="24"/>
        </w:rPr>
        <w:t xml:space="preserve">Senior Skilled </w:t>
      </w:r>
      <w:r w:rsidR="003F1954">
        <w:rPr>
          <w:rFonts w:ascii="Arial" w:eastAsia="Arial" w:hAnsi="Arial" w:cs="Arial"/>
          <w:sz w:val="24"/>
        </w:rPr>
        <w:t>Grounds person</w:t>
      </w:r>
      <w:r w:rsidR="006E0CE9">
        <w:rPr>
          <w:rFonts w:ascii="Arial" w:eastAsia="Arial" w:hAnsi="Arial" w:cs="Arial"/>
          <w:sz w:val="24"/>
        </w:rPr>
        <w:t xml:space="preserve"> Queens Park Golf,</w:t>
      </w:r>
      <w:r w:rsidR="002B72FB" w:rsidRPr="002B72FB">
        <w:rPr>
          <w:rFonts w:ascii="Arial" w:eastAsia="Arial" w:hAnsi="Arial" w:cs="Arial"/>
          <w:sz w:val="24"/>
        </w:rPr>
        <w:t xml:space="preserve"> </w:t>
      </w:r>
      <w:r w:rsidR="002B72FB">
        <w:rPr>
          <w:rFonts w:ascii="Arial" w:eastAsia="Arial" w:hAnsi="Arial" w:cs="Arial"/>
          <w:sz w:val="24"/>
        </w:rPr>
        <w:t xml:space="preserve">BCP Band </w:t>
      </w:r>
      <w:r w:rsidR="00752635">
        <w:rPr>
          <w:rFonts w:ascii="Arial" w:eastAsia="Arial" w:hAnsi="Arial" w:cs="Arial"/>
          <w:sz w:val="24"/>
        </w:rPr>
        <w:t>G</w:t>
      </w:r>
      <w:r w:rsidRPr="002B72FB">
        <w:rPr>
          <w:rFonts w:ascii="Arial" w:eastAsia="Arial" w:hAnsi="Arial" w:cs="Arial"/>
          <w:sz w:val="24"/>
        </w:rPr>
        <w:t xml:space="preserve"> </w:t>
      </w:r>
    </w:p>
    <w:p w14:paraId="49868CA5" w14:textId="370C1547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 w:rsidR="002B72FB">
        <w:rPr>
          <w:rFonts w:ascii="Arial" w:eastAsia="Arial" w:hAnsi="Arial" w:cs="Arial"/>
          <w:sz w:val="24"/>
        </w:rPr>
        <w:tab/>
      </w:r>
      <w:r>
        <w:t xml:space="preserve"> </w:t>
      </w:r>
      <w:r w:rsidR="009853CF">
        <w:rPr>
          <w:rFonts w:ascii="Arial" w:eastAsia="Arial" w:hAnsi="Arial" w:cs="Arial"/>
          <w:sz w:val="24"/>
        </w:rPr>
        <w:t>Parks</w:t>
      </w:r>
    </w:p>
    <w:p w14:paraId="49CE82F6" w14:textId="194D284A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2B72FB">
        <w:tab/>
      </w:r>
      <w:r w:rsidR="00752635">
        <w:rPr>
          <w:rFonts w:ascii="Arial" w:eastAsia="Arial" w:hAnsi="Arial" w:cs="Arial"/>
          <w:sz w:val="24"/>
        </w:rPr>
        <w:t>Area Manager</w:t>
      </w:r>
    </w:p>
    <w:p w14:paraId="1282FC39" w14:textId="6503C79D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 w:rsidR="002B72FB">
        <w:rPr>
          <w:rFonts w:ascii="Arial" w:eastAsia="Arial" w:hAnsi="Arial" w:cs="Arial"/>
          <w:sz w:val="24"/>
        </w:rPr>
        <w:tab/>
      </w:r>
      <w:r w:rsidR="00FD2E37">
        <w:rPr>
          <w:rFonts w:ascii="Arial" w:eastAsia="Arial" w:hAnsi="Arial" w:cs="Arial"/>
          <w:sz w:val="24"/>
        </w:rPr>
        <w:t>Queens Park Golf Course</w:t>
      </w:r>
      <w:r w:rsidR="006E0CE9">
        <w:rPr>
          <w:rFonts w:ascii="Arial" w:eastAsia="Arial" w:hAnsi="Arial" w:cs="Arial"/>
          <w:sz w:val="24"/>
        </w:rPr>
        <w:t xml:space="preserve"> and surrounding public open spaces</w:t>
      </w:r>
    </w:p>
    <w:p w14:paraId="4612DCEA" w14:textId="02CDA17C" w:rsidR="00D165E2" w:rsidRPr="005A082A" w:rsidRDefault="007D4CE8">
      <w:pPr>
        <w:spacing w:after="15"/>
        <w:ind w:left="9" w:hanging="10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Pr="005A082A">
        <w:rPr>
          <w:rFonts w:ascii="Arial" w:eastAsia="Arial" w:hAnsi="Arial" w:cs="Arial"/>
          <w:sz w:val="24"/>
        </w:rPr>
        <w:t xml:space="preserve">_ </w:t>
      </w:r>
      <w:r w:rsidRPr="005A082A">
        <w:rPr>
          <w:rFonts w:ascii="Arial" w:hAnsi="Arial" w:cs="Arial"/>
          <w:sz w:val="24"/>
        </w:rPr>
        <w:t xml:space="preserve"> </w:t>
      </w:r>
      <w:r w:rsidR="005A082A" w:rsidRPr="005A082A">
        <w:rPr>
          <w:rFonts w:ascii="Arial" w:hAnsi="Arial" w:cs="Arial"/>
          <w:sz w:val="24"/>
        </w:rPr>
        <w:t xml:space="preserve">         1</w:t>
      </w:r>
    </w:p>
    <w:p w14:paraId="5CB1DE6A" w14:textId="0FA838B2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 w:rsidR="002B72FB">
        <w:rPr>
          <w:rFonts w:ascii="Arial" w:eastAsia="Arial" w:hAnsi="Arial" w:cs="Arial"/>
          <w:sz w:val="24"/>
        </w:rPr>
        <w:tab/>
      </w:r>
      <w:r w:rsidR="00B34B76">
        <w:rPr>
          <w:rFonts w:ascii="Arial" w:eastAsia="Arial" w:hAnsi="Arial" w:cs="Arial"/>
          <w:sz w:val="24"/>
        </w:rPr>
        <w:t>100</w:t>
      </w:r>
      <w:r w:rsidR="00816301">
        <w:rPr>
          <w:rFonts w:ascii="Arial" w:eastAsia="Arial" w:hAnsi="Arial" w:cs="Arial"/>
          <w:sz w:val="24"/>
        </w:rPr>
        <w:t>192</w:t>
      </w:r>
    </w:p>
    <w:p w14:paraId="2EAE6771" w14:textId="21CDA200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 w:rsidR="002B72FB">
        <w:rPr>
          <w:rFonts w:ascii="Arial" w:eastAsia="Arial" w:hAnsi="Arial" w:cs="Arial"/>
          <w:sz w:val="24"/>
        </w:rPr>
        <w:tab/>
        <w:t>N/A</w:t>
      </w:r>
    </w:p>
    <w:p w14:paraId="73C33935" w14:textId="77777777" w:rsidR="00D165E2" w:rsidRDefault="007D4CE8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23769A52" w14:textId="77777777" w:rsidR="00D165E2" w:rsidRDefault="007D4CE8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80AFD34" w14:textId="371EBFFD" w:rsidR="00D165E2" w:rsidRPr="002B72FB" w:rsidRDefault="007D4CE8">
      <w:pPr>
        <w:shd w:val="clear" w:color="auto" w:fill="D9D9D9"/>
        <w:spacing w:after="271" w:line="241" w:lineRule="auto"/>
        <w:ind w:left="35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C16F72">
        <w:rPr>
          <w:rFonts w:ascii="Arial" w:eastAsia="Arial" w:hAnsi="Arial" w:cs="Arial"/>
          <w:bCs/>
          <w:sz w:val="24"/>
        </w:rPr>
        <w:t>maintaining and improving green spaces for the benefit of residents and visitors.</w:t>
      </w:r>
    </w:p>
    <w:p w14:paraId="78A07D51" w14:textId="77777777" w:rsidR="00D165E2" w:rsidRDefault="007D4CE8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759878DF" w14:textId="1B87A911" w:rsidR="00F82A58" w:rsidRPr="00F82A58" w:rsidRDefault="00F82A58" w:rsidP="00F82A58">
      <w:pPr>
        <w:pStyle w:val="Heading2"/>
        <w:keepLines w:val="0"/>
        <w:spacing w:after="0" w:line="240" w:lineRule="auto"/>
        <w:jc w:val="center"/>
        <w:rPr>
          <w:rFonts w:eastAsia="Times New Roman"/>
          <w:b w:val="0"/>
          <w:bCs/>
          <w:color w:val="auto"/>
          <w:kern w:val="0"/>
          <w:lang w:eastAsia="en-US"/>
          <w14:ligatures w14:val="none"/>
        </w:rPr>
      </w:pPr>
      <w:r w:rsidRPr="00F82A58">
        <w:rPr>
          <w:rFonts w:eastAsia="Times New Roman"/>
          <w:b w:val="0"/>
          <w:bCs/>
          <w:color w:val="auto"/>
          <w:kern w:val="0"/>
          <w:lang w:eastAsia="en-US"/>
          <w14:ligatures w14:val="none"/>
        </w:rPr>
        <w:t>To carry out day-to-day supervision of a team of grounds maintenance staff in order to achieve              agreed pre-determined standards, within agreed schedules, resolving routine operational problems as required</w:t>
      </w:r>
      <w:r w:rsidR="003C10D3">
        <w:rPr>
          <w:rFonts w:eastAsia="Times New Roman"/>
          <w:b w:val="0"/>
          <w:bCs/>
          <w:color w:val="auto"/>
          <w:kern w:val="0"/>
          <w:lang w:eastAsia="en-US"/>
          <w14:ligatures w14:val="none"/>
        </w:rPr>
        <w:t>.</w:t>
      </w:r>
    </w:p>
    <w:p w14:paraId="7561EAC9" w14:textId="77777777" w:rsidR="00F82A58" w:rsidRPr="00F82A58" w:rsidRDefault="00F82A58" w:rsidP="00F82A58">
      <w:pPr>
        <w:spacing w:after="0" w:line="240" w:lineRule="auto"/>
        <w:jc w:val="center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82A58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To assist with the enforcement of local byelaws and to engage with Service Users and the wider community</w:t>
      </w:r>
    </w:p>
    <w:p w14:paraId="23CF4DB8" w14:textId="487910E3" w:rsidR="00D165E2" w:rsidRPr="000B0037" w:rsidRDefault="00D165E2" w:rsidP="000B0037">
      <w:pPr>
        <w:spacing w:after="129"/>
        <w:ind w:left="24" w:hanging="10"/>
        <w:rPr>
          <w:rFonts w:ascii="Arial" w:eastAsia="Arial" w:hAnsi="Arial" w:cs="Arial"/>
          <w:sz w:val="24"/>
        </w:rPr>
      </w:pPr>
    </w:p>
    <w:p w14:paraId="62E55BB7" w14:textId="77777777" w:rsidR="00D165E2" w:rsidRDefault="007D4CE8">
      <w:pPr>
        <w:pStyle w:val="Heading2"/>
        <w:ind w:left="-5"/>
      </w:pPr>
      <w:r>
        <w:t xml:space="preserve">Key Responsibilities  </w:t>
      </w:r>
    </w:p>
    <w:p w14:paraId="0DE71A6C" w14:textId="77777777" w:rsidR="00D84BD6" w:rsidRPr="00D84BD6" w:rsidRDefault="007D4CE8" w:rsidP="00D84BD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Arial" w:hAnsi="Arial" w:cs="Arial"/>
          <w:sz w:val="24"/>
        </w:rPr>
        <w:t xml:space="preserve">  </w:t>
      </w:r>
      <w:r w:rsidR="00D84BD6"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 xml:space="preserve">Carry out day-to-day supervision of a team of Groundstaff carrying out pre-determined grounds maintenance and horticultural operations </w:t>
      </w:r>
      <w:r w:rsidR="00D84BD6" w:rsidRPr="00D84BD6">
        <w:rPr>
          <w:rFonts w:ascii="Arial" w:eastAsia="Times New Roman" w:hAnsi="Arial" w:cs="Arial"/>
          <w:kern w:val="0"/>
          <w:sz w:val="24"/>
          <w:lang w:eastAsia="en-US"/>
          <w14:ligatures w14:val="none"/>
        </w:rPr>
        <w:t>in parks, public open spaces and other areas maintained by the Service Unit</w:t>
      </w:r>
    </w:p>
    <w:p w14:paraId="75ED6544" w14:textId="77777777" w:rsidR="00D84BD6" w:rsidRPr="00D84BD6" w:rsidRDefault="00D84BD6" w:rsidP="00D84BD6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2F52DF36" w14:textId="77777777" w:rsidR="00D84BD6" w:rsidRPr="00D84BD6" w:rsidRDefault="00D84BD6" w:rsidP="00D84BD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Undertake grounds maintenance operations within area of expertise and resolve routine operational problems as required</w:t>
      </w:r>
    </w:p>
    <w:p w14:paraId="1949D7B0" w14:textId="77777777" w:rsidR="00D84BD6" w:rsidRPr="00D84BD6" w:rsidRDefault="00D84BD6" w:rsidP="00D84BD6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40E42FD6" w14:textId="77777777" w:rsidR="00D84BD6" w:rsidRPr="00D84BD6" w:rsidRDefault="00D84BD6" w:rsidP="00D84BD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Give appropriate responses to enquiries and complaints from Service Users, when approached and report any issues to Line Managers as necessary</w:t>
      </w:r>
    </w:p>
    <w:p w14:paraId="0D0C07BA" w14:textId="77777777" w:rsidR="00D84BD6" w:rsidRPr="00D84BD6" w:rsidRDefault="00D84BD6" w:rsidP="00D84BD6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21911C06" w14:textId="77777777" w:rsidR="00D84BD6" w:rsidRPr="00D84BD6" w:rsidRDefault="00D84BD6" w:rsidP="00D84BD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Encourage Service Users to comply with relevant Acts and Byelaws and assist Parks Officers to take enforcement action and undertake patrol duties, where appropriate</w:t>
      </w:r>
    </w:p>
    <w:p w14:paraId="56ECE786" w14:textId="77777777" w:rsidR="00D84BD6" w:rsidRPr="00D84BD6" w:rsidRDefault="00D84BD6" w:rsidP="00D84BD6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597AD53F" w14:textId="77777777" w:rsidR="00D84BD6" w:rsidRPr="00D84BD6" w:rsidRDefault="00D84BD6" w:rsidP="00D84BD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Promote working with Volunteers and Work Placements and help to provide appropriate initial training and instruction</w:t>
      </w:r>
    </w:p>
    <w:p w14:paraId="5853BC5C" w14:textId="77777777" w:rsidR="00D84BD6" w:rsidRPr="00D84BD6" w:rsidRDefault="00D84BD6" w:rsidP="00D84BD6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1F6DF389" w14:textId="77777777" w:rsidR="00D84BD6" w:rsidRPr="00D84BD6" w:rsidRDefault="00D84BD6" w:rsidP="00D84BD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Report to the Area Officer any problems that cannot be resolved concerning staff welfare, discipline and safe working practices and assist with staff reviews and development</w:t>
      </w:r>
    </w:p>
    <w:p w14:paraId="582487A4" w14:textId="77777777" w:rsidR="00D84BD6" w:rsidRPr="00D84BD6" w:rsidRDefault="00D84BD6" w:rsidP="00D84BD6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5C34D4D9" w14:textId="344CEE11" w:rsidR="005D38F7" w:rsidRPr="00FC2CB3" w:rsidRDefault="00D84BD6" w:rsidP="005D38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D84BD6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 xml:space="preserve">Drive and operate departmental vehicles, specialist equipment and plant as and when required and be responsible for basic checks, safety, cleanliness and safe keeping of </w:t>
      </w: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lastRenderedPageBreak/>
        <w:t>equipment within area of responsibility</w:t>
      </w:r>
      <w:r w:rsidR="005D38F7"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 xml:space="preserve"> Adhere at all times with the health and safety requirements considered necessary whilst carrying out the duties of the post</w:t>
      </w:r>
    </w:p>
    <w:p w14:paraId="71D65DA6" w14:textId="77777777" w:rsidR="005D38F7" w:rsidRPr="00FC2CB3" w:rsidRDefault="005D38F7" w:rsidP="005D38F7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47D39AD2" w14:textId="77777777" w:rsidR="005D38F7" w:rsidRPr="00FC2CB3" w:rsidRDefault="005D38F7" w:rsidP="005D38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Assist with site preparation to help facilitate events and activities on Parks maintained land</w:t>
      </w:r>
    </w:p>
    <w:p w14:paraId="1BE74B53" w14:textId="77777777" w:rsidR="005D38F7" w:rsidRPr="00FC2CB3" w:rsidRDefault="005D38F7" w:rsidP="005D38F7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13416B3F" w14:textId="77777777" w:rsidR="005D38F7" w:rsidRPr="00FC2CB3" w:rsidRDefault="005D38F7" w:rsidP="005D38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Ensure completion and submission of Section/Service Unit documentation and  that Council notices and Service Unit communications are adequately displayed and brought to the attention of staff</w:t>
      </w:r>
    </w:p>
    <w:p w14:paraId="4FBC1D49" w14:textId="77777777" w:rsidR="005D38F7" w:rsidRPr="00FC2CB3" w:rsidRDefault="005D38F7" w:rsidP="005D38F7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7EBC6BB5" w14:textId="77777777" w:rsidR="005D38F7" w:rsidRPr="00FC2CB3" w:rsidRDefault="005D38F7" w:rsidP="005D38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Be aware of the Council’s Equality &amp; Diversity Policy, avoid discrimination and be inclusive when dealing with members of the public and work colleagues</w:t>
      </w:r>
    </w:p>
    <w:p w14:paraId="1D7CF811" w14:textId="77777777" w:rsidR="005D38F7" w:rsidRPr="00FC2CB3" w:rsidRDefault="005D38F7" w:rsidP="005D38F7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5E455AA6" w14:textId="77777777" w:rsidR="005D38F7" w:rsidRPr="00FC2CB3" w:rsidRDefault="005D38F7" w:rsidP="005D38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Contribute to initiatives that encourage ‘joined up working’ with other Sections/Service Units and external agencies/organisations</w:t>
      </w:r>
    </w:p>
    <w:p w14:paraId="25B36E2B" w14:textId="77777777" w:rsidR="005D38F7" w:rsidRPr="00FC2CB3" w:rsidRDefault="005D38F7" w:rsidP="005D38F7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6F96359E" w14:textId="77777777" w:rsidR="005D38F7" w:rsidRPr="00FC2CB3" w:rsidRDefault="005D38F7" w:rsidP="005D38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May be required to undertake Sports Facility duties, co-ordinating the on site provision of football, rugby, cricket or bowls fixtures as and when required</w:t>
      </w:r>
    </w:p>
    <w:p w14:paraId="7093F1F8" w14:textId="77777777" w:rsidR="005D38F7" w:rsidRPr="00FC2CB3" w:rsidRDefault="005D38F7" w:rsidP="005D38F7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74B44A78" w14:textId="77777777" w:rsidR="009D2CD8" w:rsidRPr="00FC2CB3" w:rsidRDefault="005D38F7" w:rsidP="009D2CD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May be required to undertake additional duties and responsibilities commensurate with the post</w:t>
      </w:r>
      <w:r w:rsidR="009D2CD8"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 xml:space="preserve"> </w:t>
      </w:r>
    </w:p>
    <w:p w14:paraId="4399C7B1" w14:textId="77777777" w:rsidR="009D2CD8" w:rsidRPr="00FC2CB3" w:rsidRDefault="009D2CD8" w:rsidP="009D2CD8">
      <w:pPr>
        <w:pStyle w:val="ListParagraph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74145A13" w14:textId="51639768" w:rsidR="009D2CD8" w:rsidRPr="00FC2CB3" w:rsidRDefault="009D2CD8" w:rsidP="009D2CD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  <w:t>May be required to undertake additional duties and responsibilities commensurate with the post</w:t>
      </w:r>
    </w:p>
    <w:p w14:paraId="0D4FFBD7" w14:textId="77777777" w:rsidR="005D38F7" w:rsidRPr="00FC2CB3" w:rsidRDefault="005D38F7" w:rsidP="009D2CD8">
      <w:pPr>
        <w:spacing w:after="0" w:line="240" w:lineRule="auto"/>
        <w:ind w:left="720"/>
        <w:rPr>
          <w:rFonts w:ascii="Arial" w:eastAsia="Times New Roman" w:hAnsi="Arial" w:cs="Arial"/>
          <w:color w:val="auto"/>
          <w:kern w:val="0"/>
          <w:sz w:val="24"/>
          <w:lang w:eastAsia="en-US"/>
          <w14:ligatures w14:val="none"/>
        </w:rPr>
      </w:pPr>
    </w:p>
    <w:p w14:paraId="5138D976" w14:textId="6A761B77" w:rsidR="00D165E2" w:rsidRPr="00FC2CB3" w:rsidRDefault="00D165E2" w:rsidP="00455472">
      <w:pPr>
        <w:spacing w:after="118" w:line="268" w:lineRule="auto"/>
        <w:rPr>
          <w:rFonts w:ascii="Arial" w:eastAsia="Arial" w:hAnsi="Arial" w:cs="Arial"/>
          <w:sz w:val="24"/>
        </w:rPr>
      </w:pPr>
    </w:p>
    <w:p w14:paraId="0CFB51CC" w14:textId="77777777" w:rsidR="00D165E2" w:rsidRPr="00FC2CB3" w:rsidRDefault="007D4CE8">
      <w:pPr>
        <w:pStyle w:val="Heading2"/>
        <w:spacing w:after="175"/>
        <w:ind w:left="-5"/>
      </w:pPr>
      <w:r w:rsidRPr="00FC2CB3">
        <w:t xml:space="preserve">Specific Qualifications and Experience  </w:t>
      </w:r>
    </w:p>
    <w:p w14:paraId="67181319" w14:textId="47EA5A9C" w:rsidR="000B0037" w:rsidRPr="00FC2CB3" w:rsidRDefault="000B0037" w:rsidP="000B0037">
      <w:pPr>
        <w:spacing w:after="17"/>
        <w:rPr>
          <w:rFonts w:ascii="Arial" w:eastAsia="Arial" w:hAnsi="Arial" w:cs="Arial"/>
          <w:sz w:val="24"/>
        </w:rPr>
      </w:pPr>
      <w:r w:rsidRPr="00FC2CB3">
        <w:rPr>
          <w:rFonts w:ascii="Arial" w:eastAsia="Arial" w:hAnsi="Arial" w:cs="Arial"/>
          <w:sz w:val="24"/>
        </w:rPr>
        <w:t>Essential</w:t>
      </w:r>
    </w:p>
    <w:p w14:paraId="1EE055CF" w14:textId="77777777" w:rsidR="009A62D0" w:rsidRPr="00FC2CB3" w:rsidRDefault="009A62D0" w:rsidP="009A62D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FC2CB3">
        <w:rPr>
          <w:rFonts w:ascii="Arial" w:hAnsi="Arial" w:cs="Arial"/>
          <w:sz w:val="24"/>
        </w:rPr>
        <w:t>BTEC Level 2 Diploma in Horticulture (QCF), RHS General or equivalent</w:t>
      </w:r>
    </w:p>
    <w:p w14:paraId="366BDF7E" w14:textId="77777777" w:rsidR="001F131D" w:rsidRPr="00FC2CB3" w:rsidRDefault="001F131D" w:rsidP="001F13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FC2CB3">
        <w:rPr>
          <w:rFonts w:ascii="Arial" w:hAnsi="Arial" w:cs="Arial"/>
          <w:sz w:val="24"/>
        </w:rPr>
        <w:t xml:space="preserve">PA1 &amp; PA6A </w:t>
      </w:r>
    </w:p>
    <w:p w14:paraId="2414A7E6" w14:textId="6369B2CF" w:rsidR="00D165E2" w:rsidRPr="00FC2CB3" w:rsidRDefault="001F131D" w:rsidP="001F131D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FC2CB3">
        <w:rPr>
          <w:rFonts w:ascii="Arial" w:hAnsi="Arial" w:cs="Arial"/>
          <w:sz w:val="24"/>
        </w:rPr>
        <w:t>Relevant NPTC/LANTRA machinery operation certification</w:t>
      </w:r>
    </w:p>
    <w:p w14:paraId="3F6D8149" w14:textId="77777777" w:rsidR="000B0037" w:rsidRPr="00FC2CB3" w:rsidRDefault="000B0037" w:rsidP="000B0037">
      <w:pPr>
        <w:spacing w:after="17"/>
        <w:rPr>
          <w:rFonts w:ascii="Arial" w:eastAsia="Arial" w:hAnsi="Arial" w:cs="Arial"/>
          <w:sz w:val="24"/>
        </w:rPr>
      </w:pPr>
    </w:p>
    <w:p w14:paraId="44C301A5" w14:textId="0C8E0549" w:rsidR="000B0037" w:rsidRPr="00FC2CB3" w:rsidRDefault="000B0037" w:rsidP="000B0037">
      <w:pPr>
        <w:spacing w:after="17"/>
        <w:rPr>
          <w:rFonts w:ascii="Arial" w:eastAsia="Arial" w:hAnsi="Arial" w:cs="Arial"/>
          <w:sz w:val="24"/>
        </w:rPr>
      </w:pPr>
      <w:r w:rsidRPr="00FC2CB3">
        <w:rPr>
          <w:rFonts w:ascii="Arial" w:eastAsia="Arial" w:hAnsi="Arial" w:cs="Arial"/>
          <w:sz w:val="24"/>
        </w:rPr>
        <w:t>Desirable</w:t>
      </w:r>
    </w:p>
    <w:p w14:paraId="336411A9" w14:textId="77777777" w:rsidR="00227B70" w:rsidRPr="00227B70" w:rsidRDefault="00227B70" w:rsidP="00227B7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227B70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BTEC Level 3 Diploma in Horticulture (QCF), RHS Advanced or equivalent</w:t>
      </w:r>
    </w:p>
    <w:p w14:paraId="21064D20" w14:textId="77777777" w:rsidR="00227B70" w:rsidRPr="00227B70" w:rsidRDefault="00227B70" w:rsidP="00227B7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227B70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First Line Management level 3 qualification or equivalent</w:t>
      </w:r>
    </w:p>
    <w:p w14:paraId="437159A9" w14:textId="77777777" w:rsidR="00D53C17" w:rsidRPr="00FC2CB3" w:rsidRDefault="00D53C17" w:rsidP="000B0037">
      <w:pPr>
        <w:spacing w:after="17"/>
        <w:rPr>
          <w:rFonts w:ascii="Arial" w:hAnsi="Arial" w:cs="Arial"/>
          <w:sz w:val="24"/>
        </w:rPr>
      </w:pPr>
    </w:p>
    <w:p w14:paraId="2B4DFF89" w14:textId="0EA0D17A" w:rsidR="00D53C17" w:rsidRPr="00FC2CB3" w:rsidRDefault="007D4CE8" w:rsidP="00F63CDB">
      <w:pPr>
        <w:pStyle w:val="Heading2"/>
        <w:spacing w:after="175"/>
        <w:ind w:left="-5"/>
      </w:pPr>
      <w:r w:rsidRPr="00FC2CB3">
        <w:t xml:space="preserve">Personal Qualities &amp; Attributes  </w:t>
      </w:r>
      <w:r w:rsidR="00822CFC" w:rsidRPr="00FC2CB3">
        <w:t xml:space="preserve">  </w:t>
      </w:r>
    </w:p>
    <w:p w14:paraId="0701A751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Good organisational skills</w:t>
      </w:r>
    </w:p>
    <w:p w14:paraId="657C7BC1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Competent in the use of general grounds maintenance machinery</w:t>
      </w:r>
    </w:p>
    <w:p w14:paraId="73A49731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Skilled in specific and general horticultural/grounds maintenance tasks</w:t>
      </w:r>
    </w:p>
    <w:p w14:paraId="0C492B37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Good interpersonal/communication skills</w:t>
      </w:r>
    </w:p>
    <w:p w14:paraId="6E0B8C8F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Be able to meet set targets and objectives</w:t>
      </w:r>
    </w:p>
    <w:p w14:paraId="4C1C30E6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Able to use own initiative</w:t>
      </w:r>
    </w:p>
    <w:p w14:paraId="708CD792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Have attention to detail</w:t>
      </w:r>
    </w:p>
    <w:p w14:paraId="6636EB15" w14:textId="77777777" w:rsidR="00FC2CB3" w:rsidRPr="00FC2CB3" w:rsidRDefault="00FC2CB3" w:rsidP="00FC2C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t>Able to work flexible hours</w:t>
      </w:r>
    </w:p>
    <w:p w14:paraId="25A7E65D" w14:textId="63E565F5" w:rsidR="00D165E2" w:rsidRPr="00FC2CB3" w:rsidRDefault="00FC2CB3" w:rsidP="00FC2CB3">
      <w:pPr>
        <w:spacing w:after="0"/>
        <w:rPr>
          <w:rFonts w:ascii="Arial" w:hAnsi="Arial" w:cs="Arial"/>
          <w:sz w:val="24"/>
        </w:rPr>
      </w:pPr>
      <w:r w:rsidRPr="00FC2CB3">
        <w:rPr>
          <w:rFonts w:ascii="Arial" w:eastAsia="Times New Roman" w:hAnsi="Arial" w:cs="Arial"/>
          <w:color w:val="auto"/>
          <w:kern w:val="0"/>
          <w:sz w:val="24"/>
          <w:lang w:val="en-US" w:eastAsia="en-US"/>
          <w14:ligatures w14:val="none"/>
        </w:rPr>
        <w:lastRenderedPageBreak/>
        <w:t>Willing to undertake training</w:t>
      </w:r>
    </w:p>
    <w:p w14:paraId="353D517B" w14:textId="77777777" w:rsidR="00D165E2" w:rsidRDefault="007D4CE8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C6BB168" w14:textId="77777777" w:rsidR="00D165E2" w:rsidRDefault="007D4CE8" w:rsidP="009853CF">
      <w:pPr>
        <w:pStyle w:val="Heading2"/>
        <w:ind w:left="0" w:firstLine="0"/>
      </w:pPr>
      <w:r>
        <w:t xml:space="preserve">Job Requirements  </w:t>
      </w:r>
    </w:p>
    <w:p w14:paraId="07597B6A" w14:textId="46E1553F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across all </w:t>
      </w:r>
      <w:r w:rsidR="00F63CDB">
        <w:rPr>
          <w:rFonts w:ascii="Arial" w:eastAsia="Arial" w:hAnsi="Arial" w:cs="Arial"/>
          <w:sz w:val="24"/>
        </w:rPr>
        <w:t>Greenspace</w:t>
      </w:r>
      <w:r w:rsidRPr="000B0037">
        <w:rPr>
          <w:rFonts w:ascii="Arial" w:eastAsia="Arial" w:hAnsi="Arial" w:cs="Arial"/>
          <w:sz w:val="24"/>
        </w:rPr>
        <w:t xml:space="preserve"> sites within the BCP area, carrying out grounds maintenance operations</w:t>
      </w:r>
      <w:r w:rsidR="000B0037">
        <w:rPr>
          <w:rFonts w:ascii="Arial" w:eastAsia="Arial" w:hAnsi="Arial" w:cs="Arial"/>
          <w:sz w:val="24"/>
        </w:rPr>
        <w:t>.</w:t>
      </w:r>
    </w:p>
    <w:p w14:paraId="1E1D7597" w14:textId="6CF4D51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work outside in all weather conditions (appropriate protective clothing will be supplied).</w:t>
      </w:r>
    </w:p>
    <w:p w14:paraId="75C1D9B6" w14:textId="05142EF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safely, using PPE, when undertaking duties with appropriate safety measures and equipment as detailed in the Standard Operating Procedures and Risk Assessments. </w:t>
      </w:r>
    </w:p>
    <w:p w14:paraId="16A964AC" w14:textId="51803F09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follow daily and weekly instructions, and able to follow set working routines.</w:t>
      </w:r>
    </w:p>
    <w:p w14:paraId="189AD107" w14:textId="3EE2E754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provide own transportation to sites each morning (departmental vehicles will be provided if travelling between sites during the working day).</w:t>
      </w:r>
    </w:p>
    <w:p w14:paraId="3414B180" w14:textId="6043DBDB" w:rsidR="00822CFC" w:rsidRPr="009B2D54" w:rsidRDefault="00822CFC" w:rsidP="009B2D54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flexible hours </w:t>
      </w:r>
      <w:r w:rsidR="009B2D54">
        <w:rPr>
          <w:rFonts w:ascii="Arial" w:eastAsia="Arial" w:hAnsi="Arial" w:cs="Arial"/>
          <w:sz w:val="24"/>
        </w:rPr>
        <w:t xml:space="preserve">if required </w:t>
      </w:r>
      <w:r w:rsidRPr="000B0037">
        <w:rPr>
          <w:rFonts w:ascii="Arial" w:eastAsia="Arial" w:hAnsi="Arial" w:cs="Arial"/>
          <w:sz w:val="24"/>
        </w:rPr>
        <w:t>during the working week.</w:t>
      </w:r>
    </w:p>
    <w:p w14:paraId="44F9A0AB" w14:textId="43784D51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The post holder will be required to wear the appropriate work uniform/branded clothing supplied.</w:t>
      </w:r>
    </w:p>
    <w:p w14:paraId="6A253C10" w14:textId="7A311708" w:rsidR="00D165E2" w:rsidRDefault="00D165E2" w:rsidP="00822CFC">
      <w:pPr>
        <w:spacing w:after="0"/>
        <w:ind w:left="705"/>
      </w:pPr>
    </w:p>
    <w:p w14:paraId="39CDE363" w14:textId="77777777" w:rsidR="00822CFC" w:rsidRDefault="00822CFC" w:rsidP="00822CFC">
      <w:pPr>
        <w:spacing w:after="0"/>
        <w:ind w:left="705"/>
      </w:pPr>
    </w:p>
    <w:p w14:paraId="4F5BC20E" w14:textId="77777777" w:rsidR="00822CFC" w:rsidRDefault="00822CFC" w:rsidP="00822CFC">
      <w:pPr>
        <w:spacing w:after="0"/>
        <w:ind w:left="705"/>
      </w:pPr>
    </w:p>
    <w:p w14:paraId="73CC8663" w14:textId="77777777" w:rsidR="00822CFC" w:rsidRDefault="00822CFC" w:rsidP="00822CFC">
      <w:pPr>
        <w:spacing w:after="0"/>
        <w:ind w:left="705"/>
      </w:pPr>
    </w:p>
    <w:p w14:paraId="77CB1625" w14:textId="77777777" w:rsidR="00822CFC" w:rsidRDefault="00822CFC" w:rsidP="00822CFC">
      <w:pPr>
        <w:spacing w:after="0"/>
        <w:ind w:left="705"/>
      </w:pPr>
    </w:p>
    <w:p w14:paraId="17B24213" w14:textId="77777777" w:rsidR="00822CFC" w:rsidRDefault="00822CFC" w:rsidP="00822CFC">
      <w:pPr>
        <w:spacing w:after="0"/>
        <w:ind w:left="705"/>
      </w:pPr>
    </w:p>
    <w:p w14:paraId="350A8873" w14:textId="77777777" w:rsidR="00822CFC" w:rsidRDefault="00822CFC" w:rsidP="00822CFC">
      <w:pPr>
        <w:spacing w:after="0"/>
        <w:ind w:left="705"/>
      </w:pPr>
    </w:p>
    <w:p w14:paraId="50024663" w14:textId="77777777" w:rsidR="00822CFC" w:rsidRDefault="00822CFC" w:rsidP="00822CFC">
      <w:pPr>
        <w:spacing w:after="0"/>
        <w:ind w:left="705"/>
      </w:pPr>
    </w:p>
    <w:p w14:paraId="747F1544" w14:textId="77777777" w:rsidR="00822CFC" w:rsidRDefault="00822CFC" w:rsidP="00822CFC">
      <w:pPr>
        <w:spacing w:after="0"/>
        <w:ind w:left="705"/>
      </w:pPr>
    </w:p>
    <w:p w14:paraId="317E25E1" w14:textId="36AC5C6B" w:rsidR="00D165E2" w:rsidRPr="000B0037" w:rsidRDefault="007D4CE8">
      <w:pPr>
        <w:spacing w:after="55"/>
        <w:ind w:left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  <w:r w:rsidR="005A082A">
        <w:rPr>
          <w:rFonts w:ascii="Arial" w:eastAsia="Arial" w:hAnsi="Arial" w:cs="Arial"/>
          <w:sz w:val="16"/>
          <w:szCs w:val="16"/>
        </w:rPr>
        <w:t xml:space="preserve">Updated </w:t>
      </w:r>
      <w:r w:rsidR="000B0037" w:rsidRPr="000B0037">
        <w:rPr>
          <w:rFonts w:ascii="Arial" w:eastAsia="Arial" w:hAnsi="Arial" w:cs="Arial"/>
          <w:sz w:val="16"/>
          <w:szCs w:val="16"/>
        </w:rPr>
        <w:t>by:</w:t>
      </w:r>
      <w:r w:rsidR="000B0037" w:rsidRPr="000B0037">
        <w:rPr>
          <w:rFonts w:ascii="Arial" w:eastAsia="Arial" w:hAnsi="Arial" w:cs="Arial"/>
          <w:sz w:val="16"/>
          <w:szCs w:val="16"/>
        </w:rPr>
        <w:tab/>
      </w:r>
      <w:r w:rsidR="000B0037" w:rsidRPr="000B0037">
        <w:rPr>
          <w:rFonts w:ascii="Arial" w:eastAsia="Arial" w:hAnsi="Arial" w:cs="Arial"/>
          <w:sz w:val="16"/>
          <w:szCs w:val="16"/>
        </w:rPr>
        <w:tab/>
      </w:r>
      <w:r w:rsidR="005A082A">
        <w:rPr>
          <w:rFonts w:ascii="Arial" w:eastAsia="Arial" w:hAnsi="Arial" w:cs="Arial"/>
          <w:sz w:val="16"/>
          <w:szCs w:val="16"/>
        </w:rPr>
        <w:t>Chris Mcmillan</w:t>
      </w:r>
    </w:p>
    <w:p w14:paraId="67F50B77" w14:textId="1718C8F8" w:rsidR="000B0037" w:rsidRPr="000B0037" w:rsidRDefault="000B0037">
      <w:pPr>
        <w:spacing w:after="55"/>
        <w:ind w:left="14"/>
        <w:rPr>
          <w:sz w:val="16"/>
          <w:szCs w:val="16"/>
        </w:rPr>
      </w:pP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</w:r>
      <w:r w:rsidR="00FC2CB3">
        <w:rPr>
          <w:rFonts w:ascii="Arial" w:eastAsia="Arial" w:hAnsi="Arial" w:cs="Arial"/>
          <w:sz w:val="16"/>
          <w:szCs w:val="16"/>
        </w:rPr>
        <w:t>15</w:t>
      </w:r>
      <w:r w:rsidRPr="000B0037">
        <w:rPr>
          <w:rFonts w:ascii="Arial" w:eastAsia="Arial" w:hAnsi="Arial" w:cs="Arial"/>
          <w:sz w:val="16"/>
          <w:szCs w:val="16"/>
        </w:rPr>
        <w:t>0</w:t>
      </w:r>
      <w:r w:rsidR="00FC2CB3">
        <w:rPr>
          <w:rFonts w:ascii="Arial" w:eastAsia="Arial" w:hAnsi="Arial" w:cs="Arial"/>
          <w:sz w:val="16"/>
          <w:szCs w:val="16"/>
        </w:rPr>
        <w:t>7</w:t>
      </w:r>
      <w:r w:rsidRPr="000B0037">
        <w:rPr>
          <w:rFonts w:ascii="Arial" w:eastAsia="Arial" w:hAnsi="Arial" w:cs="Arial"/>
          <w:sz w:val="16"/>
          <w:szCs w:val="16"/>
        </w:rPr>
        <w:t>/2024</w:t>
      </w:r>
    </w:p>
    <w:sectPr w:rsidR="000B0037" w:rsidRPr="000B0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60DB" w14:textId="77777777" w:rsidR="000F3749" w:rsidRDefault="000F3749" w:rsidP="002B72FB">
      <w:pPr>
        <w:spacing w:after="0" w:line="240" w:lineRule="auto"/>
      </w:pPr>
      <w:r>
        <w:separator/>
      </w:r>
    </w:p>
  </w:endnote>
  <w:endnote w:type="continuationSeparator" w:id="0">
    <w:p w14:paraId="4824703B" w14:textId="77777777" w:rsidR="000F3749" w:rsidRDefault="000F3749" w:rsidP="002B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FDA6" w14:textId="77777777" w:rsidR="00636C37" w:rsidRDefault="00636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4FB0" w14:textId="77777777" w:rsidR="000B0037" w:rsidRDefault="000B0037" w:rsidP="000B0037">
    <w:pPr>
      <w:spacing w:after="0" w:line="267" w:lineRule="auto"/>
      <w:ind w:left="14"/>
    </w:pPr>
    <w:r>
      <w:rPr>
        <w:rFonts w:ascii="Arial" w:eastAsia="Arial" w:hAnsi="Arial" w:cs="Arial"/>
        <w:sz w:val="20"/>
      </w:rPr>
      <w:t xml:space="preserve">This job description is not exhaustive and reflects the type and range of tasks, responsibilities and outcomes associated with this post. </w:t>
    </w:r>
    <w:r>
      <w:t xml:space="preserve"> </w:t>
    </w:r>
  </w:p>
  <w:p w14:paraId="1B3E28E0" w14:textId="77777777" w:rsidR="000B0037" w:rsidRDefault="000B0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5827" w14:textId="77777777" w:rsidR="00636C37" w:rsidRDefault="0063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B3E7" w14:textId="77777777" w:rsidR="000F3749" w:rsidRDefault="000F3749" w:rsidP="002B72FB">
      <w:pPr>
        <w:spacing w:after="0" w:line="240" w:lineRule="auto"/>
      </w:pPr>
      <w:r>
        <w:separator/>
      </w:r>
    </w:p>
  </w:footnote>
  <w:footnote w:type="continuationSeparator" w:id="0">
    <w:p w14:paraId="4C9515DC" w14:textId="77777777" w:rsidR="000F3749" w:rsidRDefault="000F3749" w:rsidP="002B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E2D3" w14:textId="77777777" w:rsidR="00636C37" w:rsidRDefault="0063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9844" w14:textId="0E312198" w:rsidR="002B72FB" w:rsidRDefault="007D4CE8" w:rsidP="002B72FB">
    <w:pPr>
      <w:pStyle w:val="Heading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DB17FC" wp14:editId="1BC5CE75">
          <wp:simplePos x="0" y="0"/>
          <wp:positionH relativeFrom="column">
            <wp:posOffset>6054090</wp:posOffset>
          </wp:positionH>
          <wp:positionV relativeFrom="paragraph">
            <wp:posOffset>-171450</wp:posOffset>
          </wp:positionV>
          <wp:extent cx="673100" cy="730250"/>
          <wp:effectExtent l="0" t="0" r="0" b="0"/>
          <wp:wrapTight wrapText="bothSides">
            <wp:wrapPolygon edited="0">
              <wp:start x="0" y="0"/>
              <wp:lineTo x="0" y="20849"/>
              <wp:lineTo x="20785" y="20849"/>
              <wp:lineTo x="20785" y="0"/>
              <wp:lineTo x="0" y="0"/>
            </wp:wrapPolygon>
          </wp:wrapTight>
          <wp:docPr id="4" name="Picture 1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2FB">
      <w:t xml:space="preserve">Job Description </w:t>
    </w:r>
    <w:r w:rsidR="002B72FB">
      <w:rPr>
        <w:rFonts w:ascii="Calibri" w:eastAsia="Calibri" w:hAnsi="Calibri" w:cs="Calibri"/>
        <w:b w:val="0"/>
        <w:color w:val="000000"/>
        <w:vertAlign w:val="subscript"/>
      </w:rPr>
      <w:t xml:space="preserve"> </w:t>
    </w:r>
  </w:p>
  <w:p w14:paraId="500749BC" w14:textId="764EBBEE" w:rsidR="002B72FB" w:rsidRDefault="00636C37" w:rsidP="002B72FB">
    <w:pPr>
      <w:spacing w:after="0"/>
      <w:ind w:left="14"/>
      <w:rPr>
        <w:rFonts w:ascii="Arial" w:eastAsia="Arial" w:hAnsi="Arial" w:cs="Arial"/>
        <w:b/>
        <w:color w:val="808080"/>
        <w:sz w:val="36"/>
      </w:rPr>
    </w:pPr>
    <w:r>
      <w:rPr>
        <w:rFonts w:ascii="Arial" w:eastAsia="Arial" w:hAnsi="Arial" w:cs="Arial"/>
        <w:b/>
        <w:color w:val="808080"/>
        <w:sz w:val="36"/>
      </w:rPr>
      <w:t>Senior Skilled Grounds Person</w:t>
    </w:r>
    <w:r w:rsidR="007D4CE8">
      <w:rPr>
        <w:rFonts w:ascii="Arial" w:eastAsia="Arial" w:hAnsi="Arial" w:cs="Arial"/>
        <w:b/>
        <w:color w:val="808080"/>
        <w:sz w:val="36"/>
      </w:rPr>
      <w:t xml:space="preserve"> </w:t>
    </w:r>
  </w:p>
  <w:p w14:paraId="6243B671" w14:textId="03AEAA79" w:rsidR="002B72FB" w:rsidRDefault="002B7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6571" w14:textId="77777777" w:rsidR="00636C37" w:rsidRDefault="0063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0C3"/>
    <w:multiLevelType w:val="hybridMultilevel"/>
    <w:tmpl w:val="5F20D8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02326"/>
    <w:multiLevelType w:val="hybridMultilevel"/>
    <w:tmpl w:val="649058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3148D"/>
    <w:multiLevelType w:val="hybridMultilevel"/>
    <w:tmpl w:val="7DFE0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BA2"/>
    <w:multiLevelType w:val="hybridMultilevel"/>
    <w:tmpl w:val="F56E055A"/>
    <w:lvl w:ilvl="0" w:tplc="BE1233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2D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A8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3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EED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880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CF0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F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219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56D0B"/>
    <w:multiLevelType w:val="hybridMultilevel"/>
    <w:tmpl w:val="151AE56E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1B971AAB"/>
    <w:multiLevelType w:val="hybridMultilevel"/>
    <w:tmpl w:val="B25A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D5EFC"/>
    <w:multiLevelType w:val="hybridMultilevel"/>
    <w:tmpl w:val="03F8B7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508BA"/>
    <w:multiLevelType w:val="hybridMultilevel"/>
    <w:tmpl w:val="D44E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3667"/>
    <w:multiLevelType w:val="hybridMultilevel"/>
    <w:tmpl w:val="B9765C8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6D94385"/>
    <w:multiLevelType w:val="hybridMultilevel"/>
    <w:tmpl w:val="FB243622"/>
    <w:lvl w:ilvl="0" w:tplc="3A94A03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07D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695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C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8D7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07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8DE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F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3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EF3DC4"/>
    <w:multiLevelType w:val="hybridMultilevel"/>
    <w:tmpl w:val="0902E2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A4EE1"/>
    <w:multiLevelType w:val="hybridMultilevel"/>
    <w:tmpl w:val="83EE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7897">
    <w:abstractNumId w:val="9"/>
  </w:num>
  <w:num w:numId="2" w16cid:durableId="876308067">
    <w:abstractNumId w:val="3"/>
  </w:num>
  <w:num w:numId="3" w16cid:durableId="1761560600">
    <w:abstractNumId w:val="4"/>
  </w:num>
  <w:num w:numId="4" w16cid:durableId="267280342">
    <w:abstractNumId w:val="7"/>
  </w:num>
  <w:num w:numId="5" w16cid:durableId="1408649038">
    <w:abstractNumId w:val="5"/>
  </w:num>
  <w:num w:numId="6" w16cid:durableId="706027332">
    <w:abstractNumId w:val="8"/>
  </w:num>
  <w:num w:numId="7" w16cid:durableId="61022582">
    <w:abstractNumId w:val="11"/>
  </w:num>
  <w:num w:numId="8" w16cid:durableId="802888475">
    <w:abstractNumId w:val="2"/>
  </w:num>
  <w:num w:numId="9" w16cid:durableId="864100986">
    <w:abstractNumId w:val="6"/>
  </w:num>
  <w:num w:numId="10" w16cid:durableId="967932577">
    <w:abstractNumId w:val="1"/>
  </w:num>
  <w:num w:numId="11" w16cid:durableId="897593541">
    <w:abstractNumId w:val="10"/>
  </w:num>
  <w:num w:numId="12" w16cid:durableId="116516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2"/>
    <w:rsid w:val="000506F6"/>
    <w:rsid w:val="000B0037"/>
    <w:rsid w:val="000D41C8"/>
    <w:rsid w:val="000F3749"/>
    <w:rsid w:val="0012296A"/>
    <w:rsid w:val="001A6E6C"/>
    <w:rsid w:val="001F131D"/>
    <w:rsid w:val="00227B70"/>
    <w:rsid w:val="00243F98"/>
    <w:rsid w:val="00250B66"/>
    <w:rsid w:val="002A250D"/>
    <w:rsid w:val="002B72FB"/>
    <w:rsid w:val="00373BAF"/>
    <w:rsid w:val="003C10D3"/>
    <w:rsid w:val="003D4FB8"/>
    <w:rsid w:val="003E05B2"/>
    <w:rsid w:val="003F1954"/>
    <w:rsid w:val="00455472"/>
    <w:rsid w:val="004B086B"/>
    <w:rsid w:val="005A082A"/>
    <w:rsid w:val="005D38F7"/>
    <w:rsid w:val="00636C37"/>
    <w:rsid w:val="00697598"/>
    <w:rsid w:val="006C499D"/>
    <w:rsid w:val="006E0CE9"/>
    <w:rsid w:val="007317EE"/>
    <w:rsid w:val="00752635"/>
    <w:rsid w:val="007C757E"/>
    <w:rsid w:val="007D4CE8"/>
    <w:rsid w:val="007D4F44"/>
    <w:rsid w:val="00816301"/>
    <w:rsid w:val="00822211"/>
    <w:rsid w:val="00822CFC"/>
    <w:rsid w:val="00985220"/>
    <w:rsid w:val="009853CF"/>
    <w:rsid w:val="009A62D0"/>
    <w:rsid w:val="009B2D54"/>
    <w:rsid w:val="009D2CD8"/>
    <w:rsid w:val="00A63D67"/>
    <w:rsid w:val="00AA6641"/>
    <w:rsid w:val="00B34B76"/>
    <w:rsid w:val="00C16F72"/>
    <w:rsid w:val="00C22CB0"/>
    <w:rsid w:val="00C81FCB"/>
    <w:rsid w:val="00C8739A"/>
    <w:rsid w:val="00D165E2"/>
    <w:rsid w:val="00D53C17"/>
    <w:rsid w:val="00D84BD6"/>
    <w:rsid w:val="00D940AC"/>
    <w:rsid w:val="00F16AC2"/>
    <w:rsid w:val="00F63CDB"/>
    <w:rsid w:val="00F82A58"/>
    <w:rsid w:val="00FC262C"/>
    <w:rsid w:val="00FC2CB3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27656"/>
  <w15:docId w15:val="{44A028C3-3258-41DE-93C3-8BCF1ED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Header">
    <w:name w:val="header"/>
    <w:basedOn w:val="Normal"/>
    <w:link w:val="Head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5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Chris McMillan</cp:lastModifiedBy>
  <cp:revision>18</cp:revision>
  <dcterms:created xsi:type="dcterms:W3CDTF">2024-07-15T09:59:00Z</dcterms:created>
  <dcterms:modified xsi:type="dcterms:W3CDTF">2024-07-16T07:15:00Z</dcterms:modified>
</cp:coreProperties>
</file>