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5E6B3474" w:rsidR="002A3B04" w:rsidRPr="002A7A4F" w:rsidRDefault="00B30ABE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>Traffic Data Technician</w:t>
      </w:r>
    </w:p>
    <w:p w14:paraId="1C24136D" w14:textId="09E67F2A" w:rsidR="002A3B04" w:rsidRPr="0033359E" w:rsidRDefault="002A3B04" w:rsidP="002A3B04">
      <w:pPr>
        <w:spacing w:line="300" w:lineRule="exact"/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B92532">
        <w:t>Specialist – BCP Band</w:t>
      </w:r>
      <w:r w:rsidR="00B92532" w:rsidRPr="0033359E">
        <w:t xml:space="preserve"> </w:t>
      </w:r>
      <w:r w:rsidR="00A76185">
        <w:t>H</w:t>
      </w:r>
    </w:p>
    <w:p w14:paraId="2F0A0667" w14:textId="6AA91D1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B92532">
        <w:rPr>
          <w:color w:val="000000" w:themeColor="text1"/>
        </w:rPr>
        <w:t xml:space="preserve">Transport and Engineering, Transportation, </w:t>
      </w:r>
      <w:r w:rsidR="00B92532" w:rsidRPr="00B92532">
        <w:rPr>
          <w:color w:val="000000" w:themeColor="text1"/>
        </w:rPr>
        <w:t>Sustainable Transport Policy</w:t>
      </w:r>
    </w:p>
    <w:p w14:paraId="2EA47409" w14:textId="74CDC2F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104357">
        <w:rPr>
          <w:color w:val="000000" w:themeColor="text1"/>
        </w:rPr>
        <w:t>Transport Policy</w:t>
      </w:r>
      <w:r w:rsidR="00381A3E">
        <w:rPr>
          <w:color w:val="000000" w:themeColor="text1"/>
        </w:rPr>
        <w:t xml:space="preserve"> Team Leader</w:t>
      </w:r>
    </w:p>
    <w:p w14:paraId="76045635" w14:textId="5B8A342C" w:rsidR="002A3B04" w:rsidRPr="0078347C" w:rsidRDefault="002A3B04" w:rsidP="002A3B04">
      <w:pPr>
        <w:spacing w:line="300" w:lineRule="exact"/>
        <w:rPr>
          <w:color w:val="FF0000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104357">
        <w:t>0</w:t>
      </w:r>
    </w:p>
    <w:p w14:paraId="1F6C2066" w14:textId="600075B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4D4E42">
        <w:rPr>
          <w:color w:val="000000" w:themeColor="text1"/>
        </w:rPr>
        <w:t>2</w:t>
      </w:r>
    </w:p>
    <w:p w14:paraId="576E6BE9" w14:textId="1E0DEBF7" w:rsidR="002A3B04" w:rsidRPr="00D64292" w:rsidRDefault="002A3B04" w:rsidP="00D64292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8B610E"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3C6DD342">
                <wp:simplePos x="0" y="0"/>
                <wp:positionH relativeFrom="column">
                  <wp:posOffset>11430</wp:posOffset>
                </wp:positionH>
                <wp:positionV relativeFrom="page">
                  <wp:posOffset>2851150</wp:posOffset>
                </wp:positionV>
                <wp:extent cx="6534150" cy="1172845"/>
                <wp:effectExtent l="0" t="0" r="0" b="8255"/>
                <wp:wrapTight wrapText="bothSides">
                  <wp:wrapPolygon edited="0">
                    <wp:start x="0" y="0"/>
                    <wp:lineTo x="0" y="21401"/>
                    <wp:lineTo x="21537" y="21401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1728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529AD08A" w:rsidR="008B610E" w:rsidRPr="00246B43" w:rsidRDefault="008B610E" w:rsidP="002A7A4F">
                            <w:pPr>
                              <w:spacing w:after="57"/>
                              <w:ind w:left="170"/>
                              <w:rPr>
                                <w:b/>
                                <w:szCs w:val="24"/>
                              </w:rPr>
                            </w:pPr>
                            <w:r w:rsidRPr="00C009CE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E4703E"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2A7A4F" w:rsidRPr="00C009CE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</w:t>
                            </w:r>
                            <w:r w:rsidR="00E4703E"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2A7A4F" w:rsidRPr="00C009CE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 Poole </w:t>
                            </w:r>
                            <w:r w:rsidR="002A7A4F" w:rsidRPr="0033359E">
                              <w:rPr>
                                <w:b/>
                                <w:szCs w:val="24"/>
                              </w:rPr>
                              <w:t>by</w:t>
                            </w:r>
                            <w:r w:rsidR="00832FE7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A76185">
                              <w:rPr>
                                <w:b/>
                                <w:szCs w:val="24"/>
                              </w:rPr>
                              <w:t xml:space="preserve">collecting, supplying, maintaining and advising on traffic and transport data, </w:t>
                            </w:r>
                            <w:r w:rsidR="00832FE7">
                              <w:rPr>
                                <w:b/>
                                <w:szCs w:val="24"/>
                              </w:rPr>
                              <w:t>supporting strategic and local transport policy development</w:t>
                            </w:r>
                            <w:r w:rsidR="007141E1">
                              <w:rPr>
                                <w:b/>
                                <w:szCs w:val="24"/>
                              </w:rPr>
                              <w:t>;</w:t>
                            </w:r>
                            <w:r w:rsidR="00832FE7">
                              <w:rPr>
                                <w:b/>
                                <w:szCs w:val="24"/>
                              </w:rPr>
                              <w:t xml:space="preserve"> providing </w:t>
                            </w:r>
                            <w:r w:rsidR="007141E1">
                              <w:rPr>
                                <w:b/>
                                <w:szCs w:val="24"/>
                              </w:rPr>
                              <w:t>relevant advice and information;</w:t>
                            </w:r>
                            <w:r w:rsidR="00A166C9">
                              <w:rPr>
                                <w:b/>
                                <w:szCs w:val="24"/>
                              </w:rPr>
                              <w:t xml:space="preserve"> and contributing to</w:t>
                            </w:r>
                            <w:r w:rsidR="00246B43">
                              <w:rPr>
                                <w:b/>
                                <w:szCs w:val="24"/>
                              </w:rPr>
                              <w:t xml:space="preserve"> an effective and efficient sustainable </w:t>
                            </w:r>
                            <w:r w:rsidR="00A76185">
                              <w:rPr>
                                <w:b/>
                                <w:szCs w:val="24"/>
                              </w:rPr>
                              <w:t>transport service</w:t>
                            </w:r>
                            <w:r w:rsidR="00246B43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236BA1">
                              <w:rPr>
                                <w:b/>
                                <w:szCs w:val="24"/>
                              </w:rPr>
                              <w:t xml:space="preserve">designed </w:t>
                            </w:r>
                            <w:r w:rsidR="00246B43">
                              <w:rPr>
                                <w:b/>
                                <w:szCs w:val="24"/>
                              </w:rPr>
                              <w:t>to influence travel behaviours towards more sustainable travel modes.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224.5pt;width:514.5pt;height:9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kTDwIAAPcDAAAOAAAAZHJzL2Uyb0RvYy54bWysU21v2yAQ/j5p/wHxfXGcxW1ixam6ZJ0m&#10;dS9Stx+AMY7RgGNAYne/vgd202z7Ns2W0B13PNw997C5GbQiJ+G8BFPRfDanRBgOjTSHin7/dvdm&#10;RYkPzDRMgREVfRSe3mxfv9r0thQL6EA1whEEMb7sbUW7EGyZZZ53QjM/AysMBltwmgV03SFrHOsR&#10;XatsMZ9fZT24xjrgwnvc3Y9Buk34bSt4+NK2XgSiKoq1hbS6tNZxzbYbVh4cs53kUxnsH6rQTBq8&#10;9Ay1Z4GRo5N/QWnJHXhow4yDzqBtJRepB+wmn//RzUPHrEi9IDnenmny/w+Wfz492K+OhOEdDDjA&#10;1IS398B/eGJg1zFzELfOQd8J1uDFeaQs660vp6ORal/6CFL3n6DBIbNjgAQ0tE5HVrBPgug4gMcz&#10;6WIIhOPmVfF2mRcY4hjL8+vFalmkO1j5fNw6Hz4I0CQaFXU41QTPTvc+xHJY+ZwSb/OgZHMnlUqO&#10;O9Q75ciJoQL26/hP6L+lKUP6iq6LRZGQDcTzSRxaBlSokrqiq3n8Rs1EOt6bJqUEJtVoYyXKTPxE&#10;SkZywlAPmBh5qqF5RKYcjErEl4NGB+4XJT2qsKL+55E5QYn6aJDtdb5cRtkmZ1lcL9Bxl5H6MsIM&#10;R6iKBkpGcxeS1CMPBm5xKq1MfL1UMtWK6ko0Ti8hyvfST1kv73X7BAAA//8DAFBLAwQUAAYACAAA&#10;ACEATxnT5t8AAAAKAQAADwAAAGRycy9kb3ducmV2LnhtbEyPS0/DMBCE70j8B2uRuFGnpGpKiFNV&#10;lXj1BIUf4Mabh4jXUew8yq9ne4Lj7Ixmv8m2s23FiL1vHClYLiIQSIUzDVUKvj6f7jYgfNBkdOsI&#10;FZzRwza/vsp0atxEHzgeQyW4hHyqFdQhdKmUvqjRar9wHRJ7peutDiz7SppeT1xuW3kfRWtpdUP8&#10;odYd7mssvo+DVbBvqsQ8Dz/Lzdv7S3k478bXZCqVur2Zd48gAs7hLwwXfEaHnJlObiDjRcuawYOC&#10;1eqBJ138KI74dFKwjuMEZJ7J/xPyXwAAAP//AwBQSwECLQAUAAYACAAAACEAtoM4kv4AAADhAQAA&#10;EwAAAAAAAAAAAAAAAAAAAAAAW0NvbnRlbnRfVHlwZXNdLnhtbFBLAQItABQABgAIAAAAIQA4/SH/&#10;1gAAAJQBAAALAAAAAAAAAAAAAAAAAC8BAABfcmVscy8ucmVsc1BLAQItABQABgAIAAAAIQDxfKkT&#10;DwIAAPcDAAAOAAAAAAAAAAAAAAAAAC4CAABkcnMvZTJvRG9jLnhtbFBLAQItABQABgAIAAAAIQBP&#10;GdPm3wAAAAoBAAAPAAAAAAAAAAAAAAAAAGkEAABkcnMvZG93bnJldi54bWxQSwUGAAAAAAQABADz&#10;AAAAdQUAAAAA&#10;" fillcolor="#d9d9d9" stroked="f">
                <v:textbox>
                  <w:txbxContent>
                    <w:p w14:paraId="35541AAB" w14:textId="529AD08A" w:rsidR="008B610E" w:rsidRPr="00246B43" w:rsidRDefault="008B610E" w:rsidP="002A7A4F">
                      <w:pPr>
                        <w:spacing w:after="57"/>
                        <w:ind w:left="170"/>
                        <w:rPr>
                          <w:b/>
                          <w:szCs w:val="24"/>
                        </w:rPr>
                      </w:pPr>
                      <w:r w:rsidRPr="00C009CE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E4703E"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="002A7A4F" w:rsidRPr="00C009CE">
                        <w:rPr>
                          <w:b/>
                          <w:color w:val="000000"/>
                          <w:szCs w:val="24"/>
                        </w:rPr>
                        <w:t xml:space="preserve"> Christchurch</w:t>
                      </w:r>
                      <w:r w:rsidR="00E4703E"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="002A7A4F" w:rsidRPr="00C009CE">
                        <w:rPr>
                          <w:b/>
                          <w:color w:val="000000"/>
                          <w:szCs w:val="24"/>
                        </w:rPr>
                        <w:t xml:space="preserve"> and Poole </w:t>
                      </w:r>
                      <w:r w:rsidR="002A7A4F" w:rsidRPr="0033359E">
                        <w:rPr>
                          <w:b/>
                          <w:szCs w:val="24"/>
                        </w:rPr>
                        <w:t>by</w:t>
                      </w:r>
                      <w:r w:rsidR="00832FE7">
                        <w:rPr>
                          <w:b/>
                          <w:szCs w:val="24"/>
                        </w:rPr>
                        <w:t xml:space="preserve"> </w:t>
                      </w:r>
                      <w:r w:rsidR="00A76185">
                        <w:rPr>
                          <w:b/>
                          <w:szCs w:val="24"/>
                        </w:rPr>
                        <w:t xml:space="preserve">collecting, supplying, maintaining and advising on traffic and transport data, </w:t>
                      </w:r>
                      <w:r w:rsidR="00832FE7">
                        <w:rPr>
                          <w:b/>
                          <w:szCs w:val="24"/>
                        </w:rPr>
                        <w:t>supporting strategic and local transport policy development</w:t>
                      </w:r>
                      <w:r w:rsidR="007141E1">
                        <w:rPr>
                          <w:b/>
                          <w:szCs w:val="24"/>
                        </w:rPr>
                        <w:t>;</w:t>
                      </w:r>
                      <w:r w:rsidR="00832FE7">
                        <w:rPr>
                          <w:b/>
                          <w:szCs w:val="24"/>
                        </w:rPr>
                        <w:t xml:space="preserve"> providing </w:t>
                      </w:r>
                      <w:r w:rsidR="007141E1">
                        <w:rPr>
                          <w:b/>
                          <w:szCs w:val="24"/>
                        </w:rPr>
                        <w:t>relevant advice and information;</w:t>
                      </w:r>
                      <w:r w:rsidR="00A166C9">
                        <w:rPr>
                          <w:b/>
                          <w:szCs w:val="24"/>
                        </w:rPr>
                        <w:t xml:space="preserve"> and contributing to</w:t>
                      </w:r>
                      <w:r w:rsidR="00246B43">
                        <w:rPr>
                          <w:b/>
                          <w:szCs w:val="24"/>
                        </w:rPr>
                        <w:t xml:space="preserve"> an effective and efficient sustainable </w:t>
                      </w:r>
                      <w:r w:rsidR="00A76185">
                        <w:rPr>
                          <w:b/>
                          <w:szCs w:val="24"/>
                        </w:rPr>
                        <w:t>transport service</w:t>
                      </w:r>
                      <w:r w:rsidR="00246B43">
                        <w:rPr>
                          <w:b/>
                          <w:szCs w:val="24"/>
                        </w:rPr>
                        <w:t xml:space="preserve"> </w:t>
                      </w:r>
                      <w:r w:rsidR="00236BA1">
                        <w:rPr>
                          <w:b/>
                          <w:szCs w:val="24"/>
                        </w:rPr>
                        <w:t xml:space="preserve">designed </w:t>
                      </w:r>
                      <w:r w:rsidR="00246B43">
                        <w:rPr>
                          <w:b/>
                          <w:szCs w:val="24"/>
                        </w:rPr>
                        <w:t>to influence travel behaviours towards more sustainable travel modes.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B92532">
        <w:rPr>
          <w:color w:val="000000" w:themeColor="text1"/>
        </w:rPr>
        <w:t>TBA</w:t>
      </w:r>
    </w:p>
    <w:p w14:paraId="422EA788" w14:textId="77777777" w:rsidR="0071002E" w:rsidRDefault="0071002E" w:rsidP="0071002E">
      <w:pPr>
        <w:rPr>
          <w:b/>
          <w:szCs w:val="24"/>
        </w:rPr>
      </w:pP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28D22745" w14:textId="0E6FFC48" w:rsidR="00F433DE" w:rsidRDefault="00A76185" w:rsidP="00331AF8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A76185">
        <w:rPr>
          <w:szCs w:val="24"/>
        </w:rPr>
        <w:t>To</w:t>
      </w:r>
      <w:r w:rsidR="009C4C47">
        <w:rPr>
          <w:szCs w:val="24"/>
        </w:rPr>
        <w:t xml:space="preserve"> work as a team, taking the</w:t>
      </w:r>
      <w:r w:rsidRPr="00A76185">
        <w:rPr>
          <w:szCs w:val="24"/>
        </w:rPr>
        <w:t xml:space="preserve"> lead</w:t>
      </w:r>
      <w:r w:rsidR="009C4C47">
        <w:rPr>
          <w:szCs w:val="24"/>
        </w:rPr>
        <w:t xml:space="preserve"> as required,</w:t>
      </w:r>
      <w:r w:rsidRPr="00A76185">
        <w:rPr>
          <w:szCs w:val="24"/>
        </w:rPr>
        <w:t xml:space="preserve"> in the preparation and undertaking of traffic </w:t>
      </w:r>
      <w:r>
        <w:rPr>
          <w:szCs w:val="24"/>
        </w:rPr>
        <w:t>data</w:t>
      </w:r>
      <w:r w:rsidR="009C4C47">
        <w:rPr>
          <w:szCs w:val="24"/>
        </w:rPr>
        <w:t xml:space="preserve"> collection</w:t>
      </w:r>
      <w:r>
        <w:rPr>
          <w:szCs w:val="24"/>
        </w:rPr>
        <w:t xml:space="preserve"> (including all transport modes such as pedestrians, cycling,</w:t>
      </w:r>
      <w:r w:rsidR="009C4C47">
        <w:rPr>
          <w:szCs w:val="24"/>
        </w:rPr>
        <w:t xml:space="preserve"> scooting and</w:t>
      </w:r>
      <w:r>
        <w:rPr>
          <w:szCs w:val="24"/>
        </w:rPr>
        <w:t xml:space="preserve"> public transport), </w:t>
      </w:r>
      <w:r w:rsidRPr="00A76185">
        <w:rPr>
          <w:szCs w:val="24"/>
        </w:rPr>
        <w:t xml:space="preserve">surveys and </w:t>
      </w:r>
      <w:r>
        <w:rPr>
          <w:szCs w:val="24"/>
        </w:rPr>
        <w:t>t</w:t>
      </w:r>
      <w:r w:rsidRPr="00A76185">
        <w:rPr>
          <w:szCs w:val="24"/>
        </w:rPr>
        <w:t>ransport studies</w:t>
      </w:r>
      <w:r>
        <w:rPr>
          <w:szCs w:val="24"/>
        </w:rPr>
        <w:t>.</w:t>
      </w:r>
      <w:r w:rsidRPr="00A76185">
        <w:rPr>
          <w:szCs w:val="24"/>
        </w:rPr>
        <w:t xml:space="preserve"> </w:t>
      </w:r>
      <w:r>
        <w:rPr>
          <w:szCs w:val="24"/>
        </w:rPr>
        <w:t>T</w:t>
      </w:r>
      <w:r w:rsidRPr="00A76185">
        <w:rPr>
          <w:szCs w:val="24"/>
        </w:rPr>
        <w:t xml:space="preserve">o analyse data, monitor and report on </w:t>
      </w:r>
      <w:r>
        <w:rPr>
          <w:szCs w:val="24"/>
        </w:rPr>
        <w:t xml:space="preserve">trends </w:t>
      </w:r>
      <w:r w:rsidRPr="00A76185">
        <w:rPr>
          <w:szCs w:val="24"/>
        </w:rPr>
        <w:t>and other LTP / B</w:t>
      </w:r>
      <w:r>
        <w:rPr>
          <w:szCs w:val="24"/>
        </w:rPr>
        <w:t>CP</w:t>
      </w:r>
      <w:r w:rsidRPr="00A76185">
        <w:rPr>
          <w:szCs w:val="24"/>
        </w:rPr>
        <w:t xml:space="preserve"> targets</w:t>
      </w:r>
      <w:r w:rsidR="00030D5E">
        <w:rPr>
          <w:szCs w:val="24"/>
        </w:rPr>
        <w:t xml:space="preserve"> as requ</w:t>
      </w:r>
      <w:r w:rsidR="001A1B9D">
        <w:rPr>
          <w:szCs w:val="24"/>
        </w:rPr>
        <w:t>ir</w:t>
      </w:r>
      <w:r w:rsidR="00030D5E">
        <w:rPr>
          <w:szCs w:val="24"/>
        </w:rPr>
        <w:t>ed</w:t>
      </w:r>
      <w:r w:rsidRPr="00A76185">
        <w:rPr>
          <w:szCs w:val="24"/>
        </w:rPr>
        <w:t>.</w:t>
      </w:r>
      <w:r w:rsidR="00052DAE">
        <w:rPr>
          <w:szCs w:val="24"/>
        </w:rPr>
        <w:t xml:space="preserve"> </w:t>
      </w:r>
      <w:r w:rsidR="00030D5E">
        <w:rPr>
          <w:szCs w:val="24"/>
        </w:rPr>
        <w:t xml:space="preserve">To maintain and administer the transport database for BCP Council. </w:t>
      </w:r>
      <w:r w:rsidR="00052DAE">
        <w:rPr>
          <w:szCs w:val="24"/>
        </w:rPr>
        <w:t xml:space="preserve">To </w:t>
      </w:r>
      <w:r w:rsidR="00203356">
        <w:rPr>
          <w:szCs w:val="24"/>
        </w:rPr>
        <w:t xml:space="preserve">undertake research, </w:t>
      </w:r>
      <w:r w:rsidR="00052DAE">
        <w:rPr>
          <w:szCs w:val="24"/>
        </w:rPr>
        <w:t>create supporting documentation</w:t>
      </w:r>
      <w:r w:rsidR="00E2082F">
        <w:rPr>
          <w:szCs w:val="24"/>
        </w:rPr>
        <w:t>,</w:t>
      </w:r>
      <w:r w:rsidR="00052DAE">
        <w:rPr>
          <w:szCs w:val="24"/>
        </w:rPr>
        <w:t xml:space="preserve"> </w:t>
      </w:r>
      <w:r w:rsidR="00203356">
        <w:rPr>
          <w:szCs w:val="24"/>
        </w:rPr>
        <w:t>and</w:t>
      </w:r>
      <w:r w:rsidR="00052DAE">
        <w:rPr>
          <w:szCs w:val="24"/>
        </w:rPr>
        <w:t xml:space="preserve"> assist with </w:t>
      </w:r>
      <w:r w:rsidR="00AE6BAD">
        <w:rPr>
          <w:szCs w:val="24"/>
        </w:rPr>
        <w:t xml:space="preserve">the production of reports to senior officers, Council Members, and external organisations. </w:t>
      </w:r>
      <w:r w:rsidR="00F433DE" w:rsidRPr="00F433DE">
        <w:rPr>
          <w:szCs w:val="24"/>
        </w:rPr>
        <w:t xml:space="preserve">To </w:t>
      </w:r>
      <w:r w:rsidR="00F433DE">
        <w:rPr>
          <w:szCs w:val="24"/>
        </w:rPr>
        <w:t>assist with</w:t>
      </w:r>
      <w:r w:rsidR="00F433DE" w:rsidRPr="00F433DE">
        <w:rPr>
          <w:szCs w:val="24"/>
        </w:rPr>
        <w:t xml:space="preserve"> the collection and analysis of transport data and forecasting.</w:t>
      </w:r>
      <w:r w:rsidR="00AE6BAD">
        <w:rPr>
          <w:szCs w:val="24"/>
        </w:rPr>
        <w:t xml:space="preserve"> </w:t>
      </w:r>
      <w:r w:rsidR="00F433DE" w:rsidRPr="00F433DE">
        <w:rPr>
          <w:szCs w:val="24"/>
        </w:rPr>
        <w:t xml:space="preserve">To deputise for the </w:t>
      </w:r>
      <w:r w:rsidR="00F433DE">
        <w:rPr>
          <w:szCs w:val="24"/>
        </w:rPr>
        <w:t>Transport Policy</w:t>
      </w:r>
      <w:r w:rsidR="00F433DE" w:rsidRPr="00F433DE">
        <w:rPr>
          <w:szCs w:val="24"/>
        </w:rPr>
        <w:t xml:space="preserve"> Team Leader on </w:t>
      </w:r>
      <w:r w:rsidR="00F433DE">
        <w:rPr>
          <w:szCs w:val="24"/>
        </w:rPr>
        <w:t xml:space="preserve">local and strategic transport </w:t>
      </w:r>
      <w:r>
        <w:rPr>
          <w:szCs w:val="24"/>
        </w:rPr>
        <w:t xml:space="preserve">evidence </w:t>
      </w:r>
      <w:r w:rsidR="00F433DE" w:rsidRPr="00F433DE">
        <w:rPr>
          <w:szCs w:val="24"/>
        </w:rPr>
        <w:t xml:space="preserve">matters as required.  </w:t>
      </w:r>
    </w:p>
    <w:p w14:paraId="09253D22" w14:textId="77777777" w:rsidR="007141E1" w:rsidRDefault="007141E1" w:rsidP="00331AF8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1F9C18DC" w14:textId="39F1FD8E" w:rsidR="0071002E" w:rsidRPr="0071514A" w:rsidRDefault="00DC01E1" w:rsidP="008B610E">
      <w:pPr>
        <w:spacing w:after="113" w:line="300" w:lineRule="exact"/>
        <w:rPr>
          <w:b/>
          <w:szCs w:val="24"/>
        </w:rPr>
      </w:pPr>
      <w:r>
        <w:rPr>
          <w:szCs w:val="24"/>
        </w:rPr>
        <w:t xml:space="preserve"> </w:t>
      </w:r>
      <w:r w:rsidR="0071002E" w:rsidRPr="0071514A">
        <w:rPr>
          <w:b/>
          <w:szCs w:val="24"/>
        </w:rPr>
        <w:t>Key Responsibilities</w:t>
      </w:r>
    </w:p>
    <w:p w14:paraId="04BA3139" w14:textId="7179BD09" w:rsidR="00A76185" w:rsidRPr="004D4E42" w:rsidRDefault="00A76185">
      <w:pPr>
        <w:pStyle w:val="ListParagraph"/>
        <w:numPr>
          <w:ilvl w:val="0"/>
          <w:numId w:val="3"/>
        </w:numPr>
        <w:rPr>
          <w:szCs w:val="24"/>
        </w:rPr>
      </w:pPr>
      <w:r w:rsidRPr="00A76185">
        <w:rPr>
          <w:szCs w:val="24"/>
        </w:rPr>
        <w:t xml:space="preserve">Collection of automatic and manually </w:t>
      </w:r>
      <w:r w:rsidR="009D252A">
        <w:rPr>
          <w:szCs w:val="24"/>
        </w:rPr>
        <w:t>generated</w:t>
      </w:r>
      <w:r w:rsidRPr="00A76185">
        <w:rPr>
          <w:szCs w:val="24"/>
        </w:rPr>
        <w:t xml:space="preserve"> traffic data, including </w:t>
      </w:r>
      <w:r w:rsidR="00696DD2">
        <w:rPr>
          <w:szCs w:val="24"/>
        </w:rPr>
        <w:t>supervision</w:t>
      </w:r>
      <w:r w:rsidRPr="004D4E42">
        <w:rPr>
          <w:szCs w:val="24"/>
        </w:rPr>
        <w:t xml:space="preserve"> of casual enumerators carrying out manual count traffic surveys and other ad hoc tasks.</w:t>
      </w:r>
    </w:p>
    <w:p w14:paraId="54657B5B" w14:textId="4174C4C3" w:rsidR="00A76185" w:rsidRDefault="00A76185" w:rsidP="00A76185">
      <w:pPr>
        <w:pStyle w:val="ListParagraph"/>
        <w:numPr>
          <w:ilvl w:val="0"/>
          <w:numId w:val="3"/>
        </w:numPr>
        <w:rPr>
          <w:szCs w:val="24"/>
        </w:rPr>
      </w:pPr>
      <w:r w:rsidRPr="00A76185">
        <w:rPr>
          <w:szCs w:val="24"/>
        </w:rPr>
        <w:t xml:space="preserve">Develop and manage </w:t>
      </w:r>
      <w:r w:rsidR="00696DD2">
        <w:rPr>
          <w:szCs w:val="24"/>
        </w:rPr>
        <w:t xml:space="preserve">a </w:t>
      </w:r>
      <w:r w:rsidRPr="00A76185">
        <w:rPr>
          <w:szCs w:val="24"/>
        </w:rPr>
        <w:t>traffic database for use in the Local Transport Plan</w:t>
      </w:r>
      <w:r w:rsidR="009D252A">
        <w:rPr>
          <w:szCs w:val="24"/>
        </w:rPr>
        <w:t xml:space="preserve"> (LTP)</w:t>
      </w:r>
      <w:r w:rsidRPr="00A76185">
        <w:rPr>
          <w:szCs w:val="24"/>
        </w:rPr>
        <w:t xml:space="preserve">, </w:t>
      </w:r>
      <w:r w:rsidR="009D252A">
        <w:rPr>
          <w:szCs w:val="24"/>
        </w:rPr>
        <w:t xml:space="preserve">LTP </w:t>
      </w:r>
      <w:r w:rsidRPr="00A76185">
        <w:rPr>
          <w:szCs w:val="24"/>
        </w:rPr>
        <w:t xml:space="preserve">Capital Programme, SE Dorset </w:t>
      </w:r>
      <w:r w:rsidR="009D252A">
        <w:rPr>
          <w:szCs w:val="24"/>
        </w:rPr>
        <w:t xml:space="preserve">transport </w:t>
      </w:r>
      <w:r w:rsidRPr="00A76185">
        <w:rPr>
          <w:szCs w:val="24"/>
        </w:rPr>
        <w:t>model,</w:t>
      </w:r>
      <w:r>
        <w:rPr>
          <w:szCs w:val="24"/>
        </w:rPr>
        <w:t xml:space="preserve"> ad hoc projects</w:t>
      </w:r>
      <w:r w:rsidRPr="00A76185">
        <w:rPr>
          <w:szCs w:val="24"/>
        </w:rPr>
        <w:t xml:space="preserve"> and other Transport / external requirements.</w:t>
      </w:r>
    </w:p>
    <w:p w14:paraId="077092A8" w14:textId="5AE399FA" w:rsidR="00A76185" w:rsidRPr="004D4E42" w:rsidRDefault="00A76185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To procure third party services for data collection purposes.</w:t>
      </w:r>
    </w:p>
    <w:p w14:paraId="242376A6" w14:textId="65CDC2EE" w:rsidR="00A76185" w:rsidRPr="004D4E42" w:rsidRDefault="00A76185">
      <w:pPr>
        <w:pStyle w:val="ListParagraph"/>
        <w:numPr>
          <w:ilvl w:val="0"/>
          <w:numId w:val="3"/>
        </w:numPr>
        <w:rPr>
          <w:szCs w:val="24"/>
        </w:rPr>
      </w:pPr>
      <w:r w:rsidRPr="00A76185">
        <w:rPr>
          <w:szCs w:val="24"/>
        </w:rPr>
        <w:t xml:space="preserve">To process technical information on a wide range of LTP / </w:t>
      </w:r>
      <w:r>
        <w:rPr>
          <w:szCs w:val="24"/>
        </w:rPr>
        <w:t>BCP</w:t>
      </w:r>
      <w:r w:rsidRPr="00A76185">
        <w:rPr>
          <w:szCs w:val="24"/>
        </w:rPr>
        <w:t xml:space="preserve"> targets and report on performance against targets.</w:t>
      </w:r>
    </w:p>
    <w:p w14:paraId="102BA9C8" w14:textId="315EA2E2" w:rsidR="00AE6BAD" w:rsidRPr="00AE6BAD" w:rsidRDefault="00AE6BAD" w:rsidP="00AE6BAD">
      <w:pPr>
        <w:pStyle w:val="ListParagraph"/>
        <w:numPr>
          <w:ilvl w:val="0"/>
          <w:numId w:val="3"/>
        </w:numPr>
        <w:rPr>
          <w:szCs w:val="24"/>
        </w:rPr>
      </w:pPr>
      <w:r w:rsidRPr="00AE6BAD">
        <w:rPr>
          <w:szCs w:val="24"/>
        </w:rPr>
        <w:t xml:space="preserve">To research and develop potential transport schemes, </w:t>
      </w:r>
      <w:r w:rsidR="001853F7">
        <w:rPr>
          <w:szCs w:val="24"/>
        </w:rPr>
        <w:t xml:space="preserve">considering </w:t>
      </w:r>
      <w:r w:rsidR="001853F7" w:rsidRPr="00AE6BAD">
        <w:rPr>
          <w:szCs w:val="24"/>
        </w:rPr>
        <w:t>sustainable</w:t>
      </w:r>
      <w:r w:rsidRPr="00AE6BAD">
        <w:rPr>
          <w:szCs w:val="24"/>
        </w:rPr>
        <w:t xml:space="preserve"> transport </w:t>
      </w:r>
      <w:r w:rsidR="00A76185">
        <w:rPr>
          <w:szCs w:val="24"/>
        </w:rPr>
        <w:t>trends</w:t>
      </w:r>
      <w:r w:rsidRPr="00AE6BAD">
        <w:rPr>
          <w:szCs w:val="24"/>
        </w:rPr>
        <w:t xml:space="preserve"> which help to deliver LTP objectives</w:t>
      </w:r>
      <w:r w:rsidR="009D252A">
        <w:rPr>
          <w:szCs w:val="24"/>
        </w:rPr>
        <w:t>,</w:t>
      </w:r>
      <w:r w:rsidRPr="00AE6BAD">
        <w:rPr>
          <w:szCs w:val="24"/>
        </w:rPr>
        <w:t xml:space="preserve"> and transport planning procedures</w:t>
      </w:r>
      <w:r w:rsidR="009D252A">
        <w:rPr>
          <w:szCs w:val="24"/>
        </w:rPr>
        <w:t>,</w:t>
      </w:r>
      <w:r w:rsidRPr="00AE6BAD">
        <w:rPr>
          <w:szCs w:val="24"/>
        </w:rPr>
        <w:t xml:space="preserve"> to assist in the delivery of the BCP Council’s </w:t>
      </w:r>
      <w:r w:rsidR="00216DA5">
        <w:rPr>
          <w:szCs w:val="24"/>
        </w:rPr>
        <w:t>Corporate Strategy</w:t>
      </w:r>
      <w:r w:rsidRPr="00AE6BAD">
        <w:rPr>
          <w:szCs w:val="24"/>
        </w:rPr>
        <w:t xml:space="preserve">. </w:t>
      </w:r>
    </w:p>
    <w:p w14:paraId="081B550F" w14:textId="7A166FB7" w:rsidR="00AE6BAD" w:rsidRDefault="00AE6BAD" w:rsidP="00AE6BAD">
      <w:pPr>
        <w:pStyle w:val="ListParagraph"/>
        <w:numPr>
          <w:ilvl w:val="0"/>
          <w:numId w:val="3"/>
        </w:numPr>
        <w:rPr>
          <w:szCs w:val="24"/>
        </w:rPr>
      </w:pPr>
      <w:r w:rsidRPr="00AE6BAD">
        <w:rPr>
          <w:szCs w:val="24"/>
        </w:rPr>
        <w:t>To research and understand current transport data sources to ensure that transport policies and strategies are underpinned by a robust evidence base</w:t>
      </w:r>
      <w:r w:rsidR="006A76F4">
        <w:rPr>
          <w:szCs w:val="24"/>
        </w:rPr>
        <w:t xml:space="preserve"> </w:t>
      </w:r>
      <w:r w:rsidR="00A76185">
        <w:rPr>
          <w:szCs w:val="24"/>
        </w:rPr>
        <w:t xml:space="preserve">and innovative best practices </w:t>
      </w:r>
      <w:r w:rsidR="006A76F4">
        <w:rPr>
          <w:szCs w:val="24"/>
        </w:rPr>
        <w:t>and to support informed decision making.</w:t>
      </w:r>
    </w:p>
    <w:p w14:paraId="5AB373BF" w14:textId="3EA55399" w:rsidR="006A76F4" w:rsidRPr="00AE6BAD" w:rsidRDefault="006A76F4" w:rsidP="00AE6BAD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Present information and recommendations in a focussed and engaging way.</w:t>
      </w:r>
    </w:p>
    <w:p w14:paraId="4F7011BC" w14:textId="36B33FA2" w:rsidR="00E2082F" w:rsidRPr="00E2082F" w:rsidRDefault="00E2082F" w:rsidP="00E2082F">
      <w:pPr>
        <w:pStyle w:val="ListParagraph"/>
        <w:numPr>
          <w:ilvl w:val="0"/>
          <w:numId w:val="3"/>
        </w:numPr>
        <w:rPr>
          <w:szCs w:val="24"/>
        </w:rPr>
      </w:pPr>
      <w:r w:rsidRPr="00E2082F">
        <w:rPr>
          <w:szCs w:val="24"/>
        </w:rPr>
        <w:t>Implementation of appropriate monitoring and evaluation (M &amp; E) of transport schemes and ensure consistency of approach across all BCP schemes</w:t>
      </w:r>
      <w:r w:rsidR="00A76185">
        <w:rPr>
          <w:szCs w:val="24"/>
        </w:rPr>
        <w:t xml:space="preserve"> by providing survey results, data on scheme impacts.</w:t>
      </w:r>
    </w:p>
    <w:p w14:paraId="68C2F015" w14:textId="71C468F8" w:rsidR="00E3432A" w:rsidRPr="00E3432A" w:rsidRDefault="00E3432A" w:rsidP="00E3432A">
      <w:pPr>
        <w:pStyle w:val="ListParagraph"/>
        <w:numPr>
          <w:ilvl w:val="0"/>
          <w:numId w:val="3"/>
        </w:numPr>
        <w:rPr>
          <w:szCs w:val="24"/>
        </w:rPr>
      </w:pPr>
      <w:r w:rsidRPr="00E3432A">
        <w:rPr>
          <w:szCs w:val="24"/>
        </w:rPr>
        <w:lastRenderedPageBreak/>
        <w:t xml:space="preserve">To provide </w:t>
      </w:r>
      <w:r w:rsidR="00A76185">
        <w:rPr>
          <w:szCs w:val="24"/>
        </w:rPr>
        <w:t xml:space="preserve">The Transport Policy </w:t>
      </w:r>
      <w:r w:rsidR="009D252A">
        <w:rPr>
          <w:szCs w:val="24"/>
        </w:rPr>
        <w:t>Team</w:t>
      </w:r>
      <w:r w:rsidR="00A76185">
        <w:rPr>
          <w:szCs w:val="24"/>
        </w:rPr>
        <w:t xml:space="preserve"> Leader and Sustainable Transport Policy </w:t>
      </w:r>
      <w:r w:rsidR="009D252A">
        <w:rPr>
          <w:szCs w:val="24"/>
        </w:rPr>
        <w:t>M</w:t>
      </w:r>
      <w:r w:rsidR="00A76185">
        <w:rPr>
          <w:szCs w:val="24"/>
        </w:rPr>
        <w:t xml:space="preserve">anager and/or elected </w:t>
      </w:r>
      <w:r w:rsidRPr="00E3432A">
        <w:rPr>
          <w:szCs w:val="24"/>
        </w:rPr>
        <w:t>Council</w:t>
      </w:r>
      <w:r w:rsidR="008A072D">
        <w:rPr>
          <w:szCs w:val="24"/>
        </w:rPr>
        <w:t xml:space="preserve"> Members</w:t>
      </w:r>
      <w:r w:rsidRPr="00E3432A">
        <w:rPr>
          <w:szCs w:val="24"/>
        </w:rPr>
        <w:t xml:space="preserve"> with specialist and complex advice on </w:t>
      </w:r>
      <w:r w:rsidR="00A76185">
        <w:rPr>
          <w:szCs w:val="24"/>
        </w:rPr>
        <w:t xml:space="preserve">data related </w:t>
      </w:r>
      <w:proofErr w:type="gramStart"/>
      <w:r w:rsidR="00A76185">
        <w:rPr>
          <w:szCs w:val="24"/>
        </w:rPr>
        <w:t xml:space="preserve">to  </w:t>
      </w:r>
      <w:r w:rsidRPr="00E3432A">
        <w:rPr>
          <w:szCs w:val="24"/>
        </w:rPr>
        <w:t>transport</w:t>
      </w:r>
      <w:proofErr w:type="gramEnd"/>
      <w:r w:rsidRPr="00E3432A">
        <w:rPr>
          <w:szCs w:val="24"/>
        </w:rPr>
        <w:t xml:space="preserve">. </w:t>
      </w:r>
    </w:p>
    <w:p w14:paraId="18E0BB17" w14:textId="77777777" w:rsidR="00E3432A" w:rsidRDefault="00E3432A" w:rsidP="00E3432A">
      <w:pPr>
        <w:pStyle w:val="ListParagraph"/>
        <w:numPr>
          <w:ilvl w:val="0"/>
          <w:numId w:val="3"/>
        </w:numPr>
        <w:rPr>
          <w:szCs w:val="24"/>
        </w:rPr>
      </w:pPr>
      <w:r w:rsidRPr="00E3432A">
        <w:rPr>
          <w:szCs w:val="24"/>
        </w:rPr>
        <w:t xml:space="preserve">Develop good working relationships and effectively communicate project and service issues, both verbally and in writing with: </w:t>
      </w:r>
    </w:p>
    <w:p w14:paraId="32947BCC" w14:textId="54A8A071" w:rsidR="00E3432A" w:rsidRDefault="00E3432A" w:rsidP="00E3432A">
      <w:pPr>
        <w:pStyle w:val="ListParagraph"/>
        <w:numPr>
          <w:ilvl w:val="0"/>
          <w:numId w:val="17"/>
        </w:numPr>
        <w:rPr>
          <w:szCs w:val="24"/>
        </w:rPr>
      </w:pPr>
      <w:r w:rsidRPr="00E3432A">
        <w:rPr>
          <w:szCs w:val="24"/>
        </w:rPr>
        <w:t>Staff of BCP and other authorities</w:t>
      </w:r>
      <w:r w:rsidR="008A072D">
        <w:rPr>
          <w:szCs w:val="24"/>
        </w:rPr>
        <w:t>.</w:t>
      </w:r>
    </w:p>
    <w:p w14:paraId="055E16FB" w14:textId="3E0029EE" w:rsidR="00E3432A" w:rsidRDefault="00E3432A" w:rsidP="00E3432A">
      <w:pPr>
        <w:pStyle w:val="ListParagraph"/>
        <w:numPr>
          <w:ilvl w:val="0"/>
          <w:numId w:val="17"/>
        </w:numPr>
        <w:rPr>
          <w:szCs w:val="24"/>
        </w:rPr>
      </w:pPr>
      <w:r w:rsidRPr="00E3432A">
        <w:rPr>
          <w:szCs w:val="24"/>
        </w:rPr>
        <w:t>The</w:t>
      </w:r>
      <w:r w:rsidR="009D252A">
        <w:rPr>
          <w:szCs w:val="24"/>
        </w:rPr>
        <w:t xml:space="preserve"> </w:t>
      </w:r>
      <w:proofErr w:type="gramStart"/>
      <w:r w:rsidR="009D252A">
        <w:rPr>
          <w:szCs w:val="24"/>
        </w:rPr>
        <w:t>general</w:t>
      </w:r>
      <w:r w:rsidRPr="00E3432A">
        <w:rPr>
          <w:szCs w:val="24"/>
        </w:rPr>
        <w:t xml:space="preserve"> public</w:t>
      </w:r>
      <w:proofErr w:type="gramEnd"/>
      <w:r w:rsidR="008A072D">
        <w:rPr>
          <w:szCs w:val="24"/>
        </w:rPr>
        <w:t>.</w:t>
      </w:r>
    </w:p>
    <w:p w14:paraId="05A454CF" w14:textId="2BFB27B1" w:rsidR="00E3432A" w:rsidRDefault="00E3432A" w:rsidP="00E3432A">
      <w:pPr>
        <w:pStyle w:val="ListParagraph"/>
        <w:numPr>
          <w:ilvl w:val="0"/>
          <w:numId w:val="17"/>
        </w:numPr>
        <w:rPr>
          <w:szCs w:val="24"/>
        </w:rPr>
      </w:pPr>
      <w:r w:rsidRPr="00E3432A">
        <w:rPr>
          <w:szCs w:val="24"/>
        </w:rPr>
        <w:t>External organisations, in particular key transport and environmental agencies, transport operators, landowners and developers</w:t>
      </w:r>
      <w:r w:rsidR="008A072D">
        <w:rPr>
          <w:szCs w:val="24"/>
        </w:rPr>
        <w:t>.</w:t>
      </w:r>
    </w:p>
    <w:p w14:paraId="0C563077" w14:textId="3A7B2E7E" w:rsidR="00E3432A" w:rsidRPr="00E3432A" w:rsidRDefault="00E3432A" w:rsidP="0054084D">
      <w:pPr>
        <w:pStyle w:val="ListParagraph"/>
        <w:numPr>
          <w:ilvl w:val="0"/>
          <w:numId w:val="17"/>
        </w:numPr>
        <w:rPr>
          <w:szCs w:val="24"/>
        </w:rPr>
      </w:pPr>
      <w:r w:rsidRPr="00E3432A">
        <w:rPr>
          <w:szCs w:val="24"/>
        </w:rPr>
        <w:t>Councillors</w:t>
      </w:r>
      <w:r w:rsidR="008A072D">
        <w:rPr>
          <w:szCs w:val="24"/>
        </w:rPr>
        <w:t>.</w:t>
      </w:r>
    </w:p>
    <w:p w14:paraId="65458E14" w14:textId="67D98641" w:rsidR="00E3432A" w:rsidRPr="003C2C7D" w:rsidRDefault="00E3432A" w:rsidP="003C2C7D">
      <w:pPr>
        <w:pStyle w:val="ListParagraph"/>
        <w:numPr>
          <w:ilvl w:val="0"/>
          <w:numId w:val="3"/>
        </w:numPr>
        <w:rPr>
          <w:szCs w:val="24"/>
        </w:rPr>
      </w:pPr>
      <w:r w:rsidRPr="00E3432A">
        <w:rPr>
          <w:szCs w:val="24"/>
        </w:rPr>
        <w:t xml:space="preserve">To assist the </w:t>
      </w:r>
      <w:r w:rsidR="008A072D">
        <w:rPr>
          <w:szCs w:val="24"/>
        </w:rPr>
        <w:t>Service</w:t>
      </w:r>
      <w:r w:rsidRPr="00E3432A">
        <w:rPr>
          <w:szCs w:val="24"/>
        </w:rPr>
        <w:t xml:space="preserve">'s Management with the development and continuous improvement of service provision. </w:t>
      </w:r>
    </w:p>
    <w:p w14:paraId="5E506B1D" w14:textId="7ECA2E31" w:rsidR="00987C4D" w:rsidRDefault="008907AB" w:rsidP="008907A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</w:t>
      </w:r>
      <w:r w:rsidR="00EF6B8D" w:rsidRPr="008907AB">
        <w:rPr>
          <w:szCs w:val="24"/>
        </w:rPr>
        <w:t xml:space="preserve">rovide complex </w:t>
      </w:r>
      <w:r>
        <w:rPr>
          <w:szCs w:val="24"/>
        </w:rPr>
        <w:t xml:space="preserve">technical </w:t>
      </w:r>
      <w:r w:rsidR="00EF6B8D" w:rsidRPr="008907AB">
        <w:rPr>
          <w:szCs w:val="24"/>
        </w:rPr>
        <w:t>and specialist advice</w:t>
      </w:r>
      <w:r w:rsidR="00714B20">
        <w:rPr>
          <w:szCs w:val="24"/>
        </w:rPr>
        <w:t xml:space="preserve"> on </w:t>
      </w:r>
      <w:r w:rsidR="00E3432A">
        <w:rPr>
          <w:szCs w:val="24"/>
        </w:rPr>
        <w:t>transport</w:t>
      </w:r>
      <w:r w:rsidR="00714B20">
        <w:rPr>
          <w:szCs w:val="24"/>
        </w:rPr>
        <w:t xml:space="preserve"> policy matters to colleagues from teams across the Council</w:t>
      </w:r>
      <w:r w:rsidR="00EF6B8D" w:rsidRPr="008907AB">
        <w:rPr>
          <w:szCs w:val="24"/>
        </w:rPr>
        <w:t>,</w:t>
      </w:r>
      <w:r w:rsidR="005515D1" w:rsidRPr="008907AB">
        <w:rPr>
          <w:szCs w:val="24"/>
        </w:rPr>
        <w:t xml:space="preserve"> drawing on good practice nationally</w:t>
      </w:r>
      <w:r w:rsidR="003F3A52" w:rsidRPr="008907AB">
        <w:rPr>
          <w:szCs w:val="24"/>
        </w:rPr>
        <w:t xml:space="preserve"> and using creativity to overcome obstacles</w:t>
      </w:r>
      <w:r w:rsidR="002476E8" w:rsidRPr="008907AB">
        <w:rPr>
          <w:szCs w:val="24"/>
        </w:rPr>
        <w:t>.</w:t>
      </w:r>
      <w:r w:rsidR="00E3432A" w:rsidDel="00E3432A">
        <w:rPr>
          <w:szCs w:val="24"/>
        </w:rPr>
        <w:t xml:space="preserve"> </w:t>
      </w:r>
    </w:p>
    <w:p w14:paraId="220FED16" w14:textId="0DECEB35" w:rsidR="008A072D" w:rsidRPr="00C25606" w:rsidRDefault="000163D3" w:rsidP="0054084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>
        <w:t>Contribute to the preparation of strategic plans and reports, providing relevant data</w:t>
      </w:r>
      <w:r w:rsidR="0003330C">
        <w:t xml:space="preserve"> and information, utilising </w:t>
      </w:r>
      <w:r w:rsidR="00A76185">
        <w:t>analytical</w:t>
      </w:r>
      <w:r w:rsidR="0003330C">
        <w:t xml:space="preserve"> tools,</w:t>
      </w:r>
      <w:r>
        <w:t xml:space="preserve"> to support recommended actions and decision making.</w:t>
      </w:r>
    </w:p>
    <w:p w14:paraId="2AC92F55" w14:textId="04F1F17F" w:rsidR="00E6169D" w:rsidRPr="002612A5" w:rsidRDefault="000163D3" w:rsidP="008A072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8A072D">
        <w:rPr>
          <w:szCs w:val="24"/>
        </w:rPr>
        <w:t xml:space="preserve">Support the </w:t>
      </w:r>
      <w:r w:rsidR="00C6377A" w:rsidRPr="008A072D">
        <w:rPr>
          <w:szCs w:val="24"/>
        </w:rPr>
        <w:t>Transport Policy</w:t>
      </w:r>
      <w:r w:rsidRPr="008A072D">
        <w:rPr>
          <w:szCs w:val="24"/>
        </w:rPr>
        <w:t xml:space="preserve"> Team Leader with bidding applications </w:t>
      </w:r>
      <w:r w:rsidR="00A76185" w:rsidRPr="00A76185">
        <w:rPr>
          <w:szCs w:val="24"/>
        </w:rPr>
        <w:t xml:space="preserve">by providing reliable, accurate data and analysis </w:t>
      </w:r>
      <w:r w:rsidRPr="008A072D">
        <w:rPr>
          <w:szCs w:val="24"/>
        </w:rPr>
        <w:t xml:space="preserve">related to </w:t>
      </w:r>
      <w:r w:rsidR="00C6377A" w:rsidRPr="008A072D">
        <w:rPr>
          <w:szCs w:val="24"/>
        </w:rPr>
        <w:t>sustainable travel</w:t>
      </w:r>
      <w:r w:rsidRPr="008A072D">
        <w:rPr>
          <w:szCs w:val="24"/>
        </w:rPr>
        <w:t xml:space="preserve">, and commercial opportunities, to help deliver BCP </w:t>
      </w:r>
      <w:r w:rsidR="00DC01E1" w:rsidRPr="008A072D">
        <w:rPr>
          <w:szCs w:val="24"/>
        </w:rPr>
        <w:t xml:space="preserve">Council </w:t>
      </w:r>
      <w:r w:rsidRPr="008A072D">
        <w:rPr>
          <w:szCs w:val="24"/>
        </w:rPr>
        <w:t>priorities.</w:t>
      </w:r>
      <w:r w:rsidR="00987C4D" w:rsidRPr="00C6377A">
        <w:t xml:space="preserve"> </w:t>
      </w:r>
    </w:p>
    <w:p w14:paraId="265FA259" w14:textId="50CA4265" w:rsidR="000163D3" w:rsidRPr="002612A5" w:rsidRDefault="000163D3" w:rsidP="000163D3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2612A5">
        <w:rPr>
          <w:szCs w:val="24"/>
        </w:rPr>
        <w:t>To represent the council where appropriate</w:t>
      </w:r>
      <w:r>
        <w:rPr>
          <w:szCs w:val="24"/>
        </w:rPr>
        <w:t xml:space="preserve">, communicating openly and </w:t>
      </w:r>
      <w:r w:rsidRPr="002612A5">
        <w:rPr>
          <w:szCs w:val="24"/>
        </w:rPr>
        <w:t xml:space="preserve">in a professional manner that safeguards the reputation of the council; </w:t>
      </w:r>
      <w:r>
        <w:rPr>
          <w:szCs w:val="24"/>
        </w:rPr>
        <w:t xml:space="preserve">collaborating with others to </w:t>
      </w:r>
      <w:r w:rsidRPr="002612A5">
        <w:rPr>
          <w:szCs w:val="24"/>
        </w:rPr>
        <w:t>promot</w:t>
      </w:r>
      <w:r>
        <w:rPr>
          <w:szCs w:val="24"/>
        </w:rPr>
        <w:t>e</w:t>
      </w:r>
      <w:r w:rsidRPr="002612A5">
        <w:rPr>
          <w:szCs w:val="24"/>
        </w:rPr>
        <w:t xml:space="preserve"> </w:t>
      </w:r>
      <w:r w:rsidRPr="002612A5">
        <w:rPr>
          <w:rFonts w:ascii="Helvetica" w:hAnsi="Helvetica"/>
          <w:szCs w:val="24"/>
          <w:lang w:eastAsia="en-GB"/>
        </w:rPr>
        <w:t>a positive perception of the service and developing a culture of providing excellent customer care to all service users.</w:t>
      </w:r>
      <w:r>
        <w:rPr>
          <w:rFonts w:ascii="Helvetica" w:hAnsi="Helvetica"/>
          <w:szCs w:val="24"/>
          <w:lang w:eastAsia="en-GB"/>
        </w:rPr>
        <w:t xml:space="preserve">  </w:t>
      </w:r>
    </w:p>
    <w:p w14:paraId="753C7D0E" w14:textId="3EE9443E" w:rsidR="003F3A52" w:rsidRDefault="008E5EA0" w:rsidP="003F3A5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Manage external consultants</w:t>
      </w:r>
      <w:r w:rsidR="00A76185">
        <w:rPr>
          <w:szCs w:val="24"/>
        </w:rPr>
        <w:t xml:space="preserve"> or contractors</w:t>
      </w:r>
      <w:r>
        <w:rPr>
          <w:szCs w:val="24"/>
        </w:rPr>
        <w:t xml:space="preserve"> to deliver projects as required.</w:t>
      </w:r>
    </w:p>
    <w:p w14:paraId="36A62F34" w14:textId="127C691C" w:rsidR="003A34DF" w:rsidRDefault="003A34DF" w:rsidP="003F3A5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Help shape the strategic direction of the Sustainable </w:t>
      </w:r>
      <w:r w:rsidR="008A072D">
        <w:rPr>
          <w:szCs w:val="24"/>
        </w:rPr>
        <w:t>Transport Policy Section</w:t>
      </w:r>
      <w:r>
        <w:rPr>
          <w:szCs w:val="24"/>
        </w:rPr>
        <w:t xml:space="preserve"> by recommending and implementing change based on shifting priorities, detailed knowledge of up-to-date innovations and industry best practice, and understanding of </w:t>
      </w:r>
      <w:r w:rsidR="00D461D2">
        <w:rPr>
          <w:szCs w:val="24"/>
        </w:rPr>
        <w:t xml:space="preserve">diverse </w:t>
      </w:r>
      <w:r>
        <w:rPr>
          <w:szCs w:val="24"/>
        </w:rPr>
        <w:t>customer needs.</w:t>
      </w:r>
    </w:p>
    <w:p w14:paraId="4627FFE3" w14:textId="2E5676B4" w:rsidR="009E4669" w:rsidRPr="003F3A52" w:rsidRDefault="009E4669" w:rsidP="003F3A5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Within BCP Council guidelines, deploy resources when necessary to respond to emergency and unforeseen service delivery situations.</w:t>
      </w:r>
    </w:p>
    <w:p w14:paraId="1E074079" w14:textId="77777777" w:rsidR="00246B43" w:rsidRPr="00594ED6" w:rsidRDefault="00246B43" w:rsidP="00594ED6">
      <w:pPr>
        <w:overflowPunct w:val="0"/>
        <w:autoSpaceDE w:val="0"/>
        <w:autoSpaceDN w:val="0"/>
        <w:adjustRightInd w:val="0"/>
        <w:ind w:left="720"/>
        <w:jc w:val="both"/>
        <w:rPr>
          <w:szCs w:val="24"/>
        </w:rPr>
      </w:pPr>
    </w:p>
    <w:p w14:paraId="6DE836A6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5A824603" w14:textId="0EA17832" w:rsidR="00A97D74" w:rsidRDefault="00A97D74" w:rsidP="00A76185">
      <w:pPr>
        <w:numPr>
          <w:ilvl w:val="0"/>
          <w:numId w:val="1"/>
        </w:numPr>
        <w:tabs>
          <w:tab w:val="left" w:pos="851"/>
        </w:tabs>
        <w:rPr>
          <w:szCs w:val="24"/>
        </w:rPr>
      </w:pPr>
      <w:bookmarkStart w:id="0" w:name="_Hlk94880092"/>
      <w:r w:rsidRPr="00A97D74">
        <w:rPr>
          <w:szCs w:val="24"/>
        </w:rPr>
        <w:t>Relevant degree (or equivalent experience)</w:t>
      </w:r>
      <w:r>
        <w:rPr>
          <w:szCs w:val="24"/>
        </w:rPr>
        <w:t>.</w:t>
      </w:r>
    </w:p>
    <w:p w14:paraId="12F67190" w14:textId="78C7DB99" w:rsidR="00A97D74" w:rsidRDefault="00A97D74" w:rsidP="00A76185">
      <w:pPr>
        <w:numPr>
          <w:ilvl w:val="0"/>
          <w:numId w:val="1"/>
        </w:numPr>
        <w:tabs>
          <w:tab w:val="left" w:pos="851"/>
        </w:tabs>
        <w:rPr>
          <w:szCs w:val="24"/>
        </w:rPr>
      </w:pPr>
      <w:r w:rsidRPr="00A97D74">
        <w:rPr>
          <w:szCs w:val="24"/>
        </w:rPr>
        <w:t>Good knowledge of ICT including Excel, Word, Outlook and other programmes relevant to the role</w:t>
      </w:r>
      <w:r>
        <w:rPr>
          <w:szCs w:val="24"/>
        </w:rPr>
        <w:t xml:space="preserve"> (for example GIS mapping applications, CAD).</w:t>
      </w:r>
    </w:p>
    <w:p w14:paraId="719F94D5" w14:textId="4527EEA2" w:rsidR="00C9527E" w:rsidRPr="00C9527E" w:rsidRDefault="00C9527E" w:rsidP="00C9527E">
      <w:pPr>
        <w:pStyle w:val="ListParagraph"/>
        <w:numPr>
          <w:ilvl w:val="0"/>
          <w:numId w:val="1"/>
        </w:numPr>
        <w:rPr>
          <w:szCs w:val="24"/>
        </w:rPr>
      </w:pPr>
      <w:r w:rsidRPr="00C9527E">
        <w:rPr>
          <w:szCs w:val="24"/>
        </w:rPr>
        <w:t>Knowledge or experience of data collection, database management, data analysis and interpretation</w:t>
      </w:r>
      <w:r>
        <w:rPr>
          <w:szCs w:val="24"/>
        </w:rPr>
        <w:t>.</w:t>
      </w:r>
    </w:p>
    <w:p w14:paraId="295A2F78" w14:textId="77777777" w:rsidR="00C9527E" w:rsidRPr="00C9527E" w:rsidRDefault="00C9527E" w:rsidP="00C9527E">
      <w:pPr>
        <w:pStyle w:val="ListParagraph"/>
        <w:numPr>
          <w:ilvl w:val="0"/>
          <w:numId w:val="1"/>
        </w:numPr>
        <w:rPr>
          <w:szCs w:val="24"/>
        </w:rPr>
      </w:pPr>
      <w:r w:rsidRPr="00C9527E">
        <w:rPr>
          <w:szCs w:val="24"/>
        </w:rPr>
        <w:t>Well-developed and authoritative knowledge of the work practices, processes and procedures (including legal and regulatory requirements and the risks of non-compliance) relevant to data collection, including broader commercial awareness.</w:t>
      </w:r>
    </w:p>
    <w:bookmarkEnd w:id="0"/>
    <w:p w14:paraId="4734079B" w14:textId="23A6192C" w:rsidR="008A0289" w:rsidRPr="00B0310A" w:rsidRDefault="006647C1" w:rsidP="00B0310A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15E1EF82" w14:textId="5A1F6D7F" w:rsidR="00A97D74" w:rsidRDefault="00A97D74" w:rsidP="00C5047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a</w:t>
      </w:r>
      <w:r w:rsidRPr="00A97D74">
        <w:rPr>
          <w:szCs w:val="24"/>
        </w:rPr>
        <w:t xml:space="preserve">nalyse data and interpret </w:t>
      </w:r>
      <w:r>
        <w:rPr>
          <w:szCs w:val="24"/>
        </w:rPr>
        <w:t>transport</w:t>
      </w:r>
      <w:r w:rsidRPr="00A97D74">
        <w:rPr>
          <w:szCs w:val="24"/>
        </w:rPr>
        <w:t xml:space="preserve"> information, highlighting relevant trends or issues to managers </w:t>
      </w:r>
      <w:proofErr w:type="gramStart"/>
      <w:r w:rsidRPr="00A97D74">
        <w:rPr>
          <w:szCs w:val="24"/>
        </w:rPr>
        <w:t>in order to</w:t>
      </w:r>
      <w:proofErr w:type="gramEnd"/>
      <w:r w:rsidRPr="00A97D74">
        <w:rPr>
          <w:szCs w:val="24"/>
        </w:rPr>
        <w:t xml:space="preserve"> support informed decision making</w:t>
      </w:r>
      <w:r w:rsidR="00C63787">
        <w:rPr>
          <w:szCs w:val="24"/>
        </w:rPr>
        <w:t>.</w:t>
      </w:r>
    </w:p>
    <w:p w14:paraId="3FD80559" w14:textId="208EA0F2" w:rsidR="00C63787" w:rsidRPr="0054084D" w:rsidRDefault="00C63787" w:rsidP="00C5047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p</w:t>
      </w:r>
      <w:r w:rsidRPr="00C63787">
        <w:rPr>
          <w:szCs w:val="24"/>
        </w:rPr>
        <w:t>lan and organise own workload</w:t>
      </w:r>
      <w:r w:rsidR="000C4ADF">
        <w:rPr>
          <w:szCs w:val="24"/>
        </w:rPr>
        <w:t>, whilst under pressure,</w:t>
      </w:r>
      <w:r w:rsidRPr="00C63787">
        <w:rPr>
          <w:szCs w:val="24"/>
        </w:rPr>
        <w:t xml:space="preserve"> in an environment of regularly changing demands and challenging deadlines</w:t>
      </w:r>
      <w:r>
        <w:rPr>
          <w:szCs w:val="24"/>
        </w:rPr>
        <w:t>.</w:t>
      </w:r>
    </w:p>
    <w:p w14:paraId="5DD05CBF" w14:textId="080DD646" w:rsidR="00B0310A" w:rsidRPr="00B0310A" w:rsidRDefault="00B0310A" w:rsidP="00C50476">
      <w:pPr>
        <w:pStyle w:val="ListParagraph"/>
        <w:numPr>
          <w:ilvl w:val="0"/>
          <w:numId w:val="2"/>
        </w:numPr>
        <w:rPr>
          <w:szCs w:val="24"/>
        </w:rPr>
      </w:pPr>
      <w:r w:rsidRPr="003504B7">
        <w:rPr>
          <w:spacing w:val="-3"/>
          <w:szCs w:val="24"/>
        </w:rPr>
        <w:t xml:space="preserve">Excellent communication skills (oral and written), prepared to share ideas </w:t>
      </w:r>
      <w:r w:rsidR="00A04135">
        <w:rPr>
          <w:spacing w:val="-3"/>
          <w:szCs w:val="24"/>
        </w:rPr>
        <w:t xml:space="preserve">and feedback, </w:t>
      </w:r>
      <w:r w:rsidRPr="003504B7">
        <w:rPr>
          <w:spacing w:val="-3"/>
          <w:szCs w:val="24"/>
        </w:rPr>
        <w:t>and comfortable presenting to a wide range of audiences</w:t>
      </w:r>
      <w:r w:rsidR="003F3A52">
        <w:rPr>
          <w:spacing w:val="-3"/>
          <w:szCs w:val="24"/>
        </w:rPr>
        <w:t xml:space="preserve"> including </w:t>
      </w:r>
      <w:r w:rsidR="00D2137B">
        <w:rPr>
          <w:spacing w:val="-3"/>
          <w:szCs w:val="24"/>
        </w:rPr>
        <w:t xml:space="preserve">the public, </w:t>
      </w:r>
      <w:r w:rsidR="003F3A52">
        <w:rPr>
          <w:spacing w:val="-3"/>
          <w:szCs w:val="24"/>
        </w:rPr>
        <w:t xml:space="preserve">Councillors and </w:t>
      </w:r>
      <w:r w:rsidR="003F3A52">
        <w:rPr>
          <w:spacing w:val="-3"/>
          <w:szCs w:val="24"/>
        </w:rPr>
        <w:lastRenderedPageBreak/>
        <w:t>industry professionals</w:t>
      </w:r>
      <w:r w:rsidRPr="003504B7">
        <w:rPr>
          <w:spacing w:val="-3"/>
          <w:szCs w:val="24"/>
        </w:rPr>
        <w:t>.</w:t>
      </w:r>
      <w:r w:rsidR="001C14AE">
        <w:rPr>
          <w:spacing w:val="-3"/>
          <w:szCs w:val="24"/>
        </w:rPr>
        <w:t xml:space="preserve">  Able to present often-complex technical and/or contentious subject matter in an engaging and relatable way.</w:t>
      </w:r>
    </w:p>
    <w:p w14:paraId="704B739F" w14:textId="39643597" w:rsidR="0072728C" w:rsidRDefault="0072728C" w:rsidP="00B0310A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 team player</w:t>
      </w:r>
      <w:r w:rsidR="005153CE">
        <w:rPr>
          <w:szCs w:val="24"/>
        </w:rPr>
        <w:t>, open to new ideas</w:t>
      </w:r>
      <w:r>
        <w:rPr>
          <w:szCs w:val="24"/>
        </w:rPr>
        <w:t xml:space="preserve">, </w:t>
      </w:r>
      <w:r w:rsidR="005153CE">
        <w:rPr>
          <w:szCs w:val="24"/>
        </w:rPr>
        <w:t xml:space="preserve">positive about change and </w:t>
      </w:r>
      <w:r>
        <w:rPr>
          <w:szCs w:val="24"/>
        </w:rPr>
        <w:t>able to contribute and celebrate the success of the whole team.</w:t>
      </w:r>
    </w:p>
    <w:p w14:paraId="4DD3099C" w14:textId="29F4CC8B" w:rsidR="005153CE" w:rsidRDefault="00662BA7" w:rsidP="00B0310A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</w:t>
      </w:r>
      <w:r w:rsidR="00C167E6">
        <w:rPr>
          <w:szCs w:val="24"/>
        </w:rPr>
        <w:t xml:space="preserve">analyse and </w:t>
      </w:r>
      <w:r>
        <w:rPr>
          <w:szCs w:val="24"/>
        </w:rPr>
        <w:t xml:space="preserve">question </w:t>
      </w:r>
      <w:r w:rsidR="00C167E6">
        <w:rPr>
          <w:szCs w:val="24"/>
        </w:rPr>
        <w:t>the way things are done and recommend, create and implement improved and more effective ways of working.</w:t>
      </w:r>
    </w:p>
    <w:p w14:paraId="13CA4F0C" w14:textId="3EE27F98" w:rsidR="007200F9" w:rsidRDefault="007200F9" w:rsidP="007200F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</w:t>
      </w:r>
      <w:r w:rsidRPr="007200F9">
        <w:rPr>
          <w:szCs w:val="24"/>
        </w:rPr>
        <w:t xml:space="preserve">ffective interpersonal skills to develop solutions to complex or contentious problems where there are a range of </w:t>
      </w:r>
      <w:proofErr w:type="gramStart"/>
      <w:r w:rsidRPr="007200F9">
        <w:rPr>
          <w:szCs w:val="24"/>
        </w:rPr>
        <w:t>options</w:t>
      </w:r>
      <w:proofErr w:type="gramEnd"/>
      <w:r w:rsidRPr="007200F9">
        <w:rPr>
          <w:szCs w:val="24"/>
        </w:rPr>
        <w:t xml:space="preserve"> and the information is unclear or conflicting</w:t>
      </w:r>
      <w:r>
        <w:rPr>
          <w:szCs w:val="24"/>
        </w:rPr>
        <w:t>.</w:t>
      </w:r>
    </w:p>
    <w:p w14:paraId="1245B24E" w14:textId="53C6BF24" w:rsidR="007200F9" w:rsidRDefault="00ED5BD6" w:rsidP="007200F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develop relationships with stakeholders </w:t>
      </w:r>
      <w:r w:rsidR="00D07CA3">
        <w:rPr>
          <w:szCs w:val="24"/>
        </w:rPr>
        <w:t>and to seek to resolve any barriers to collaborating with others by communicating openly and challenging unhelpful behaviour.</w:t>
      </w:r>
    </w:p>
    <w:p w14:paraId="68B345B7" w14:textId="06F8A5FB" w:rsidR="00D07CA3" w:rsidRPr="00D07CA3" w:rsidRDefault="00D07CA3" w:rsidP="00D07CA3">
      <w:pPr>
        <w:pStyle w:val="ListParagraph"/>
        <w:numPr>
          <w:ilvl w:val="0"/>
          <w:numId w:val="2"/>
        </w:numPr>
        <w:rPr>
          <w:szCs w:val="24"/>
        </w:rPr>
      </w:pPr>
      <w:r w:rsidRPr="00D07CA3">
        <w:rPr>
          <w:szCs w:val="24"/>
        </w:rPr>
        <w:t>Appreciat</w:t>
      </w:r>
      <w:r>
        <w:rPr>
          <w:szCs w:val="24"/>
        </w:rPr>
        <w:t>ion of</w:t>
      </w:r>
      <w:r w:rsidRPr="00D07CA3">
        <w:rPr>
          <w:szCs w:val="24"/>
        </w:rPr>
        <w:t xml:space="preserve"> diversity in </w:t>
      </w:r>
      <w:r>
        <w:rPr>
          <w:szCs w:val="24"/>
        </w:rPr>
        <w:t>stakeholders</w:t>
      </w:r>
      <w:r w:rsidRPr="00D07CA3">
        <w:rPr>
          <w:szCs w:val="24"/>
        </w:rPr>
        <w:t xml:space="preserve"> and colleagues</w:t>
      </w:r>
      <w:r>
        <w:rPr>
          <w:szCs w:val="24"/>
        </w:rPr>
        <w:t xml:space="preserve">, </w:t>
      </w:r>
      <w:r w:rsidRPr="00D07CA3">
        <w:rPr>
          <w:szCs w:val="24"/>
        </w:rPr>
        <w:t>consider</w:t>
      </w:r>
      <w:r>
        <w:rPr>
          <w:szCs w:val="24"/>
        </w:rPr>
        <w:t>ing</w:t>
      </w:r>
      <w:r w:rsidRPr="00D07CA3">
        <w:rPr>
          <w:szCs w:val="24"/>
        </w:rPr>
        <w:t xml:space="preserve"> their specific needs</w:t>
      </w:r>
      <w:r>
        <w:rPr>
          <w:szCs w:val="24"/>
        </w:rPr>
        <w:t>.</w:t>
      </w:r>
    </w:p>
    <w:p w14:paraId="0A9FAF8F" w14:textId="5768BEB1" w:rsidR="00D07CA3" w:rsidRDefault="00D07CA3" w:rsidP="00D07CA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d</w:t>
      </w:r>
      <w:r w:rsidRPr="00D07CA3">
        <w:rPr>
          <w:szCs w:val="24"/>
        </w:rPr>
        <w:t>evelop breadth or depth of knowledge through exposure to different activities and by learning from or shadowing more experienced colleagues</w:t>
      </w:r>
      <w:r>
        <w:rPr>
          <w:szCs w:val="24"/>
        </w:rPr>
        <w:t>.</w:t>
      </w:r>
    </w:p>
    <w:p w14:paraId="68686AA2" w14:textId="2DC0085A" w:rsidR="009E4669" w:rsidRDefault="009E4669" w:rsidP="00D07CA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m</w:t>
      </w:r>
      <w:r w:rsidRPr="009E4669">
        <w:rPr>
          <w:szCs w:val="24"/>
        </w:rPr>
        <w:t>ake evidence based and outcome focussed decisions using proactive risk management and where set procedures provide only general guidance, without necessarily referring complex decisions to a manager</w:t>
      </w:r>
      <w:r>
        <w:rPr>
          <w:szCs w:val="24"/>
        </w:rPr>
        <w:t>.</w:t>
      </w:r>
    </w:p>
    <w:p w14:paraId="420CA4A5" w14:textId="39970070" w:rsidR="00A64578" w:rsidRPr="007200F9" w:rsidRDefault="00A64578" w:rsidP="00D07CA3">
      <w:pPr>
        <w:pStyle w:val="ListParagraph"/>
        <w:numPr>
          <w:ilvl w:val="0"/>
          <w:numId w:val="2"/>
        </w:numPr>
        <w:rPr>
          <w:szCs w:val="24"/>
        </w:rPr>
      </w:pPr>
      <w:r w:rsidRPr="00A64578">
        <w:rPr>
          <w:szCs w:val="24"/>
        </w:rPr>
        <w:t>Gain experience and knowledge by learning on the job, while possibly gaining formal training or a professional qualification</w:t>
      </w:r>
      <w:r>
        <w:rPr>
          <w:szCs w:val="24"/>
        </w:rPr>
        <w:t>.</w:t>
      </w:r>
    </w:p>
    <w:p w14:paraId="321493AF" w14:textId="7C3253BA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03F153F0" w14:textId="77777777" w:rsidR="003D0C98" w:rsidRDefault="003E6446" w:rsidP="00452C08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>BCP Council has a policy of most staff working from home for at least part of every week.  This is flexible and to be agreed with the relevant manager.</w:t>
      </w:r>
    </w:p>
    <w:p w14:paraId="74C9466F" w14:textId="60E3BA13" w:rsidR="0071002E" w:rsidRPr="00452C08" w:rsidRDefault="003D0C98" w:rsidP="00452C08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3D0C98">
        <w:rPr>
          <w:szCs w:val="24"/>
        </w:rPr>
        <w:t>Ability to travel around the BCP area in an agreed timely manner.</w:t>
      </w:r>
    </w:p>
    <w:sectPr w:rsidR="0071002E" w:rsidRPr="00452C08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7ECB8" w14:textId="77777777" w:rsidR="0067684C" w:rsidRDefault="0067684C" w:rsidP="009312EE">
      <w:r>
        <w:separator/>
      </w:r>
    </w:p>
  </w:endnote>
  <w:endnote w:type="continuationSeparator" w:id="0">
    <w:p w14:paraId="79226DE2" w14:textId="77777777" w:rsidR="0067684C" w:rsidRDefault="0067684C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4406C910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  <w:r w:rsidR="00236BA1" w:rsidRPr="00236BA1">
      <w:rPr>
        <w:sz w:val="20"/>
        <w:szCs w:val="20"/>
      </w:rPr>
      <w:t xml:space="preserve"> </w:t>
    </w:r>
    <w:r w:rsidR="00236BA1">
      <w:rPr>
        <w:sz w:val="20"/>
        <w:szCs w:val="20"/>
      </w:rPr>
      <w:tab/>
    </w:r>
    <w:r w:rsidR="00236BA1">
      <w:rPr>
        <w:sz w:val="20"/>
        <w:szCs w:val="20"/>
      </w:rPr>
      <w:tab/>
    </w:r>
    <w:r w:rsidR="00236BA1">
      <w:rPr>
        <w:sz w:val="20"/>
        <w:szCs w:val="20"/>
      </w:rPr>
      <w:tab/>
      <w:t xml:space="preserve">Prepared by </w:t>
    </w:r>
    <w:r w:rsidR="00594ED6">
      <w:rPr>
        <w:sz w:val="20"/>
        <w:szCs w:val="20"/>
      </w:rPr>
      <w:t xml:space="preserve">Transport Policy </w:t>
    </w:r>
    <w:r w:rsidR="00405D9F">
      <w:rPr>
        <w:sz w:val="20"/>
        <w:szCs w:val="20"/>
      </w:rPr>
      <w:t>Team Leader Febr</w:t>
    </w:r>
    <w:r w:rsidR="00ED5BD6">
      <w:rPr>
        <w:sz w:val="20"/>
        <w:szCs w:val="20"/>
      </w:rPr>
      <w:t>uary 2022</w:t>
    </w:r>
    <w:r w:rsidR="00594ED6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53121" w14:textId="77777777" w:rsidR="0067684C" w:rsidRDefault="0067684C" w:rsidP="009312EE">
      <w:r>
        <w:separator/>
      </w:r>
    </w:p>
  </w:footnote>
  <w:footnote w:type="continuationSeparator" w:id="0">
    <w:p w14:paraId="1BDE3E8A" w14:textId="77777777" w:rsidR="0067684C" w:rsidRDefault="0067684C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C772" w14:textId="341B333B" w:rsidR="00B0078E" w:rsidRDefault="00B0078E">
    <w:pPr>
      <w:pStyle w:val="Header"/>
    </w:pPr>
  </w:p>
  <w:p w14:paraId="3B640361" w14:textId="77777777" w:rsidR="00B0078E" w:rsidRDefault="00B00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0E85"/>
    <w:multiLevelType w:val="singleLevel"/>
    <w:tmpl w:val="9CB4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5581E"/>
    <w:multiLevelType w:val="hybridMultilevel"/>
    <w:tmpl w:val="D02CC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B528C"/>
    <w:multiLevelType w:val="hybridMultilevel"/>
    <w:tmpl w:val="5B7E851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543"/>
    <w:multiLevelType w:val="hybridMultilevel"/>
    <w:tmpl w:val="136C9E12"/>
    <w:lvl w:ilvl="0" w:tplc="FE083A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302135"/>
    <w:multiLevelType w:val="hybridMultilevel"/>
    <w:tmpl w:val="F934E0F6"/>
    <w:lvl w:ilvl="0" w:tplc="DF00B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7F6B62"/>
    <w:multiLevelType w:val="hybridMultilevel"/>
    <w:tmpl w:val="CAC2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647E6"/>
    <w:multiLevelType w:val="singleLevel"/>
    <w:tmpl w:val="9CB4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1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31C00"/>
    <w:multiLevelType w:val="hybridMultilevel"/>
    <w:tmpl w:val="3C0ABCDE"/>
    <w:lvl w:ilvl="0" w:tplc="045C9D34">
      <w:start w:val="1"/>
      <w:numFmt w:val="decimal"/>
      <w:lvlText w:val="%1."/>
      <w:lvlJc w:val="left"/>
      <w:pPr>
        <w:ind w:left="426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>
      <w:start w:val="1"/>
      <w:numFmt w:val="lowerRoman"/>
      <w:lvlText w:val="%3."/>
      <w:lvlJc w:val="right"/>
      <w:pPr>
        <w:ind w:left="1866" w:hanging="180"/>
      </w:pPr>
    </w:lvl>
    <w:lvl w:ilvl="3" w:tplc="0809000F">
      <w:start w:val="1"/>
      <w:numFmt w:val="decimal"/>
      <w:lvlText w:val="%4."/>
      <w:lvlJc w:val="left"/>
      <w:pPr>
        <w:ind w:left="2586" w:hanging="360"/>
      </w:pPr>
    </w:lvl>
    <w:lvl w:ilvl="4" w:tplc="08090019">
      <w:start w:val="1"/>
      <w:numFmt w:val="lowerLetter"/>
      <w:lvlText w:val="%5."/>
      <w:lvlJc w:val="left"/>
      <w:pPr>
        <w:ind w:left="3306" w:hanging="360"/>
      </w:pPr>
    </w:lvl>
    <w:lvl w:ilvl="5" w:tplc="0809001B">
      <w:start w:val="1"/>
      <w:numFmt w:val="lowerRoman"/>
      <w:lvlText w:val="%6."/>
      <w:lvlJc w:val="right"/>
      <w:pPr>
        <w:ind w:left="4026" w:hanging="180"/>
      </w:pPr>
    </w:lvl>
    <w:lvl w:ilvl="6" w:tplc="0809000F">
      <w:start w:val="1"/>
      <w:numFmt w:val="decimal"/>
      <w:lvlText w:val="%7."/>
      <w:lvlJc w:val="left"/>
      <w:pPr>
        <w:ind w:left="4746" w:hanging="360"/>
      </w:pPr>
    </w:lvl>
    <w:lvl w:ilvl="7" w:tplc="08090019">
      <w:start w:val="1"/>
      <w:numFmt w:val="lowerLetter"/>
      <w:lvlText w:val="%8."/>
      <w:lvlJc w:val="left"/>
      <w:pPr>
        <w:ind w:left="5466" w:hanging="360"/>
      </w:pPr>
    </w:lvl>
    <w:lvl w:ilvl="8" w:tplc="0809001B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7A5D0455"/>
    <w:multiLevelType w:val="hybridMultilevel"/>
    <w:tmpl w:val="ADDC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855EE"/>
    <w:multiLevelType w:val="singleLevel"/>
    <w:tmpl w:val="9CB4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num w:numId="1" w16cid:durableId="309331154">
    <w:abstractNumId w:val="2"/>
  </w:num>
  <w:num w:numId="2" w16cid:durableId="1739935734">
    <w:abstractNumId w:val="3"/>
  </w:num>
  <w:num w:numId="3" w16cid:durableId="1317805272">
    <w:abstractNumId w:val="6"/>
  </w:num>
  <w:num w:numId="4" w16cid:durableId="571427932">
    <w:abstractNumId w:val="11"/>
  </w:num>
  <w:num w:numId="5" w16cid:durableId="785537168">
    <w:abstractNumId w:val="1"/>
  </w:num>
  <w:num w:numId="6" w16cid:durableId="395473978">
    <w:abstractNumId w:val="13"/>
  </w:num>
  <w:num w:numId="7" w16cid:durableId="124854205">
    <w:abstractNumId w:val="12"/>
  </w:num>
  <w:num w:numId="8" w16cid:durableId="563225274">
    <w:abstractNumId w:val="3"/>
  </w:num>
  <w:num w:numId="9" w16cid:durableId="1452437151">
    <w:abstractNumId w:val="9"/>
  </w:num>
  <w:num w:numId="10" w16cid:durableId="571045818">
    <w:abstractNumId w:val="15"/>
  </w:num>
  <w:num w:numId="11" w16cid:durableId="1329019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94106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2896768">
    <w:abstractNumId w:val="6"/>
  </w:num>
  <w:num w:numId="14" w16cid:durableId="86006248">
    <w:abstractNumId w:val="6"/>
  </w:num>
  <w:num w:numId="15" w16cid:durableId="179249147">
    <w:abstractNumId w:val="4"/>
  </w:num>
  <w:num w:numId="16" w16cid:durableId="1072776722">
    <w:abstractNumId w:val="8"/>
  </w:num>
  <w:num w:numId="17" w16cid:durableId="1195926929">
    <w:abstractNumId w:val="7"/>
  </w:num>
  <w:num w:numId="18" w16cid:durableId="195235502">
    <w:abstractNumId w:val="16"/>
  </w:num>
  <w:num w:numId="19" w16cid:durableId="470756132">
    <w:abstractNumId w:val="10"/>
  </w:num>
  <w:num w:numId="20" w16cid:durableId="86737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163D3"/>
    <w:rsid w:val="000302E1"/>
    <w:rsid w:val="00030D5E"/>
    <w:rsid w:val="00031331"/>
    <w:rsid w:val="0003330C"/>
    <w:rsid w:val="00040CA6"/>
    <w:rsid w:val="00052DAE"/>
    <w:rsid w:val="000613AA"/>
    <w:rsid w:val="00090323"/>
    <w:rsid w:val="0009316A"/>
    <w:rsid w:val="000C4ADF"/>
    <w:rsid w:val="000E3229"/>
    <w:rsid w:val="000F31FA"/>
    <w:rsid w:val="000F534A"/>
    <w:rsid w:val="00104357"/>
    <w:rsid w:val="001355A5"/>
    <w:rsid w:val="001423CF"/>
    <w:rsid w:val="00176C62"/>
    <w:rsid w:val="001853F7"/>
    <w:rsid w:val="00187127"/>
    <w:rsid w:val="001A1B9D"/>
    <w:rsid w:val="001C14AE"/>
    <w:rsid w:val="001D7A13"/>
    <w:rsid w:val="001E4077"/>
    <w:rsid w:val="00203356"/>
    <w:rsid w:val="002048B0"/>
    <w:rsid w:val="00213C61"/>
    <w:rsid w:val="00216DA5"/>
    <w:rsid w:val="00220F5B"/>
    <w:rsid w:val="00236BA1"/>
    <w:rsid w:val="00246B43"/>
    <w:rsid w:val="002476E8"/>
    <w:rsid w:val="002545FB"/>
    <w:rsid w:val="002612A5"/>
    <w:rsid w:val="00262E55"/>
    <w:rsid w:val="0027137C"/>
    <w:rsid w:val="0027330C"/>
    <w:rsid w:val="002A2CA3"/>
    <w:rsid w:val="002A3B04"/>
    <w:rsid w:val="002A7A4F"/>
    <w:rsid w:val="002C0C59"/>
    <w:rsid w:val="002C4976"/>
    <w:rsid w:val="002C732A"/>
    <w:rsid w:val="002D1D57"/>
    <w:rsid w:val="002E5A4D"/>
    <w:rsid w:val="002E5D0D"/>
    <w:rsid w:val="003005A1"/>
    <w:rsid w:val="00331AF8"/>
    <w:rsid w:val="00332DA0"/>
    <w:rsid w:val="0033359E"/>
    <w:rsid w:val="00347468"/>
    <w:rsid w:val="003673B6"/>
    <w:rsid w:val="00371CD4"/>
    <w:rsid w:val="00381A3E"/>
    <w:rsid w:val="003A34DF"/>
    <w:rsid w:val="003B043B"/>
    <w:rsid w:val="003C2C7D"/>
    <w:rsid w:val="003D0C98"/>
    <w:rsid w:val="003E6446"/>
    <w:rsid w:val="003F3A52"/>
    <w:rsid w:val="003F66EE"/>
    <w:rsid w:val="00405D9F"/>
    <w:rsid w:val="004422A6"/>
    <w:rsid w:val="004439A2"/>
    <w:rsid w:val="00452C08"/>
    <w:rsid w:val="0046008E"/>
    <w:rsid w:val="00472E55"/>
    <w:rsid w:val="004D4E42"/>
    <w:rsid w:val="004E70B3"/>
    <w:rsid w:val="004F70D2"/>
    <w:rsid w:val="005153CE"/>
    <w:rsid w:val="0053497C"/>
    <w:rsid w:val="0054084D"/>
    <w:rsid w:val="005515D1"/>
    <w:rsid w:val="00594ED6"/>
    <w:rsid w:val="005B5006"/>
    <w:rsid w:val="005D75B2"/>
    <w:rsid w:val="005F303F"/>
    <w:rsid w:val="00611D05"/>
    <w:rsid w:val="00631BB2"/>
    <w:rsid w:val="00640561"/>
    <w:rsid w:val="00662BA7"/>
    <w:rsid w:val="00662C3A"/>
    <w:rsid w:val="006647C1"/>
    <w:rsid w:val="00665262"/>
    <w:rsid w:val="0067684C"/>
    <w:rsid w:val="00680369"/>
    <w:rsid w:val="006914C2"/>
    <w:rsid w:val="00696DD2"/>
    <w:rsid w:val="006A76F4"/>
    <w:rsid w:val="006E0C0E"/>
    <w:rsid w:val="006E47D6"/>
    <w:rsid w:val="006F0FB7"/>
    <w:rsid w:val="0070559B"/>
    <w:rsid w:val="0071002E"/>
    <w:rsid w:val="007141E1"/>
    <w:rsid w:val="00714B20"/>
    <w:rsid w:val="007200F9"/>
    <w:rsid w:val="00722149"/>
    <w:rsid w:val="0072728C"/>
    <w:rsid w:val="00752946"/>
    <w:rsid w:val="0077156F"/>
    <w:rsid w:val="0077237E"/>
    <w:rsid w:val="0078347C"/>
    <w:rsid w:val="007E6187"/>
    <w:rsid w:val="00832FE7"/>
    <w:rsid w:val="008355F2"/>
    <w:rsid w:val="00841BE3"/>
    <w:rsid w:val="0088015A"/>
    <w:rsid w:val="00884C50"/>
    <w:rsid w:val="008907AB"/>
    <w:rsid w:val="008A0289"/>
    <w:rsid w:val="008A072D"/>
    <w:rsid w:val="008A2042"/>
    <w:rsid w:val="008B2CE6"/>
    <w:rsid w:val="008B610E"/>
    <w:rsid w:val="008E0D90"/>
    <w:rsid w:val="008E5EA0"/>
    <w:rsid w:val="008E6FF3"/>
    <w:rsid w:val="008F752B"/>
    <w:rsid w:val="00912D67"/>
    <w:rsid w:val="009312EE"/>
    <w:rsid w:val="00942969"/>
    <w:rsid w:val="00987C4D"/>
    <w:rsid w:val="009B36BB"/>
    <w:rsid w:val="009C4C47"/>
    <w:rsid w:val="009D252A"/>
    <w:rsid w:val="009E4669"/>
    <w:rsid w:val="00A04135"/>
    <w:rsid w:val="00A13C32"/>
    <w:rsid w:val="00A166C9"/>
    <w:rsid w:val="00A64578"/>
    <w:rsid w:val="00A76185"/>
    <w:rsid w:val="00A876B6"/>
    <w:rsid w:val="00A97D74"/>
    <w:rsid w:val="00AE6BAD"/>
    <w:rsid w:val="00B0078E"/>
    <w:rsid w:val="00B0310A"/>
    <w:rsid w:val="00B03465"/>
    <w:rsid w:val="00B22BC5"/>
    <w:rsid w:val="00B30ABE"/>
    <w:rsid w:val="00B86BB7"/>
    <w:rsid w:val="00B91CEF"/>
    <w:rsid w:val="00B92532"/>
    <w:rsid w:val="00BA5A7F"/>
    <w:rsid w:val="00BD3D74"/>
    <w:rsid w:val="00C009CE"/>
    <w:rsid w:val="00C13558"/>
    <w:rsid w:val="00C144C6"/>
    <w:rsid w:val="00C15194"/>
    <w:rsid w:val="00C167E6"/>
    <w:rsid w:val="00C201F7"/>
    <w:rsid w:val="00C25606"/>
    <w:rsid w:val="00C26D71"/>
    <w:rsid w:val="00C46D36"/>
    <w:rsid w:val="00C50476"/>
    <w:rsid w:val="00C631C1"/>
    <w:rsid w:val="00C6377A"/>
    <w:rsid w:val="00C63787"/>
    <w:rsid w:val="00C9527E"/>
    <w:rsid w:val="00CA4AD5"/>
    <w:rsid w:val="00D07CA3"/>
    <w:rsid w:val="00D2137B"/>
    <w:rsid w:val="00D31BF6"/>
    <w:rsid w:val="00D461D2"/>
    <w:rsid w:val="00D64292"/>
    <w:rsid w:val="00D75C56"/>
    <w:rsid w:val="00D92867"/>
    <w:rsid w:val="00D95E4E"/>
    <w:rsid w:val="00DB54B4"/>
    <w:rsid w:val="00DC01E1"/>
    <w:rsid w:val="00DC1FBF"/>
    <w:rsid w:val="00E2082F"/>
    <w:rsid w:val="00E213FE"/>
    <w:rsid w:val="00E3432A"/>
    <w:rsid w:val="00E44162"/>
    <w:rsid w:val="00E4703E"/>
    <w:rsid w:val="00E50A5D"/>
    <w:rsid w:val="00E53D32"/>
    <w:rsid w:val="00E6169D"/>
    <w:rsid w:val="00E8306A"/>
    <w:rsid w:val="00EA7A50"/>
    <w:rsid w:val="00EA7EA2"/>
    <w:rsid w:val="00EB5099"/>
    <w:rsid w:val="00ED56D1"/>
    <w:rsid w:val="00ED5BD6"/>
    <w:rsid w:val="00EF0DB4"/>
    <w:rsid w:val="00EF6B8D"/>
    <w:rsid w:val="00F10505"/>
    <w:rsid w:val="00F26E7E"/>
    <w:rsid w:val="00F433DE"/>
    <w:rsid w:val="00F671D2"/>
    <w:rsid w:val="00F67E3E"/>
    <w:rsid w:val="00F862F6"/>
    <w:rsid w:val="00F9310C"/>
    <w:rsid w:val="00F96C82"/>
    <w:rsid w:val="00FA49E0"/>
    <w:rsid w:val="00FC43BD"/>
    <w:rsid w:val="00FE0C60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D2750B"/>
  <w15:docId w15:val="{F9A911BB-E3BC-47DD-98E5-9CA236BE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F67E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6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2F6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A76185"/>
    <w:pPr>
      <w:tabs>
        <w:tab w:val="left" w:pos="851"/>
      </w:tabs>
      <w:ind w:left="851" w:hanging="851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6185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9F54BC0BC6E4BB46DB6255ECE8F0C" ma:contentTypeVersion="14" ma:contentTypeDescription="Create a new document." ma:contentTypeScope="" ma:versionID="3feb821b82201a4dcfce5e2663d213fe">
  <xsd:schema xmlns:xsd="http://www.w3.org/2001/XMLSchema" xmlns:xs="http://www.w3.org/2001/XMLSchema" xmlns:p="http://schemas.microsoft.com/office/2006/metadata/properties" xmlns:ns3="05e5f6b2-6a0a-4a80-88c1-99655ef352e2" xmlns:ns4="5bae2847-5b52-48fe-88f3-3b8d4f245106" targetNamespace="http://schemas.microsoft.com/office/2006/metadata/properties" ma:root="true" ma:fieldsID="82facec3dc4b5f165d410608d57ef75f" ns3:_="" ns4:_="">
    <xsd:import namespace="05e5f6b2-6a0a-4a80-88c1-99655ef352e2"/>
    <xsd:import namespace="5bae2847-5b52-48fe-88f3-3b8d4f2451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f6b2-6a0a-4a80-88c1-99655ef352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e2847-5b52-48fe-88f3-3b8d4f245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09A5C-86AA-4516-A631-E43C477CB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9B43D-F49E-4531-B4A5-BEAD903D4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5f6b2-6a0a-4a80-88c1-99655ef352e2"/>
    <ds:schemaRef ds:uri="5bae2847-5b52-48fe-88f3-3b8d4f245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5e5f6b2-6a0a-4a80-88c1-99655ef352e2"/>
    <ds:schemaRef ds:uri="http://purl.org/dc/elements/1.1/"/>
    <ds:schemaRef ds:uri="http://schemas.microsoft.com/office/infopath/2007/PartnerControls"/>
    <ds:schemaRef ds:uri="5bae2847-5b52-48fe-88f3-3b8d4f2451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John McVey</cp:lastModifiedBy>
  <cp:revision>13</cp:revision>
  <cp:lastPrinted>2018-11-07T10:48:00Z</cp:lastPrinted>
  <dcterms:created xsi:type="dcterms:W3CDTF">2022-03-03T12:35:00Z</dcterms:created>
  <dcterms:modified xsi:type="dcterms:W3CDTF">2024-06-27T12:10:00Z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0x010100B8C9F54BC0BC6E4BB46DB6255ECE8F0C</vt:lpwstr>
  </property>
</Properties>
</file>