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6C24B" w14:textId="5DFDF261" w:rsidR="006254CA" w:rsidRPr="008C1A87" w:rsidRDefault="00E317ED" w:rsidP="00F57023">
      <w:pPr>
        <w:pStyle w:val="Heading2"/>
        <w:jc w:val="center"/>
        <w:rPr>
          <w:color w:val="auto"/>
          <w:sz w:val="24"/>
          <w:szCs w:val="24"/>
          <w:u w:val="single"/>
        </w:rPr>
      </w:pPr>
      <w:r w:rsidRPr="008C1A87">
        <w:rPr>
          <w:color w:val="auto"/>
          <w:sz w:val="24"/>
          <w:szCs w:val="24"/>
          <w:u w:val="single"/>
        </w:rPr>
        <w:t>J</w:t>
      </w:r>
      <w:r w:rsidR="006254CA" w:rsidRPr="008C1A87">
        <w:rPr>
          <w:color w:val="auto"/>
          <w:sz w:val="24"/>
          <w:szCs w:val="24"/>
          <w:u w:val="single"/>
        </w:rPr>
        <w:t xml:space="preserve">ob </w:t>
      </w:r>
      <w:r w:rsidRPr="008C1A87">
        <w:rPr>
          <w:color w:val="auto"/>
          <w:sz w:val="24"/>
          <w:szCs w:val="24"/>
          <w:u w:val="single"/>
        </w:rPr>
        <w:t>D</w:t>
      </w:r>
      <w:r w:rsidR="006254CA" w:rsidRPr="008C1A87">
        <w:rPr>
          <w:color w:val="auto"/>
          <w:sz w:val="24"/>
          <w:szCs w:val="24"/>
          <w:u w:val="single"/>
        </w:rPr>
        <w:t xml:space="preserve">escription </w:t>
      </w:r>
      <w:r w:rsidRPr="008C1A87">
        <w:rPr>
          <w:color w:val="auto"/>
          <w:sz w:val="24"/>
          <w:szCs w:val="24"/>
          <w:u w:val="single"/>
        </w:rPr>
        <w:t>&amp; P</w:t>
      </w:r>
      <w:r w:rsidR="006254CA" w:rsidRPr="008C1A87">
        <w:rPr>
          <w:color w:val="auto"/>
          <w:sz w:val="24"/>
          <w:szCs w:val="24"/>
          <w:u w:val="single"/>
        </w:rPr>
        <w:t xml:space="preserve">erson </w:t>
      </w:r>
      <w:r w:rsidRPr="008C1A87">
        <w:rPr>
          <w:color w:val="auto"/>
          <w:sz w:val="24"/>
          <w:szCs w:val="24"/>
          <w:u w:val="single"/>
        </w:rPr>
        <w:t>S</w:t>
      </w:r>
      <w:r w:rsidR="006254CA" w:rsidRPr="008C1A87">
        <w:rPr>
          <w:color w:val="auto"/>
          <w:sz w:val="24"/>
          <w:szCs w:val="24"/>
          <w:u w:val="single"/>
        </w:rPr>
        <w:t>pecification</w:t>
      </w:r>
    </w:p>
    <w:p w14:paraId="6D4885C5" w14:textId="77777777" w:rsidR="006254CA" w:rsidRPr="004F478B" w:rsidRDefault="006254CA" w:rsidP="006254CA">
      <w:pPr>
        <w:rPr>
          <w:rFonts w:cs="Arial"/>
          <w:b/>
          <w:color w:val="0070C0"/>
          <w:szCs w:val="28"/>
        </w:rPr>
      </w:pPr>
    </w:p>
    <w:p w14:paraId="58CD3FBB" w14:textId="28B2444D" w:rsidR="006254CA" w:rsidRPr="004902A7" w:rsidRDefault="006254CA" w:rsidP="006254CA">
      <w:pPr>
        <w:rPr>
          <w:rFonts w:asciiTheme="minorHAnsi" w:hAnsiTheme="minorHAnsi" w:cstheme="minorHAnsi"/>
          <w:sz w:val="24"/>
          <w:szCs w:val="24"/>
        </w:rPr>
      </w:pPr>
      <w:r w:rsidRPr="004902A7">
        <w:rPr>
          <w:rStyle w:val="Heading1Char"/>
          <w:rFonts w:asciiTheme="minorHAnsi" w:hAnsiTheme="minorHAnsi" w:cstheme="minorHAnsi"/>
          <w:color w:val="auto"/>
          <w:sz w:val="24"/>
          <w:szCs w:val="24"/>
        </w:rPr>
        <w:t>Job title:</w:t>
      </w:r>
      <w:r w:rsidRPr="004902A7">
        <w:rPr>
          <w:rFonts w:asciiTheme="minorHAnsi" w:hAnsiTheme="minorHAnsi" w:cstheme="minorHAnsi"/>
          <w:sz w:val="24"/>
          <w:szCs w:val="24"/>
        </w:rPr>
        <w:t xml:space="preserve"> </w:t>
      </w:r>
      <w:r w:rsidR="00F57023" w:rsidRPr="006D2E31">
        <w:rPr>
          <w:rFonts w:asciiTheme="minorHAnsi" w:hAnsiTheme="minorHAnsi" w:cstheme="minorHAnsi"/>
          <w:sz w:val="24"/>
          <w:szCs w:val="24"/>
        </w:rPr>
        <w:t>Self</w:t>
      </w:r>
      <w:r w:rsidR="006D2E31" w:rsidRPr="006D2E31">
        <w:rPr>
          <w:rFonts w:asciiTheme="minorHAnsi" w:hAnsiTheme="minorHAnsi" w:cstheme="minorHAnsi"/>
          <w:sz w:val="24"/>
          <w:szCs w:val="24"/>
        </w:rPr>
        <w:t>-</w:t>
      </w:r>
      <w:r w:rsidR="00F57023" w:rsidRPr="006D2E31">
        <w:rPr>
          <w:rFonts w:asciiTheme="minorHAnsi" w:hAnsiTheme="minorHAnsi" w:cstheme="minorHAnsi"/>
          <w:sz w:val="24"/>
          <w:szCs w:val="24"/>
        </w:rPr>
        <w:t>Employed Personal Care Assistant</w:t>
      </w:r>
      <w:r w:rsidR="002D7154" w:rsidRPr="006D2E31">
        <w:rPr>
          <w:rFonts w:asciiTheme="minorHAnsi" w:hAnsiTheme="minorHAnsi" w:cstheme="minorHAnsi"/>
          <w:sz w:val="24"/>
          <w:szCs w:val="24"/>
        </w:rPr>
        <w:t>.</w:t>
      </w:r>
    </w:p>
    <w:p w14:paraId="5512D248" w14:textId="253B8B15" w:rsidR="006254CA" w:rsidRPr="00AF17A7" w:rsidRDefault="006254CA" w:rsidP="006254CA">
      <w:pPr>
        <w:rPr>
          <w:rFonts w:asciiTheme="minorHAnsi" w:hAnsiTheme="minorHAnsi" w:cstheme="minorHAnsi"/>
          <w:color w:val="00B0F0"/>
          <w:sz w:val="24"/>
          <w:szCs w:val="24"/>
        </w:rPr>
      </w:pPr>
      <w:r w:rsidRPr="004902A7">
        <w:rPr>
          <w:rStyle w:val="Heading1Char"/>
          <w:rFonts w:asciiTheme="minorHAnsi" w:hAnsiTheme="minorHAnsi" w:cstheme="minorHAnsi"/>
          <w:color w:val="auto"/>
          <w:sz w:val="24"/>
          <w:szCs w:val="24"/>
        </w:rPr>
        <w:t>Location:</w:t>
      </w:r>
      <w:r w:rsidRPr="004902A7">
        <w:rPr>
          <w:rFonts w:asciiTheme="minorHAnsi" w:hAnsiTheme="minorHAnsi" w:cstheme="minorHAnsi"/>
          <w:sz w:val="24"/>
          <w:szCs w:val="24"/>
        </w:rPr>
        <w:t xml:space="preserve"> </w:t>
      </w:r>
      <w:r w:rsidR="00014442">
        <w:rPr>
          <w:rFonts w:asciiTheme="minorHAnsi" w:hAnsiTheme="minorHAnsi" w:cstheme="minorHAnsi"/>
          <w:sz w:val="24"/>
          <w:szCs w:val="24"/>
        </w:rPr>
        <w:t xml:space="preserve">Bournemouth, </w:t>
      </w:r>
      <w:r w:rsidR="002D7154">
        <w:rPr>
          <w:rFonts w:asciiTheme="minorHAnsi" w:hAnsiTheme="minorHAnsi" w:cstheme="minorHAnsi"/>
          <w:sz w:val="24"/>
          <w:szCs w:val="24"/>
        </w:rPr>
        <w:t xml:space="preserve">BH11 </w:t>
      </w:r>
      <w:r w:rsidR="002D7154" w:rsidRPr="006D2E31">
        <w:rPr>
          <w:rFonts w:asciiTheme="minorHAnsi" w:hAnsiTheme="minorHAnsi" w:cstheme="minorHAnsi"/>
          <w:sz w:val="24"/>
          <w:szCs w:val="24"/>
        </w:rPr>
        <w:t>a</w:t>
      </w:r>
      <w:r w:rsidR="00F57023" w:rsidRPr="006D2E31">
        <w:rPr>
          <w:rFonts w:asciiTheme="minorHAnsi" w:hAnsiTheme="minorHAnsi" w:cstheme="minorHAnsi"/>
          <w:sz w:val="24"/>
          <w:szCs w:val="24"/>
        </w:rPr>
        <w:t>rea</w:t>
      </w:r>
    </w:p>
    <w:p w14:paraId="4E19FCD5" w14:textId="01617E85" w:rsidR="006254CA" w:rsidRPr="004902A7"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Job purpose:</w:t>
      </w:r>
    </w:p>
    <w:p w14:paraId="589911E0" w14:textId="1B2C2465" w:rsidR="00F57023" w:rsidRPr="00B427E7" w:rsidRDefault="002D7154" w:rsidP="00F57023">
      <w:pPr>
        <w:rPr>
          <w:rFonts w:asciiTheme="minorHAnsi" w:hAnsiTheme="minorHAnsi" w:cstheme="minorHAnsi"/>
          <w:b/>
          <w:bCs/>
          <w:sz w:val="22"/>
        </w:rPr>
      </w:pPr>
      <w:r w:rsidRPr="00B427E7">
        <w:rPr>
          <w:rFonts w:asciiTheme="minorHAnsi" w:eastAsia="Times New Roman" w:hAnsiTheme="minorHAnsi" w:cstheme="minorHAnsi"/>
          <w:sz w:val="22"/>
          <w:lang w:eastAsia="en-GB"/>
        </w:rPr>
        <w:t xml:space="preserve">We are looking  for a </w:t>
      </w:r>
      <w:r w:rsidR="00014442">
        <w:rPr>
          <w:rFonts w:asciiTheme="minorHAnsi" w:eastAsia="Times New Roman" w:hAnsiTheme="minorHAnsi" w:cstheme="minorHAnsi"/>
          <w:sz w:val="22"/>
          <w:lang w:eastAsia="en-GB"/>
        </w:rPr>
        <w:t xml:space="preserve">female* </w:t>
      </w:r>
      <w:r w:rsidRPr="00B427E7">
        <w:rPr>
          <w:rFonts w:asciiTheme="minorHAnsi" w:eastAsia="Times New Roman" w:hAnsiTheme="minorHAnsi" w:cstheme="minorHAnsi"/>
          <w:sz w:val="22"/>
          <w:lang w:eastAsia="en-GB"/>
        </w:rPr>
        <w:t>self-employed Personal Assistant to provide support to a client, who is a lady with a diagnosis of</w:t>
      </w:r>
      <w:r w:rsidRPr="00B427E7">
        <w:rPr>
          <w:rFonts w:asciiTheme="minorHAnsi" w:hAnsiTheme="minorHAnsi" w:cstheme="minorHAnsi"/>
          <w:sz w:val="22"/>
        </w:rPr>
        <w:t xml:space="preserve"> secondary MS, IBS, anxiety and depression. </w:t>
      </w:r>
      <w:r w:rsidRPr="00B427E7">
        <w:rPr>
          <w:rFonts w:asciiTheme="minorHAnsi" w:eastAsia="Times New Roman" w:hAnsiTheme="minorHAnsi" w:cstheme="minorHAnsi"/>
          <w:sz w:val="22"/>
          <w:lang w:eastAsia="en-GB"/>
        </w:rPr>
        <w:t>She requires 3 x 45 mins calls for support with showering, preferably on</w:t>
      </w:r>
      <w:r w:rsidR="00014442">
        <w:rPr>
          <w:rFonts w:asciiTheme="minorHAnsi" w:eastAsia="Times New Roman" w:hAnsiTheme="minorHAnsi" w:cstheme="minorHAnsi"/>
          <w:sz w:val="22"/>
          <w:lang w:eastAsia="en-GB"/>
        </w:rPr>
        <w:t xml:space="preserve"> a </w:t>
      </w:r>
      <w:r w:rsidRPr="00B427E7">
        <w:rPr>
          <w:rFonts w:asciiTheme="minorHAnsi" w:eastAsia="Times New Roman" w:hAnsiTheme="minorHAnsi" w:cstheme="minorHAnsi"/>
          <w:sz w:val="22"/>
          <w:lang w:eastAsia="en-GB"/>
        </w:rPr>
        <w:t xml:space="preserve"> Monday, Wednesday </w:t>
      </w:r>
      <w:r w:rsidR="00014442">
        <w:rPr>
          <w:rFonts w:asciiTheme="minorHAnsi" w:eastAsia="Times New Roman" w:hAnsiTheme="minorHAnsi" w:cstheme="minorHAnsi"/>
          <w:sz w:val="22"/>
          <w:lang w:eastAsia="en-GB"/>
        </w:rPr>
        <w:t>and</w:t>
      </w:r>
      <w:r w:rsidRPr="00B427E7">
        <w:rPr>
          <w:rFonts w:asciiTheme="minorHAnsi" w:eastAsia="Times New Roman" w:hAnsiTheme="minorHAnsi" w:cstheme="minorHAnsi"/>
          <w:sz w:val="22"/>
          <w:lang w:eastAsia="en-GB"/>
        </w:rPr>
        <w:t xml:space="preserve"> Friday, times to be discussed.</w:t>
      </w:r>
    </w:p>
    <w:p w14:paraId="48D121BA" w14:textId="75516C10" w:rsidR="006254CA" w:rsidRDefault="006254CA" w:rsidP="006254CA">
      <w:pPr>
        <w:pStyle w:val="Heading1"/>
        <w:rPr>
          <w:rFonts w:asciiTheme="minorHAnsi" w:hAnsiTheme="minorHAnsi" w:cstheme="minorHAnsi"/>
          <w:color w:val="auto"/>
          <w:sz w:val="24"/>
          <w:szCs w:val="24"/>
        </w:rPr>
      </w:pPr>
      <w:r w:rsidRPr="004902A7">
        <w:rPr>
          <w:rFonts w:asciiTheme="minorHAnsi" w:hAnsiTheme="minorHAnsi" w:cstheme="minorHAnsi"/>
          <w:color w:val="auto"/>
          <w:sz w:val="24"/>
          <w:szCs w:val="24"/>
        </w:rPr>
        <w:t xml:space="preserve">About the </w:t>
      </w:r>
      <w:r w:rsidR="00F57023">
        <w:rPr>
          <w:rFonts w:asciiTheme="minorHAnsi" w:hAnsiTheme="minorHAnsi" w:cstheme="minorHAnsi"/>
          <w:color w:val="auto"/>
          <w:sz w:val="24"/>
          <w:szCs w:val="24"/>
        </w:rPr>
        <w:t>individual</w:t>
      </w:r>
      <w:r w:rsidRPr="004902A7">
        <w:rPr>
          <w:rFonts w:asciiTheme="minorHAnsi" w:hAnsiTheme="minorHAnsi" w:cstheme="minorHAnsi"/>
          <w:color w:val="auto"/>
          <w:sz w:val="24"/>
          <w:szCs w:val="24"/>
        </w:rPr>
        <w:t>:</w:t>
      </w:r>
    </w:p>
    <w:p w14:paraId="4735CB8F" w14:textId="5031E8D7" w:rsidR="002D7154" w:rsidRPr="00B427E7" w:rsidRDefault="002D7154" w:rsidP="00F57023">
      <w:pPr>
        <w:rPr>
          <w:rFonts w:asciiTheme="minorHAnsi" w:hAnsiTheme="minorHAnsi" w:cstheme="minorHAnsi"/>
          <w:sz w:val="22"/>
          <w:shd w:val="clear" w:color="auto" w:fill="FCFDFD"/>
        </w:rPr>
      </w:pPr>
      <w:r w:rsidRPr="00B427E7">
        <w:rPr>
          <w:rFonts w:asciiTheme="minorHAnsi" w:hAnsiTheme="minorHAnsi" w:cstheme="minorHAnsi"/>
          <w:sz w:val="22"/>
          <w:shd w:val="clear" w:color="auto" w:fill="FCFDFD"/>
        </w:rPr>
        <w:t xml:space="preserve">The lady suffers with </w:t>
      </w:r>
      <w:r w:rsidR="006D2E31">
        <w:rPr>
          <w:rFonts w:asciiTheme="minorHAnsi" w:hAnsiTheme="minorHAnsi" w:cstheme="minorHAnsi"/>
          <w:sz w:val="22"/>
          <w:shd w:val="clear" w:color="auto" w:fill="FCFDFD"/>
        </w:rPr>
        <w:t>M</w:t>
      </w:r>
      <w:r w:rsidRPr="00B427E7">
        <w:rPr>
          <w:rFonts w:asciiTheme="minorHAnsi" w:hAnsiTheme="minorHAnsi" w:cstheme="minorHAnsi"/>
          <w:sz w:val="22"/>
          <w:shd w:val="clear" w:color="auto" w:fill="FCFDFD"/>
        </w:rPr>
        <w:t xml:space="preserve">ultiple </w:t>
      </w:r>
      <w:r w:rsidR="006D2E31">
        <w:rPr>
          <w:rFonts w:asciiTheme="minorHAnsi" w:hAnsiTheme="minorHAnsi" w:cstheme="minorHAnsi"/>
          <w:sz w:val="22"/>
          <w:shd w:val="clear" w:color="auto" w:fill="FCFDFD"/>
        </w:rPr>
        <w:t>S</w:t>
      </w:r>
      <w:r w:rsidRPr="00B427E7">
        <w:rPr>
          <w:rFonts w:asciiTheme="minorHAnsi" w:hAnsiTheme="minorHAnsi" w:cstheme="minorHAnsi"/>
          <w:sz w:val="22"/>
          <w:shd w:val="clear" w:color="auto" w:fill="FCFDFD"/>
        </w:rPr>
        <w:t xml:space="preserve">clerosis, muscle spasms, limited hot and cold perception in the limbs and can fall as she has drop foot and catches her toes. She has limited sensation in her fingers and weakness in her arms and legs because of this she requires support when showering. </w:t>
      </w:r>
    </w:p>
    <w:p w14:paraId="4FAB9520" w14:textId="487DB67D" w:rsidR="00F57023" w:rsidRDefault="002D7154" w:rsidP="00F57023">
      <w:pPr>
        <w:rPr>
          <w:rFonts w:asciiTheme="minorHAnsi" w:hAnsiTheme="minorHAnsi" w:cstheme="minorHAnsi"/>
          <w:color w:val="474645"/>
          <w:sz w:val="22"/>
          <w:shd w:val="clear" w:color="auto" w:fill="FCFDFD"/>
        </w:rPr>
      </w:pPr>
      <w:r w:rsidRPr="00B427E7">
        <w:rPr>
          <w:rFonts w:asciiTheme="minorHAnsi" w:hAnsiTheme="minorHAnsi" w:cstheme="minorHAnsi"/>
          <w:sz w:val="22"/>
          <w:shd w:val="clear" w:color="auto" w:fill="FCFDFD"/>
        </w:rPr>
        <w:t>She is unable to dry her lower half and fatigues quickly on exertion. The individual wears clothes that are easy to put on but at times struggles to dress due to poor dexterity in her fingers</w:t>
      </w:r>
      <w:r w:rsidRPr="002D7154">
        <w:rPr>
          <w:rFonts w:asciiTheme="minorHAnsi" w:hAnsiTheme="minorHAnsi" w:cstheme="minorHAnsi"/>
          <w:color w:val="474645"/>
          <w:sz w:val="22"/>
          <w:shd w:val="clear" w:color="auto" w:fill="FCFDFD"/>
        </w:rPr>
        <w:t>.</w:t>
      </w:r>
    </w:p>
    <w:p w14:paraId="19CEABE9" w14:textId="2E99C71A" w:rsidR="006D2E31" w:rsidRPr="006D2E31" w:rsidRDefault="006D2E31" w:rsidP="00F57023">
      <w:pPr>
        <w:rPr>
          <w:rFonts w:asciiTheme="minorHAnsi" w:hAnsiTheme="minorHAnsi" w:cstheme="minorHAnsi"/>
          <w:b/>
          <w:bCs/>
          <w:sz w:val="22"/>
        </w:rPr>
      </w:pPr>
      <w:r w:rsidRPr="006D2E31">
        <w:rPr>
          <w:rFonts w:asciiTheme="minorHAnsi" w:hAnsiTheme="minorHAnsi" w:cstheme="minorHAnsi"/>
          <w:sz w:val="22"/>
          <w:shd w:val="clear" w:color="auto" w:fill="FCFDFD"/>
        </w:rPr>
        <w:t>The lady has use of a rollator and stair lift.</w:t>
      </w:r>
    </w:p>
    <w:p w14:paraId="33ADE619" w14:textId="31611504" w:rsidR="00D174F0" w:rsidRDefault="00AB1209" w:rsidP="00AB1209">
      <w:pPr>
        <w:rPr>
          <w:rFonts w:eastAsia="Times New Roman" w:cs="Helvetica"/>
          <w:sz w:val="24"/>
          <w:szCs w:val="24"/>
          <w:lang w:eastAsia="en-GB"/>
        </w:rPr>
      </w:pPr>
      <w:r w:rsidRPr="004902A7">
        <w:rPr>
          <w:rFonts w:asciiTheme="minorHAnsi" w:hAnsiTheme="minorHAnsi" w:cstheme="minorHAnsi"/>
          <w:b/>
          <w:bCs/>
          <w:sz w:val="24"/>
          <w:szCs w:val="24"/>
        </w:rPr>
        <w:t>Rate of pay:</w:t>
      </w:r>
      <w:r w:rsidRPr="004902A7">
        <w:rPr>
          <w:rFonts w:eastAsia="Times New Roman" w:cs="Helvetica"/>
          <w:sz w:val="24"/>
          <w:szCs w:val="24"/>
          <w:lang w:eastAsia="en-GB"/>
        </w:rPr>
        <w:t xml:space="preserve"> </w:t>
      </w:r>
    </w:p>
    <w:p w14:paraId="39228071" w14:textId="034E3E71" w:rsidR="00AB1209" w:rsidRPr="002D7154" w:rsidRDefault="00AB1209" w:rsidP="00AB1209">
      <w:pPr>
        <w:rPr>
          <w:rFonts w:asciiTheme="minorHAnsi" w:hAnsiTheme="minorHAnsi" w:cstheme="minorHAnsi"/>
          <w:bCs/>
          <w:sz w:val="22"/>
        </w:rPr>
      </w:pPr>
      <w:r w:rsidRPr="002D7154">
        <w:rPr>
          <w:rFonts w:asciiTheme="minorHAnsi" w:eastAsia="Times New Roman" w:hAnsiTheme="minorHAnsi" w:cstheme="minorHAnsi"/>
          <w:bCs/>
          <w:sz w:val="22"/>
          <w:lang w:eastAsia="en-GB"/>
        </w:rPr>
        <w:t>As</w:t>
      </w:r>
      <w:r w:rsidR="000725A2">
        <w:rPr>
          <w:rFonts w:asciiTheme="minorHAnsi" w:eastAsia="Times New Roman" w:hAnsiTheme="minorHAnsi" w:cstheme="minorHAnsi"/>
          <w:bCs/>
          <w:sz w:val="22"/>
          <w:lang w:eastAsia="en-GB"/>
        </w:rPr>
        <w:t xml:space="preserve"> </w:t>
      </w:r>
      <w:r w:rsidRPr="002D7154">
        <w:rPr>
          <w:rFonts w:asciiTheme="minorHAnsi" w:eastAsia="Times New Roman" w:hAnsiTheme="minorHAnsi" w:cstheme="minorHAnsi"/>
          <w:bCs/>
          <w:sz w:val="22"/>
          <w:lang w:eastAsia="en-GB"/>
        </w:rPr>
        <w:t xml:space="preserve">self-employed, please provide rates on </w:t>
      </w:r>
      <w:r w:rsidR="00014442">
        <w:rPr>
          <w:rFonts w:asciiTheme="minorHAnsi" w:eastAsia="Times New Roman" w:hAnsiTheme="minorHAnsi" w:cstheme="minorHAnsi"/>
          <w:bCs/>
          <w:sz w:val="22"/>
          <w:lang w:eastAsia="en-GB"/>
        </w:rPr>
        <w:t xml:space="preserve">your </w:t>
      </w:r>
      <w:r w:rsidRPr="002D7154">
        <w:rPr>
          <w:rFonts w:asciiTheme="minorHAnsi" w:eastAsia="Times New Roman" w:hAnsiTheme="minorHAnsi" w:cstheme="minorHAnsi"/>
          <w:bCs/>
          <w:sz w:val="22"/>
          <w:lang w:eastAsia="en-GB"/>
        </w:rPr>
        <w:t>application</w:t>
      </w:r>
      <w:r w:rsidR="002D7154">
        <w:rPr>
          <w:rFonts w:asciiTheme="minorHAnsi" w:eastAsia="Times New Roman" w:hAnsiTheme="minorHAnsi" w:cstheme="minorHAnsi"/>
          <w:bCs/>
          <w:sz w:val="22"/>
          <w:lang w:eastAsia="en-GB"/>
        </w:rPr>
        <w:t>.</w:t>
      </w:r>
    </w:p>
    <w:p w14:paraId="3EC19AC3" w14:textId="3B301A69" w:rsidR="00D174F0" w:rsidRPr="00D174F0" w:rsidRDefault="0053181E" w:rsidP="00D174F0">
      <w:pPr>
        <w:rPr>
          <w:rFonts w:asciiTheme="minorHAnsi" w:hAnsiTheme="minorHAnsi" w:cstheme="minorHAnsi"/>
          <w:b/>
          <w:bCs/>
          <w:color w:val="FF0000"/>
          <w:sz w:val="24"/>
          <w:szCs w:val="24"/>
        </w:rPr>
      </w:pPr>
      <w:r w:rsidRPr="00D174F0">
        <w:rPr>
          <w:rFonts w:asciiTheme="minorHAnsi" w:hAnsiTheme="minorHAnsi" w:cstheme="minorHAnsi"/>
          <w:b/>
          <w:bCs/>
          <w:sz w:val="24"/>
          <w:szCs w:val="24"/>
        </w:rPr>
        <w:t>Hours of work:</w:t>
      </w:r>
      <w:r w:rsidR="00F33B6E" w:rsidRPr="004902A7">
        <w:rPr>
          <w:rFonts w:asciiTheme="minorHAnsi" w:hAnsiTheme="minorHAnsi" w:cstheme="minorHAnsi"/>
          <w:sz w:val="24"/>
          <w:szCs w:val="24"/>
        </w:rPr>
        <w:t xml:space="preserve"> </w:t>
      </w:r>
      <w:r w:rsidR="002D7154" w:rsidRPr="002D7154">
        <w:rPr>
          <w:rFonts w:asciiTheme="minorHAnsi" w:hAnsiTheme="minorHAnsi" w:cstheme="minorHAnsi"/>
          <w:sz w:val="22"/>
        </w:rPr>
        <w:t xml:space="preserve">3 x 45-minute </w:t>
      </w:r>
      <w:r w:rsidR="002D7154">
        <w:rPr>
          <w:rFonts w:asciiTheme="minorHAnsi" w:hAnsiTheme="minorHAnsi" w:cstheme="minorHAnsi"/>
          <w:sz w:val="22"/>
        </w:rPr>
        <w:t xml:space="preserve">AM </w:t>
      </w:r>
      <w:r w:rsidR="002D7154" w:rsidRPr="002D7154">
        <w:rPr>
          <w:rFonts w:asciiTheme="minorHAnsi" w:hAnsiTheme="minorHAnsi" w:cstheme="minorHAnsi"/>
          <w:sz w:val="22"/>
        </w:rPr>
        <w:t>visits, preferably</w:t>
      </w:r>
      <w:r w:rsidR="00014442">
        <w:rPr>
          <w:rFonts w:asciiTheme="minorHAnsi" w:hAnsiTheme="minorHAnsi" w:cstheme="minorHAnsi"/>
          <w:sz w:val="22"/>
        </w:rPr>
        <w:t xml:space="preserve"> on a</w:t>
      </w:r>
      <w:r w:rsidR="002D7154" w:rsidRPr="002D7154">
        <w:rPr>
          <w:rFonts w:asciiTheme="minorHAnsi" w:hAnsiTheme="minorHAnsi" w:cstheme="minorHAnsi"/>
          <w:sz w:val="22"/>
        </w:rPr>
        <w:t xml:space="preserve"> Monday, Wednesday </w:t>
      </w:r>
      <w:r w:rsidR="00014442">
        <w:rPr>
          <w:rFonts w:asciiTheme="minorHAnsi" w:hAnsiTheme="minorHAnsi" w:cstheme="minorHAnsi"/>
          <w:sz w:val="22"/>
        </w:rPr>
        <w:t>and</w:t>
      </w:r>
      <w:r w:rsidR="002D7154" w:rsidRPr="002D7154">
        <w:rPr>
          <w:rFonts w:asciiTheme="minorHAnsi" w:hAnsiTheme="minorHAnsi" w:cstheme="minorHAnsi"/>
          <w:sz w:val="22"/>
        </w:rPr>
        <w:t xml:space="preserve"> Friday</w:t>
      </w:r>
    </w:p>
    <w:p w14:paraId="34A7F1E8" w14:textId="4E8E01A1" w:rsidR="00FE4728" w:rsidRDefault="006254CA" w:rsidP="002D7154">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Main duties</w:t>
      </w:r>
    </w:p>
    <w:p w14:paraId="38E15F7F" w14:textId="2E71E8BF" w:rsidR="00B427E7" w:rsidRPr="00B427E7" w:rsidRDefault="00B427E7" w:rsidP="00B427E7">
      <w:pPr>
        <w:rPr>
          <w:rFonts w:asciiTheme="minorHAnsi" w:hAnsiTheme="minorHAnsi" w:cstheme="minorHAnsi"/>
          <w:sz w:val="22"/>
        </w:rPr>
      </w:pPr>
      <w:r w:rsidRPr="00B427E7">
        <w:rPr>
          <w:rFonts w:asciiTheme="minorHAnsi" w:hAnsiTheme="minorHAnsi" w:cstheme="minorHAnsi"/>
          <w:b/>
          <w:bCs/>
          <w:sz w:val="24"/>
          <w:szCs w:val="24"/>
        </w:rPr>
        <w:t>Social care:</w:t>
      </w:r>
      <w:r w:rsidRPr="00B427E7">
        <w:rPr>
          <w:rFonts w:asciiTheme="minorHAnsi" w:hAnsiTheme="minorHAnsi" w:cstheme="minorHAnsi"/>
          <w:sz w:val="22"/>
        </w:rPr>
        <w:t xml:space="preserve"> </w:t>
      </w:r>
      <w:r w:rsidRPr="00B427E7">
        <w:rPr>
          <w:rFonts w:asciiTheme="minorHAnsi" w:hAnsiTheme="minorHAnsi" w:cstheme="minorHAnsi"/>
          <w:sz w:val="22"/>
          <w:shd w:val="clear" w:color="auto" w:fill="FCFDFD"/>
        </w:rPr>
        <w:t xml:space="preserve">To be supported by all the people around her to make decision about her life, care and support. </w:t>
      </w:r>
    </w:p>
    <w:p w14:paraId="5827B684" w14:textId="4BB0D1A3" w:rsidR="00DA2510" w:rsidRPr="00B427E7" w:rsidRDefault="00E30D77" w:rsidP="006254CA">
      <w:pPr>
        <w:rPr>
          <w:rFonts w:asciiTheme="minorHAnsi" w:hAnsiTheme="minorHAnsi" w:cstheme="minorHAnsi"/>
          <w:b/>
          <w:bCs/>
          <w:color w:val="00B0F0"/>
          <w:sz w:val="22"/>
        </w:rPr>
      </w:pPr>
      <w:r w:rsidRPr="00B427E7">
        <w:rPr>
          <w:rFonts w:asciiTheme="minorHAnsi" w:hAnsiTheme="minorHAnsi" w:cstheme="minorHAnsi"/>
          <w:b/>
          <w:sz w:val="22"/>
        </w:rPr>
        <w:t>Personal Care</w:t>
      </w:r>
      <w:r w:rsidR="002035C9" w:rsidRPr="00B427E7">
        <w:rPr>
          <w:rFonts w:asciiTheme="minorHAnsi" w:hAnsiTheme="minorHAnsi" w:cstheme="minorHAnsi"/>
          <w:b/>
          <w:sz w:val="22"/>
        </w:rPr>
        <w:t>:</w:t>
      </w:r>
      <w:r w:rsidR="00DA2510" w:rsidRPr="00B427E7">
        <w:rPr>
          <w:rFonts w:asciiTheme="minorHAnsi" w:hAnsiTheme="minorHAnsi" w:cstheme="minorHAnsi"/>
          <w:b/>
          <w:bCs/>
          <w:color w:val="00B0F0"/>
          <w:sz w:val="22"/>
        </w:rPr>
        <w:t xml:space="preserve"> </w:t>
      </w:r>
    </w:p>
    <w:p w14:paraId="716947DB" w14:textId="4C448311" w:rsidR="00DA2510" w:rsidRPr="00B427E7" w:rsidRDefault="002D7154"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Monitor individual's safety whilst in the shower and always offer reassurance.</w:t>
      </w:r>
    </w:p>
    <w:p w14:paraId="6BB8E71C" w14:textId="49AFEE76" w:rsidR="00DA2510" w:rsidRPr="00B427E7" w:rsidRDefault="002D7154"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Offer to wash hair if individual is struggling with task.</w:t>
      </w:r>
    </w:p>
    <w:p w14:paraId="4CEA5DA3" w14:textId="79B9C6B3" w:rsidR="00DA2510" w:rsidRPr="00B427E7" w:rsidRDefault="002D7154"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 xml:space="preserve">Support to dress and undress, ensure that </w:t>
      </w:r>
      <w:r w:rsidR="00B427E7" w:rsidRPr="00B427E7">
        <w:rPr>
          <w:rFonts w:asciiTheme="minorHAnsi" w:hAnsiTheme="minorHAnsi" w:cstheme="minorHAnsi"/>
          <w:sz w:val="22"/>
          <w:shd w:val="clear" w:color="auto" w:fill="FCFDFD"/>
        </w:rPr>
        <w:t>individual</w:t>
      </w:r>
      <w:r w:rsidRPr="00B427E7">
        <w:rPr>
          <w:rFonts w:asciiTheme="minorHAnsi" w:hAnsiTheme="minorHAnsi" w:cstheme="minorHAnsi"/>
          <w:sz w:val="22"/>
          <w:shd w:val="clear" w:color="auto" w:fill="FCFDFD"/>
        </w:rPr>
        <w:t xml:space="preserve"> is not rushed and she </w:t>
      </w:r>
      <w:r w:rsidR="00B427E7" w:rsidRPr="00B427E7">
        <w:rPr>
          <w:rFonts w:asciiTheme="minorHAnsi" w:hAnsiTheme="minorHAnsi" w:cstheme="minorHAnsi"/>
          <w:sz w:val="22"/>
          <w:shd w:val="clear" w:color="auto" w:fill="FCFDFD"/>
        </w:rPr>
        <w:t xml:space="preserve">can </w:t>
      </w:r>
      <w:r w:rsidRPr="00B427E7">
        <w:rPr>
          <w:rFonts w:asciiTheme="minorHAnsi" w:hAnsiTheme="minorHAnsi" w:cstheme="minorHAnsi"/>
          <w:sz w:val="22"/>
          <w:shd w:val="clear" w:color="auto" w:fill="FCFDFD"/>
        </w:rPr>
        <w:t>take her time</w:t>
      </w:r>
      <w:r w:rsidR="00B427E7" w:rsidRPr="00B427E7">
        <w:rPr>
          <w:rFonts w:asciiTheme="minorHAnsi" w:hAnsiTheme="minorHAnsi" w:cstheme="minorHAnsi"/>
          <w:sz w:val="22"/>
          <w:shd w:val="clear" w:color="auto" w:fill="FCFDFD"/>
        </w:rPr>
        <w:t>.</w:t>
      </w:r>
    </w:p>
    <w:p w14:paraId="1CC28670" w14:textId="56E570F1" w:rsidR="00DA2510" w:rsidRPr="00B427E7" w:rsidRDefault="00B427E7"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Monitor skin integrity.</w:t>
      </w:r>
    </w:p>
    <w:p w14:paraId="4C034DEC" w14:textId="6E8E2409" w:rsidR="00DA2510" w:rsidRPr="00B427E7" w:rsidRDefault="00B427E7"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Encourage individual to maintain their independence where possible when dressing.</w:t>
      </w:r>
    </w:p>
    <w:p w14:paraId="308D8DC1" w14:textId="7934D6C5" w:rsidR="00DA2510" w:rsidRPr="00B427E7" w:rsidRDefault="00B427E7"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Support individual to put shoes and socks on.</w:t>
      </w:r>
    </w:p>
    <w:p w14:paraId="404CCFCB" w14:textId="09AB95A9" w:rsidR="00DA2510" w:rsidRPr="00B427E7" w:rsidRDefault="00B427E7"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Ensure individual rests in between tasks as she fatigues quickly.</w:t>
      </w:r>
    </w:p>
    <w:p w14:paraId="7FCFBC4D" w14:textId="62FABA41" w:rsidR="006254CA" w:rsidRPr="00B427E7" w:rsidRDefault="00B427E7" w:rsidP="00DA2510">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Encourage individual to set an alarm on her mobile phone to act as a prompt to take her medication, ensure individual has taken her morning medication during the visit.</w:t>
      </w:r>
    </w:p>
    <w:p w14:paraId="6A7C622C" w14:textId="740C28D6" w:rsidR="00DA2510" w:rsidRPr="006D2E31" w:rsidRDefault="00B427E7" w:rsidP="006D2E31">
      <w:pPr>
        <w:pStyle w:val="ListParagraph"/>
        <w:numPr>
          <w:ilvl w:val="0"/>
          <w:numId w:val="18"/>
        </w:numPr>
        <w:rPr>
          <w:rFonts w:asciiTheme="minorHAnsi" w:hAnsiTheme="minorHAnsi" w:cstheme="minorHAnsi"/>
          <w:b/>
          <w:bCs/>
          <w:sz w:val="22"/>
        </w:rPr>
      </w:pPr>
      <w:r w:rsidRPr="00B427E7">
        <w:rPr>
          <w:rFonts w:asciiTheme="minorHAnsi" w:hAnsiTheme="minorHAnsi" w:cstheme="minorHAnsi"/>
          <w:sz w:val="22"/>
          <w:shd w:val="clear" w:color="auto" w:fill="FCFDFD"/>
        </w:rPr>
        <w:t xml:space="preserve">Encourage individual to use rollator and </w:t>
      </w:r>
      <w:r w:rsidR="006D2E31">
        <w:rPr>
          <w:rFonts w:asciiTheme="minorHAnsi" w:hAnsiTheme="minorHAnsi" w:cstheme="minorHAnsi"/>
          <w:sz w:val="22"/>
          <w:shd w:val="clear" w:color="auto" w:fill="FCFDFD"/>
        </w:rPr>
        <w:t>s</w:t>
      </w:r>
      <w:r w:rsidRPr="00B427E7">
        <w:rPr>
          <w:rFonts w:asciiTheme="minorHAnsi" w:hAnsiTheme="minorHAnsi" w:cstheme="minorHAnsi"/>
          <w:sz w:val="22"/>
          <w:shd w:val="clear" w:color="auto" w:fill="FCFDFD"/>
        </w:rPr>
        <w:t>tair lift rather than attempt to do the stairs.</w:t>
      </w:r>
    </w:p>
    <w:p w14:paraId="5F77D13A" w14:textId="59F30C92" w:rsidR="006254CA" w:rsidRPr="006D2E31" w:rsidRDefault="00DA2510" w:rsidP="00DA2510">
      <w:pPr>
        <w:rPr>
          <w:rFonts w:asciiTheme="minorHAnsi" w:hAnsiTheme="minorHAnsi" w:cstheme="minorHAnsi"/>
          <w:b/>
          <w:bCs/>
          <w:sz w:val="24"/>
          <w:szCs w:val="24"/>
        </w:rPr>
      </w:pPr>
      <w:r w:rsidRPr="006D2E31">
        <w:rPr>
          <w:rFonts w:asciiTheme="minorHAnsi" w:hAnsiTheme="minorHAnsi" w:cstheme="minorHAnsi"/>
          <w:b/>
          <w:bCs/>
          <w:sz w:val="24"/>
          <w:szCs w:val="24"/>
        </w:rPr>
        <w:t>These duties may vary from day-to-day</w:t>
      </w:r>
      <w:r w:rsidR="006D2E31">
        <w:rPr>
          <w:rFonts w:asciiTheme="minorHAnsi" w:hAnsiTheme="minorHAnsi" w:cstheme="minorHAnsi"/>
          <w:b/>
          <w:bCs/>
          <w:sz w:val="24"/>
          <w:szCs w:val="24"/>
        </w:rPr>
        <w:t>.</w:t>
      </w:r>
    </w:p>
    <w:p w14:paraId="0279824C" w14:textId="4AF68CBE" w:rsidR="006254CA" w:rsidRPr="004902A7" w:rsidRDefault="00541983" w:rsidP="006254CA">
      <w:pPr>
        <w:pStyle w:val="Heading1"/>
        <w:rPr>
          <w:rFonts w:asciiTheme="minorHAnsi" w:hAnsiTheme="minorHAnsi" w:cstheme="minorHAnsi"/>
          <w:color w:val="auto"/>
          <w:sz w:val="24"/>
          <w:szCs w:val="24"/>
          <w:u w:val="single"/>
        </w:rPr>
      </w:pPr>
      <w:r w:rsidRPr="004902A7">
        <w:rPr>
          <w:rFonts w:asciiTheme="minorHAnsi" w:hAnsiTheme="minorHAnsi" w:cstheme="minorHAnsi"/>
          <w:color w:val="auto"/>
          <w:sz w:val="24"/>
          <w:szCs w:val="24"/>
          <w:u w:val="single"/>
        </w:rPr>
        <w:t>Qualities</w:t>
      </w:r>
    </w:p>
    <w:p w14:paraId="0A884EFE" w14:textId="1FFCE448" w:rsidR="006254CA" w:rsidRPr="006D2E31" w:rsidRDefault="006254CA" w:rsidP="006254CA">
      <w:pPr>
        <w:pStyle w:val="ListParagraph"/>
        <w:numPr>
          <w:ilvl w:val="0"/>
          <w:numId w:val="8"/>
        </w:numPr>
        <w:rPr>
          <w:rFonts w:asciiTheme="minorHAnsi" w:hAnsiTheme="minorHAnsi" w:cstheme="minorHAnsi"/>
          <w:sz w:val="22"/>
        </w:rPr>
      </w:pPr>
      <w:r w:rsidRPr="00E10531">
        <w:rPr>
          <w:rFonts w:asciiTheme="minorHAnsi" w:hAnsiTheme="minorHAnsi" w:cstheme="minorHAnsi"/>
          <w:b/>
          <w:sz w:val="24"/>
          <w:szCs w:val="24"/>
        </w:rPr>
        <w:t>Values</w:t>
      </w:r>
      <w:r w:rsidR="00684E9E" w:rsidRPr="00E10531">
        <w:rPr>
          <w:rFonts w:asciiTheme="minorHAnsi" w:hAnsiTheme="minorHAnsi" w:cstheme="minorHAnsi"/>
          <w:sz w:val="24"/>
          <w:szCs w:val="24"/>
        </w:rPr>
        <w:t>:</w:t>
      </w:r>
      <w:r w:rsidR="00684E9E" w:rsidRPr="00E10531">
        <w:rPr>
          <w:rFonts w:asciiTheme="minorHAnsi" w:hAnsiTheme="minorHAnsi" w:cstheme="minorHAnsi"/>
          <w:color w:val="FF0000"/>
          <w:sz w:val="24"/>
          <w:szCs w:val="24"/>
        </w:rPr>
        <w:t xml:space="preserve"> </w:t>
      </w:r>
      <w:r w:rsidR="00322729" w:rsidRPr="006D2E31">
        <w:rPr>
          <w:rFonts w:asciiTheme="minorHAnsi" w:hAnsiTheme="minorHAnsi" w:cstheme="minorHAnsi"/>
          <w:sz w:val="22"/>
        </w:rPr>
        <w:t>honest, reliable, punctual, non-judgemental, ability to build good relationships based on trust and respect, flexible, adaptable, easy going, able to work alone, positive, willingness to travel, understands equality and diversity or has a good sense of humour.</w:t>
      </w:r>
    </w:p>
    <w:p w14:paraId="6743FDD9" w14:textId="5E213E29" w:rsidR="00322729" w:rsidRPr="006D2E31" w:rsidRDefault="006254CA" w:rsidP="00322729">
      <w:pPr>
        <w:pStyle w:val="ListParagraph"/>
        <w:numPr>
          <w:ilvl w:val="0"/>
          <w:numId w:val="8"/>
        </w:numPr>
      </w:pPr>
      <w:r w:rsidRPr="006D2E31">
        <w:rPr>
          <w:rFonts w:asciiTheme="minorHAnsi" w:hAnsiTheme="minorHAnsi" w:cstheme="minorHAnsi"/>
          <w:b/>
          <w:sz w:val="24"/>
          <w:szCs w:val="24"/>
        </w:rPr>
        <w:lastRenderedPageBreak/>
        <w:t>Specific requirements</w:t>
      </w:r>
      <w:r w:rsidR="00684E9E" w:rsidRPr="006D2E31">
        <w:rPr>
          <w:rFonts w:asciiTheme="minorHAnsi" w:hAnsiTheme="minorHAnsi" w:cstheme="minorHAnsi"/>
          <w:b/>
          <w:sz w:val="24"/>
          <w:szCs w:val="24"/>
        </w:rPr>
        <w:t>:</w:t>
      </w:r>
      <w:r w:rsidR="00684E9E" w:rsidRPr="006D2E31">
        <w:rPr>
          <w:rFonts w:asciiTheme="minorHAnsi" w:hAnsiTheme="minorHAnsi" w:cstheme="minorHAnsi"/>
          <w:sz w:val="24"/>
          <w:szCs w:val="24"/>
        </w:rPr>
        <w:t xml:space="preserve"> </w:t>
      </w:r>
      <w:r w:rsidR="00322729" w:rsidRPr="006D2E31">
        <w:rPr>
          <w:rFonts w:asciiTheme="minorHAnsi" w:hAnsiTheme="minorHAnsi" w:cstheme="minorHAnsi"/>
          <w:sz w:val="22"/>
        </w:rPr>
        <w:t xml:space="preserve">someone with an understanding of </w:t>
      </w:r>
      <w:r w:rsidR="006D2E31">
        <w:rPr>
          <w:rFonts w:asciiTheme="minorHAnsi" w:hAnsiTheme="minorHAnsi" w:cstheme="minorHAnsi"/>
          <w:sz w:val="22"/>
          <w:shd w:val="clear" w:color="auto" w:fill="FCFDFD"/>
        </w:rPr>
        <w:t>M</w:t>
      </w:r>
      <w:r w:rsidR="006D2E31" w:rsidRPr="006D2E31">
        <w:rPr>
          <w:rFonts w:asciiTheme="minorHAnsi" w:hAnsiTheme="minorHAnsi" w:cstheme="minorHAnsi"/>
          <w:sz w:val="22"/>
          <w:shd w:val="clear" w:color="auto" w:fill="FCFDFD"/>
        </w:rPr>
        <w:t xml:space="preserve">ultiple </w:t>
      </w:r>
      <w:r w:rsidR="006D2E31">
        <w:rPr>
          <w:rFonts w:asciiTheme="minorHAnsi" w:hAnsiTheme="minorHAnsi" w:cstheme="minorHAnsi"/>
          <w:sz w:val="22"/>
          <w:shd w:val="clear" w:color="auto" w:fill="FCFDFD"/>
        </w:rPr>
        <w:t>S</w:t>
      </w:r>
      <w:r w:rsidR="006D2E31" w:rsidRPr="006D2E31">
        <w:rPr>
          <w:rFonts w:asciiTheme="minorHAnsi" w:hAnsiTheme="minorHAnsi" w:cstheme="minorHAnsi"/>
          <w:sz w:val="22"/>
          <w:shd w:val="clear" w:color="auto" w:fill="FCFDFD"/>
        </w:rPr>
        <w:t>clerosis</w:t>
      </w:r>
      <w:r w:rsidR="006D2E31" w:rsidRPr="006D2E31">
        <w:rPr>
          <w:rFonts w:asciiTheme="minorHAnsi" w:hAnsiTheme="minorHAnsi" w:cstheme="minorHAnsi"/>
          <w:sz w:val="22"/>
        </w:rPr>
        <w:t xml:space="preserve"> preferable but not essential.</w:t>
      </w:r>
    </w:p>
    <w:p w14:paraId="366E6113" w14:textId="183F4BCE" w:rsidR="00322729" w:rsidRPr="006D2E31" w:rsidRDefault="00322729" w:rsidP="00322729">
      <w:pPr>
        <w:pStyle w:val="ListParagraph"/>
        <w:numPr>
          <w:ilvl w:val="0"/>
          <w:numId w:val="8"/>
        </w:numPr>
      </w:pPr>
      <w:r w:rsidRPr="006D2E31">
        <w:rPr>
          <w:rFonts w:asciiTheme="minorHAnsi" w:hAnsiTheme="minorHAnsi" w:cstheme="minorHAnsi"/>
          <w:b/>
          <w:sz w:val="24"/>
          <w:szCs w:val="24"/>
        </w:rPr>
        <w:t>Other:</w:t>
      </w:r>
      <w:r w:rsidRPr="006D2E31">
        <w:t xml:space="preserve"> </w:t>
      </w:r>
      <w:r w:rsidRPr="006D2E31">
        <w:rPr>
          <w:rFonts w:asciiTheme="minorHAnsi" w:hAnsiTheme="minorHAnsi" w:cstheme="minorHAnsi"/>
          <w:sz w:val="22"/>
        </w:rPr>
        <w:t xml:space="preserve">due to the nature of this role including personal care the </w:t>
      </w:r>
      <w:r w:rsidR="006D2E31" w:rsidRPr="006D2E31">
        <w:rPr>
          <w:rFonts w:asciiTheme="minorHAnsi" w:hAnsiTheme="minorHAnsi" w:cstheme="minorHAnsi"/>
          <w:sz w:val="22"/>
        </w:rPr>
        <w:t xml:space="preserve">individual </w:t>
      </w:r>
      <w:r w:rsidRPr="006D2E31">
        <w:rPr>
          <w:rFonts w:asciiTheme="minorHAnsi" w:hAnsiTheme="minorHAnsi" w:cstheme="minorHAnsi"/>
          <w:sz w:val="22"/>
        </w:rPr>
        <w:t>will be considering female</w:t>
      </w:r>
      <w:r w:rsidR="00014442">
        <w:rPr>
          <w:rFonts w:asciiTheme="minorHAnsi" w:hAnsiTheme="minorHAnsi" w:cstheme="minorHAnsi"/>
          <w:sz w:val="22"/>
        </w:rPr>
        <w:t>*</w:t>
      </w:r>
      <w:r w:rsidR="006D2E31" w:rsidRPr="006D2E31">
        <w:rPr>
          <w:rFonts w:asciiTheme="minorHAnsi" w:hAnsiTheme="minorHAnsi" w:cstheme="minorHAnsi"/>
          <w:sz w:val="22"/>
        </w:rPr>
        <w:t xml:space="preserve"> </w:t>
      </w:r>
      <w:r w:rsidRPr="006D2E31">
        <w:rPr>
          <w:rFonts w:asciiTheme="minorHAnsi" w:hAnsiTheme="minorHAnsi" w:cstheme="minorHAnsi"/>
          <w:sz w:val="22"/>
        </w:rPr>
        <w:t>applicants only.</w:t>
      </w:r>
    </w:p>
    <w:p w14:paraId="1595027A" w14:textId="438ED751" w:rsidR="00D6503A" w:rsidRPr="004902A7" w:rsidRDefault="00D6503A" w:rsidP="00E10531">
      <w:pPr>
        <w:pStyle w:val="ListParagraph"/>
        <w:rPr>
          <w:rFonts w:asciiTheme="minorHAnsi" w:hAnsiTheme="minorHAnsi" w:cstheme="minorHAnsi"/>
          <w:sz w:val="24"/>
          <w:szCs w:val="24"/>
        </w:rPr>
      </w:pPr>
    </w:p>
    <w:p w14:paraId="5889C2AB" w14:textId="77777777" w:rsidR="008A1940" w:rsidRPr="004902A7" w:rsidRDefault="008A1940" w:rsidP="008A1940">
      <w:pPr>
        <w:pStyle w:val="ListParagraph"/>
        <w:shd w:val="clear" w:color="auto" w:fill="FFFFFF"/>
        <w:spacing w:after="0" w:line="240" w:lineRule="auto"/>
        <w:rPr>
          <w:rFonts w:asciiTheme="minorHAnsi" w:eastAsia="Times New Roman" w:hAnsiTheme="minorHAnsi" w:cstheme="minorHAnsi"/>
          <w:color w:val="000000"/>
          <w:sz w:val="24"/>
          <w:szCs w:val="24"/>
          <w:lang w:eastAsia="en-GB"/>
        </w:rPr>
      </w:pPr>
    </w:p>
    <w:p w14:paraId="66A85D98" w14:textId="170D97E0" w:rsidR="008A1940" w:rsidRPr="004902A7" w:rsidRDefault="008A1940" w:rsidP="008A1940">
      <w:pPr>
        <w:rPr>
          <w:rFonts w:asciiTheme="minorHAnsi" w:hAnsiTheme="minorHAnsi" w:cstheme="minorHAnsi"/>
          <w:b/>
          <w:bCs/>
          <w:sz w:val="24"/>
          <w:szCs w:val="24"/>
          <w:u w:val="single"/>
        </w:rPr>
      </w:pPr>
      <w:r w:rsidRPr="004902A7">
        <w:rPr>
          <w:rFonts w:asciiTheme="minorHAnsi" w:hAnsiTheme="minorHAnsi" w:cstheme="minorHAnsi"/>
          <w:b/>
          <w:bCs/>
          <w:sz w:val="24"/>
          <w:szCs w:val="24"/>
          <w:u w:val="single"/>
        </w:rPr>
        <w:t>Skills, qualifications and experience</w:t>
      </w:r>
    </w:p>
    <w:p w14:paraId="6ACF2DC7" w14:textId="0737A946" w:rsidR="00FE4728" w:rsidRPr="006D2E31" w:rsidRDefault="008A1940" w:rsidP="006D2E31">
      <w:pPr>
        <w:rPr>
          <w:rFonts w:asciiTheme="minorHAnsi" w:hAnsiTheme="minorHAnsi" w:cstheme="minorHAnsi"/>
          <w:b/>
          <w:bCs/>
          <w:color w:val="FF0000"/>
          <w:sz w:val="24"/>
          <w:szCs w:val="24"/>
        </w:rPr>
      </w:pPr>
      <w:r w:rsidRPr="004902A7">
        <w:rPr>
          <w:rFonts w:asciiTheme="minorHAnsi" w:hAnsiTheme="minorHAnsi" w:cstheme="minorHAnsi"/>
          <w:b/>
          <w:bCs/>
          <w:sz w:val="24"/>
          <w:szCs w:val="24"/>
        </w:rPr>
        <w:t>Essential:</w:t>
      </w:r>
    </w:p>
    <w:p w14:paraId="291C15D8" w14:textId="77777777" w:rsidR="00FE4728" w:rsidRPr="006D2E31" w:rsidRDefault="00FE4728" w:rsidP="00FE4728">
      <w:pPr>
        <w:pStyle w:val="ListParagraph"/>
        <w:numPr>
          <w:ilvl w:val="0"/>
          <w:numId w:val="9"/>
        </w:numPr>
        <w:rPr>
          <w:rFonts w:asciiTheme="minorHAnsi" w:hAnsiTheme="minorHAnsi" w:cstheme="minorHAnsi"/>
          <w:sz w:val="22"/>
        </w:rPr>
      </w:pPr>
      <w:r w:rsidRPr="006D2E31">
        <w:rPr>
          <w:rFonts w:asciiTheme="minorHAnsi" w:hAnsiTheme="minorHAnsi" w:cstheme="minorHAnsi"/>
          <w:sz w:val="22"/>
        </w:rPr>
        <w:t>confidentiality</w:t>
      </w:r>
    </w:p>
    <w:p w14:paraId="5A58ABED" w14:textId="22B3604E" w:rsidR="00FE4728" w:rsidRPr="006D2E31" w:rsidRDefault="00FE4728" w:rsidP="006D2E31">
      <w:pPr>
        <w:pStyle w:val="ListParagraph"/>
        <w:numPr>
          <w:ilvl w:val="0"/>
          <w:numId w:val="9"/>
        </w:numPr>
        <w:rPr>
          <w:rFonts w:asciiTheme="minorHAnsi" w:hAnsiTheme="minorHAnsi" w:cstheme="minorHAnsi"/>
          <w:sz w:val="22"/>
        </w:rPr>
      </w:pPr>
      <w:r w:rsidRPr="006D2E31">
        <w:rPr>
          <w:rFonts w:asciiTheme="minorHAnsi" w:hAnsiTheme="minorHAnsi" w:cstheme="minorHAnsi"/>
          <w:sz w:val="22"/>
        </w:rPr>
        <w:t>good at building relationships</w:t>
      </w:r>
    </w:p>
    <w:p w14:paraId="015DCA00" w14:textId="4B1D89F2" w:rsidR="00322729" w:rsidRPr="006D2E31" w:rsidRDefault="006254CA" w:rsidP="006D2E31">
      <w:pPr>
        <w:rPr>
          <w:rFonts w:asciiTheme="minorHAnsi" w:hAnsiTheme="minorHAnsi" w:cstheme="minorHAnsi"/>
          <w:b/>
          <w:bCs/>
          <w:color w:val="FF0000"/>
          <w:sz w:val="24"/>
          <w:szCs w:val="24"/>
        </w:rPr>
      </w:pPr>
      <w:r w:rsidRPr="004902A7">
        <w:rPr>
          <w:rFonts w:asciiTheme="minorHAnsi" w:hAnsiTheme="minorHAnsi" w:cstheme="minorHAnsi"/>
          <w:b/>
          <w:sz w:val="24"/>
          <w:szCs w:val="24"/>
        </w:rPr>
        <w:t>Preferred</w:t>
      </w:r>
      <w:r w:rsidRPr="004902A7">
        <w:rPr>
          <w:rFonts w:asciiTheme="minorHAnsi" w:hAnsiTheme="minorHAnsi" w:cstheme="minorHAnsi"/>
          <w:sz w:val="24"/>
          <w:szCs w:val="24"/>
        </w:rPr>
        <w:t>:</w:t>
      </w:r>
    </w:p>
    <w:p w14:paraId="58FF7063" w14:textId="0DA74662" w:rsidR="00322729" w:rsidRPr="006D2E31" w:rsidRDefault="00322729" w:rsidP="006D2E31">
      <w:pPr>
        <w:pStyle w:val="ListParagraph"/>
        <w:numPr>
          <w:ilvl w:val="0"/>
          <w:numId w:val="10"/>
        </w:numPr>
        <w:rPr>
          <w:rFonts w:asciiTheme="minorHAnsi" w:hAnsiTheme="minorHAnsi" w:cstheme="minorHAnsi"/>
          <w:sz w:val="22"/>
        </w:rPr>
      </w:pPr>
      <w:r w:rsidRPr="006D2E31">
        <w:rPr>
          <w:rFonts w:asciiTheme="minorHAnsi" w:hAnsiTheme="minorHAnsi" w:cstheme="minorHAnsi"/>
          <w:sz w:val="22"/>
        </w:rPr>
        <w:t>good communicator</w:t>
      </w:r>
    </w:p>
    <w:p w14:paraId="1934B5CB" w14:textId="10734F74" w:rsidR="00322729" w:rsidRPr="006D2E31" w:rsidRDefault="00322729" w:rsidP="006D2E31">
      <w:pPr>
        <w:pStyle w:val="ListParagraph"/>
        <w:numPr>
          <w:ilvl w:val="0"/>
          <w:numId w:val="10"/>
        </w:numPr>
        <w:rPr>
          <w:rFonts w:asciiTheme="minorHAnsi" w:hAnsiTheme="minorHAnsi" w:cstheme="minorHAnsi"/>
          <w:sz w:val="22"/>
        </w:rPr>
      </w:pPr>
      <w:r w:rsidRPr="006D2E31">
        <w:rPr>
          <w:rFonts w:asciiTheme="minorHAnsi" w:hAnsiTheme="minorHAnsi" w:cstheme="minorHAnsi"/>
          <w:sz w:val="22"/>
        </w:rPr>
        <w:t>a good listener</w:t>
      </w:r>
    </w:p>
    <w:p w14:paraId="3C5354C9" w14:textId="162EE71E" w:rsidR="006728BA" w:rsidRPr="00322729" w:rsidRDefault="006728BA" w:rsidP="00322729">
      <w:pPr>
        <w:rPr>
          <w:rFonts w:asciiTheme="minorHAnsi" w:hAnsiTheme="minorHAnsi" w:cstheme="minorHAnsi"/>
          <w:sz w:val="24"/>
          <w:szCs w:val="24"/>
        </w:rPr>
      </w:pPr>
    </w:p>
    <w:p w14:paraId="018CCB10" w14:textId="3A228C1E" w:rsidR="00390FB7" w:rsidRPr="004902A7" w:rsidRDefault="00390FB7" w:rsidP="00390FB7">
      <w:pPr>
        <w:pStyle w:val="Heading1"/>
        <w:rPr>
          <w:rFonts w:asciiTheme="minorHAnsi" w:hAnsiTheme="minorHAnsi" w:cstheme="minorHAnsi"/>
          <w:sz w:val="24"/>
          <w:szCs w:val="24"/>
          <w:u w:val="single"/>
        </w:rPr>
      </w:pPr>
      <w:r w:rsidRPr="004902A7">
        <w:rPr>
          <w:rFonts w:asciiTheme="minorHAnsi" w:hAnsiTheme="minorHAnsi" w:cstheme="minorHAnsi"/>
          <w:color w:val="auto"/>
          <w:sz w:val="24"/>
          <w:szCs w:val="24"/>
          <w:u w:val="single"/>
        </w:rPr>
        <w:t>Other Requirements</w:t>
      </w:r>
    </w:p>
    <w:p w14:paraId="1156C81B" w14:textId="4D84645E" w:rsidR="00390FB7" w:rsidRPr="006D2E31" w:rsidRDefault="00390FB7" w:rsidP="00390FB7">
      <w:pPr>
        <w:rPr>
          <w:rFonts w:asciiTheme="minorHAnsi" w:hAnsiTheme="minorHAnsi" w:cstheme="minorHAnsi"/>
          <w:bCs/>
          <w:sz w:val="22"/>
        </w:rPr>
      </w:pPr>
      <w:r w:rsidRPr="00322729">
        <w:rPr>
          <w:rFonts w:asciiTheme="minorHAnsi" w:hAnsiTheme="minorHAnsi" w:cstheme="minorHAnsi"/>
          <w:b/>
          <w:sz w:val="24"/>
          <w:szCs w:val="24"/>
        </w:rPr>
        <w:t>Essential:</w:t>
      </w:r>
      <w:r w:rsidR="00322729">
        <w:rPr>
          <w:rFonts w:asciiTheme="minorHAnsi" w:hAnsiTheme="minorHAnsi" w:cstheme="minorHAnsi"/>
          <w:b/>
          <w:sz w:val="24"/>
          <w:szCs w:val="24"/>
        </w:rPr>
        <w:t xml:space="preserve"> </w:t>
      </w:r>
      <w:r w:rsidR="006D2E31">
        <w:rPr>
          <w:rFonts w:asciiTheme="minorHAnsi" w:hAnsiTheme="minorHAnsi" w:cstheme="minorHAnsi"/>
          <w:bCs/>
          <w:sz w:val="22"/>
        </w:rPr>
        <w:t xml:space="preserve">For a self-employed carer, we require </w:t>
      </w:r>
      <w:r w:rsidR="004F45C3" w:rsidRPr="006D2E31">
        <w:rPr>
          <w:rFonts w:asciiTheme="minorHAnsi" w:hAnsiTheme="minorHAnsi" w:cstheme="minorHAnsi"/>
          <w:bCs/>
          <w:sz w:val="22"/>
        </w:rPr>
        <w:t>as evidence of self-employment status</w:t>
      </w:r>
      <w:r w:rsidR="006D2E31">
        <w:rPr>
          <w:rFonts w:asciiTheme="minorHAnsi" w:hAnsiTheme="minorHAnsi" w:cstheme="minorHAnsi"/>
          <w:bCs/>
          <w:sz w:val="22"/>
        </w:rPr>
        <w:t xml:space="preserve"> the following paperwork.</w:t>
      </w:r>
    </w:p>
    <w:p w14:paraId="49477C7D" w14:textId="4F4BCA7E" w:rsidR="00390FB7"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2"/>
          <w:lang w:eastAsia="en-GB"/>
        </w:rPr>
      </w:pPr>
      <w:r w:rsidRPr="006D2E31">
        <w:rPr>
          <w:rFonts w:asciiTheme="minorHAnsi" w:eastAsia="Times New Roman" w:hAnsiTheme="minorHAnsi" w:cstheme="minorHAnsi"/>
          <w:bCs/>
          <w:sz w:val="22"/>
          <w:lang w:eastAsia="en-GB"/>
        </w:rPr>
        <w:t>Provide evidence of self-employment such as Public Liability Insurance, Terms and Conditions, tax reference number.</w:t>
      </w:r>
    </w:p>
    <w:p w14:paraId="29A42781" w14:textId="77777777" w:rsidR="00014442" w:rsidRPr="006D2E31" w:rsidRDefault="00014442" w:rsidP="00014442">
      <w:pPr>
        <w:pStyle w:val="ListParagraph"/>
        <w:shd w:val="clear" w:color="auto" w:fill="FFFFFF"/>
        <w:spacing w:after="0" w:line="240" w:lineRule="auto"/>
        <w:rPr>
          <w:rFonts w:asciiTheme="minorHAnsi" w:eastAsia="Times New Roman" w:hAnsiTheme="minorHAnsi" w:cstheme="minorHAnsi"/>
          <w:bCs/>
          <w:sz w:val="22"/>
          <w:lang w:eastAsia="en-GB"/>
        </w:rPr>
      </w:pPr>
    </w:p>
    <w:p w14:paraId="567FB418" w14:textId="77777777" w:rsidR="00390FB7" w:rsidRPr="006D2E31"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2"/>
          <w:lang w:eastAsia="en-GB"/>
        </w:rPr>
      </w:pPr>
      <w:r w:rsidRPr="006D2E31">
        <w:rPr>
          <w:rFonts w:asciiTheme="minorHAnsi" w:eastAsia="Times New Roman" w:hAnsiTheme="minorHAnsi" w:cstheme="minorHAnsi"/>
          <w:bCs/>
          <w:sz w:val="22"/>
          <w:lang w:eastAsia="en-GB"/>
        </w:rPr>
        <w:t>DBS Check will be required</w:t>
      </w:r>
    </w:p>
    <w:p w14:paraId="7C2CD56E" w14:textId="198C50A3" w:rsidR="00390FB7" w:rsidRDefault="00390FB7" w:rsidP="00390FB7">
      <w:pPr>
        <w:pStyle w:val="ListParagraph"/>
        <w:numPr>
          <w:ilvl w:val="0"/>
          <w:numId w:val="17"/>
        </w:numPr>
        <w:shd w:val="clear" w:color="auto" w:fill="FFFFFF"/>
        <w:spacing w:after="0" w:line="240" w:lineRule="auto"/>
        <w:rPr>
          <w:rFonts w:asciiTheme="minorHAnsi" w:eastAsia="Times New Roman" w:hAnsiTheme="minorHAnsi" w:cstheme="minorHAnsi"/>
          <w:bCs/>
          <w:sz w:val="22"/>
          <w:lang w:eastAsia="en-GB"/>
        </w:rPr>
      </w:pPr>
      <w:r w:rsidRPr="006D2E31">
        <w:rPr>
          <w:rFonts w:asciiTheme="minorHAnsi" w:eastAsia="Times New Roman" w:hAnsiTheme="minorHAnsi" w:cstheme="minorHAnsi"/>
          <w:bCs/>
          <w:sz w:val="22"/>
          <w:lang w:eastAsia="en-GB"/>
        </w:rPr>
        <w:t>Legally Able to Work in UK</w:t>
      </w:r>
    </w:p>
    <w:p w14:paraId="36FE4FB6" w14:textId="75B95979" w:rsidR="00014442" w:rsidRDefault="00014442" w:rsidP="00014442">
      <w:pPr>
        <w:shd w:val="clear" w:color="auto" w:fill="FFFFFF"/>
        <w:spacing w:after="0" w:line="240" w:lineRule="auto"/>
        <w:rPr>
          <w:rFonts w:asciiTheme="minorHAnsi" w:eastAsia="Times New Roman" w:hAnsiTheme="minorHAnsi" w:cstheme="minorHAnsi"/>
          <w:bCs/>
          <w:sz w:val="22"/>
          <w:lang w:eastAsia="en-GB"/>
        </w:rPr>
      </w:pPr>
    </w:p>
    <w:p w14:paraId="33714515" w14:textId="77777777" w:rsidR="00014442" w:rsidRPr="00014442" w:rsidRDefault="00014442" w:rsidP="00014442">
      <w:pPr>
        <w:rPr>
          <w:rFonts w:asciiTheme="minorHAnsi" w:hAnsiTheme="minorHAnsi" w:cstheme="minorHAnsi"/>
          <w:b/>
          <w:bCs/>
          <w:i/>
          <w:iCs/>
          <w:sz w:val="22"/>
        </w:rPr>
      </w:pPr>
      <w:bookmarkStart w:id="0" w:name="_Hlk112047688"/>
      <w:r w:rsidRPr="00014442">
        <w:rPr>
          <w:rFonts w:asciiTheme="minorHAnsi" w:hAnsiTheme="minorHAnsi" w:cstheme="minorHAnsi"/>
          <w:b/>
          <w:bCs/>
          <w:i/>
          <w:iCs/>
          <w:sz w:val="22"/>
        </w:rPr>
        <w:t>*(Sex Discrimination Act 7 (2) b (ii) applies)</w:t>
      </w:r>
    </w:p>
    <w:bookmarkEnd w:id="0"/>
    <w:p w14:paraId="62AA7117" w14:textId="77777777" w:rsidR="00014442" w:rsidRPr="00014442" w:rsidRDefault="00014442" w:rsidP="00014442">
      <w:pPr>
        <w:shd w:val="clear" w:color="auto" w:fill="FFFFFF"/>
        <w:spacing w:after="0" w:line="240" w:lineRule="auto"/>
        <w:rPr>
          <w:rFonts w:asciiTheme="minorHAnsi" w:eastAsia="Times New Roman" w:hAnsiTheme="minorHAnsi" w:cstheme="minorHAnsi"/>
          <w:bCs/>
          <w:sz w:val="22"/>
          <w:lang w:eastAsia="en-GB"/>
        </w:rPr>
      </w:pPr>
    </w:p>
    <w:p w14:paraId="035F7EB6" w14:textId="069B8369" w:rsidR="00390FB7" w:rsidRPr="004902A7" w:rsidRDefault="00832AD3" w:rsidP="00390FB7">
      <w:pPr>
        <w:rPr>
          <w:rFonts w:asciiTheme="minorHAnsi" w:hAnsiTheme="minorHAnsi" w:cstheme="minorHAnsi"/>
          <w:sz w:val="24"/>
          <w:szCs w:val="24"/>
        </w:rPr>
      </w:pPr>
      <w:r w:rsidRPr="00832AD3">
        <w:rPr>
          <w:rFonts w:asciiTheme="minorHAnsi" w:hAnsiTheme="minorHAnsi" w:cstheme="minorHAnsi"/>
          <w:b/>
          <w:bCs/>
          <w:sz w:val="24"/>
          <w:szCs w:val="24"/>
        </w:rPr>
        <w:t>Job reference</w:t>
      </w:r>
      <w:r>
        <w:rPr>
          <w:rFonts w:asciiTheme="minorHAnsi" w:hAnsiTheme="minorHAnsi" w:cstheme="minorHAnsi"/>
          <w:sz w:val="24"/>
          <w:szCs w:val="24"/>
        </w:rPr>
        <w:t xml:space="preserve">  EM/ZM/23303</w:t>
      </w:r>
    </w:p>
    <w:sectPr w:rsidR="00390FB7" w:rsidRPr="004902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altName w:val="Times New Roma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70AB6"/>
    <w:multiLevelType w:val="hybridMultilevel"/>
    <w:tmpl w:val="186E93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C65A5"/>
    <w:multiLevelType w:val="hybridMultilevel"/>
    <w:tmpl w:val="D832AEA4"/>
    <w:lvl w:ilvl="0" w:tplc="BF165096">
      <w:start w:val="1"/>
      <w:numFmt w:val="bullet"/>
      <w:lvlText w:val=""/>
      <w:lvlJc w:val="righ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5721BF"/>
    <w:multiLevelType w:val="multilevel"/>
    <w:tmpl w:val="F050F5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E574F"/>
    <w:multiLevelType w:val="hybridMultilevel"/>
    <w:tmpl w:val="6D0E31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D2B27"/>
    <w:multiLevelType w:val="hybridMultilevel"/>
    <w:tmpl w:val="70665DA6"/>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721CE"/>
    <w:multiLevelType w:val="hybridMultilevel"/>
    <w:tmpl w:val="19A2D36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AD5B7E"/>
    <w:multiLevelType w:val="hybridMultilevel"/>
    <w:tmpl w:val="99640F4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516B5D"/>
    <w:multiLevelType w:val="hybridMultilevel"/>
    <w:tmpl w:val="585AE1A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8020A"/>
    <w:multiLevelType w:val="hybridMultilevel"/>
    <w:tmpl w:val="D4FEB8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41F4C"/>
    <w:multiLevelType w:val="hybridMultilevel"/>
    <w:tmpl w:val="E0B06A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8A27B4"/>
    <w:multiLevelType w:val="multilevel"/>
    <w:tmpl w:val="B2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E7A0F"/>
    <w:multiLevelType w:val="hybridMultilevel"/>
    <w:tmpl w:val="DDBC2CAC"/>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F03B53"/>
    <w:multiLevelType w:val="hybridMultilevel"/>
    <w:tmpl w:val="18DE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6650"/>
    <w:multiLevelType w:val="hybridMultilevel"/>
    <w:tmpl w:val="9800E7B2"/>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43D0D"/>
    <w:multiLevelType w:val="hybridMultilevel"/>
    <w:tmpl w:val="D5084E70"/>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0564B"/>
    <w:multiLevelType w:val="hybridMultilevel"/>
    <w:tmpl w:val="6E0400DE"/>
    <w:lvl w:ilvl="0" w:tplc="BF165096">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810FB3"/>
    <w:multiLevelType w:val="hybridMultilevel"/>
    <w:tmpl w:val="0C8A7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932F3B"/>
    <w:multiLevelType w:val="hybridMultilevel"/>
    <w:tmpl w:val="3B163B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453DB0"/>
    <w:multiLevelType w:val="hybridMultilevel"/>
    <w:tmpl w:val="7492A6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466299">
    <w:abstractNumId w:val="0"/>
  </w:num>
  <w:num w:numId="2" w16cid:durableId="622611007">
    <w:abstractNumId w:val="17"/>
  </w:num>
  <w:num w:numId="3" w16cid:durableId="1458336365">
    <w:abstractNumId w:val="9"/>
  </w:num>
  <w:num w:numId="4" w16cid:durableId="20712905">
    <w:abstractNumId w:val="3"/>
  </w:num>
  <w:num w:numId="5" w16cid:durableId="2067298512">
    <w:abstractNumId w:val="18"/>
  </w:num>
  <w:num w:numId="6" w16cid:durableId="440955493">
    <w:abstractNumId w:val="16"/>
  </w:num>
  <w:num w:numId="7" w16cid:durableId="1725639189">
    <w:abstractNumId w:val="15"/>
  </w:num>
  <w:num w:numId="8" w16cid:durableId="1138187793">
    <w:abstractNumId w:val="13"/>
  </w:num>
  <w:num w:numId="9" w16cid:durableId="408111771">
    <w:abstractNumId w:val="6"/>
  </w:num>
  <w:num w:numId="10" w16cid:durableId="223688352">
    <w:abstractNumId w:val="11"/>
  </w:num>
  <w:num w:numId="11" w16cid:durableId="1976640579">
    <w:abstractNumId w:val="12"/>
  </w:num>
  <w:num w:numId="12" w16cid:durableId="892078366">
    <w:abstractNumId w:val="1"/>
  </w:num>
  <w:num w:numId="13" w16cid:durableId="1415199945">
    <w:abstractNumId w:val="4"/>
  </w:num>
  <w:num w:numId="14" w16cid:durableId="999845581">
    <w:abstractNumId w:val="10"/>
  </w:num>
  <w:num w:numId="15" w16cid:durableId="1656030968">
    <w:abstractNumId w:val="2"/>
  </w:num>
  <w:num w:numId="16" w16cid:durableId="2556047">
    <w:abstractNumId w:val="5"/>
  </w:num>
  <w:num w:numId="17" w16cid:durableId="740643229">
    <w:abstractNumId w:val="8"/>
  </w:num>
  <w:num w:numId="18" w16cid:durableId="608319649">
    <w:abstractNumId w:val="7"/>
  </w:num>
  <w:num w:numId="19" w16cid:durableId="6716408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CA"/>
    <w:rsid w:val="00014442"/>
    <w:rsid w:val="000725A2"/>
    <w:rsid w:val="001B5E1A"/>
    <w:rsid w:val="002035C9"/>
    <w:rsid w:val="002D7154"/>
    <w:rsid w:val="00315264"/>
    <w:rsid w:val="00322729"/>
    <w:rsid w:val="00390FB7"/>
    <w:rsid w:val="00476817"/>
    <w:rsid w:val="004902A7"/>
    <w:rsid w:val="004F45C3"/>
    <w:rsid w:val="0053181E"/>
    <w:rsid w:val="00533193"/>
    <w:rsid w:val="00541983"/>
    <w:rsid w:val="006254CA"/>
    <w:rsid w:val="00661B5B"/>
    <w:rsid w:val="006728BA"/>
    <w:rsid w:val="00684E9E"/>
    <w:rsid w:val="00690F65"/>
    <w:rsid w:val="006B5B9B"/>
    <w:rsid w:val="006D2E31"/>
    <w:rsid w:val="007F51AF"/>
    <w:rsid w:val="0083267A"/>
    <w:rsid w:val="00832AD3"/>
    <w:rsid w:val="008A1940"/>
    <w:rsid w:val="008C1A87"/>
    <w:rsid w:val="00A82A6E"/>
    <w:rsid w:val="00AB1209"/>
    <w:rsid w:val="00AF17A7"/>
    <w:rsid w:val="00B427E7"/>
    <w:rsid w:val="00C16286"/>
    <w:rsid w:val="00C16868"/>
    <w:rsid w:val="00D174F0"/>
    <w:rsid w:val="00D56AB1"/>
    <w:rsid w:val="00D6503A"/>
    <w:rsid w:val="00DA2510"/>
    <w:rsid w:val="00DF0110"/>
    <w:rsid w:val="00E10531"/>
    <w:rsid w:val="00E30D77"/>
    <w:rsid w:val="00E317ED"/>
    <w:rsid w:val="00EA3249"/>
    <w:rsid w:val="00EF1C9B"/>
    <w:rsid w:val="00F33B6E"/>
    <w:rsid w:val="00F52A8A"/>
    <w:rsid w:val="00F57023"/>
    <w:rsid w:val="00FE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FFDFF"/>
  <w15:chartTrackingRefBased/>
  <w15:docId w15:val="{8C217806-5D48-42F3-9142-D1289D17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CA"/>
    <w:rPr>
      <w:sz w:val="28"/>
    </w:rPr>
  </w:style>
  <w:style w:type="paragraph" w:styleId="Heading1">
    <w:name w:val="heading 1"/>
    <w:basedOn w:val="Normal"/>
    <w:next w:val="Normal"/>
    <w:link w:val="Heading1Char"/>
    <w:uiPriority w:val="9"/>
    <w:qFormat/>
    <w:rsid w:val="006254CA"/>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6254CA"/>
    <w:pPr>
      <w:keepNext/>
      <w:keepLines/>
      <w:spacing w:before="40" w:after="0"/>
      <w:outlineLvl w:val="1"/>
    </w:pPr>
    <w:rPr>
      <w:rFonts w:eastAsiaTheme="majorEastAsia" w:cstheme="majorBidi"/>
      <w:b/>
      <w:color w:val="0070C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54CA"/>
    <w:rPr>
      <w:rFonts w:eastAsiaTheme="majorEastAsia" w:cstheme="majorBidi"/>
      <w:b/>
      <w:color w:val="0070C0"/>
      <w:sz w:val="32"/>
      <w:szCs w:val="26"/>
    </w:rPr>
  </w:style>
  <w:style w:type="paragraph" w:styleId="ListParagraph">
    <w:name w:val="List Paragraph"/>
    <w:basedOn w:val="Normal"/>
    <w:uiPriority w:val="34"/>
    <w:qFormat/>
    <w:rsid w:val="006254CA"/>
    <w:pPr>
      <w:ind w:left="720"/>
      <w:contextualSpacing/>
    </w:pPr>
  </w:style>
  <w:style w:type="paragraph" w:customStyle="1" w:styleId="BasicParagraph">
    <w:name w:val="[Basic Paragraph]"/>
    <w:basedOn w:val="Normal"/>
    <w:rsid w:val="006254CA"/>
    <w:pPr>
      <w:autoSpaceDE w:val="0"/>
      <w:autoSpaceDN w:val="0"/>
      <w:adjustRightInd w:val="0"/>
      <w:spacing w:after="0" w:line="300" w:lineRule="atLeast"/>
      <w:textAlignment w:val="center"/>
    </w:pPr>
    <w:rPr>
      <w:rFonts w:ascii="HelveticaNeueLT Std Lt" w:eastAsia="HelveticaNeueLT Std Lt" w:hAnsi="HelveticaNeueLT Std Lt" w:cs="HelveticaNeueLT Std Lt"/>
      <w:color w:val="000000"/>
      <w:sz w:val="24"/>
      <w:szCs w:val="24"/>
      <w:lang w:eastAsia="en-GB"/>
    </w:rPr>
  </w:style>
  <w:style w:type="character" w:customStyle="1" w:styleId="Heading1Char">
    <w:name w:val="Heading 1 Char"/>
    <w:basedOn w:val="DefaultParagraphFont"/>
    <w:link w:val="Heading1"/>
    <w:uiPriority w:val="9"/>
    <w:rsid w:val="006254CA"/>
    <w:rPr>
      <w:rFonts w:eastAsiaTheme="majorEastAsia" w:cstheme="majorBidi"/>
      <w:b/>
      <w:color w:val="0070C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 job description and person specification</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job description and person specification</dc:title>
  <dc:subject>
  </dc:subject>
  <dc:creator>Jenna Wood</dc:creator>
  <cp:keywords>
  </cp:keywords>
  <dc:description>
  </dc:description>
  <cp:lastModifiedBy>Lauren Prosser</cp:lastModifiedBy>
  <cp:revision>2</cp:revision>
  <dcterms:created xsi:type="dcterms:W3CDTF">2023-10-17T08:27:00Z</dcterms:created>
  <dcterms:modified xsi:type="dcterms:W3CDTF">2023-10-17T08:27:00Z</dcterms:modified>
</cp:coreProperties>
</file>