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D3C95" w14:textId="77777777" w:rsidR="007C783F" w:rsidRDefault="008B063E" w:rsidP="00554B88">
      <w:pPr>
        <w:pStyle w:val="Heading1"/>
        <w:ind w:left="0"/>
      </w:pPr>
      <w:r>
        <w:t xml:space="preserve">Job Description </w:t>
      </w:r>
      <w:r>
        <w:rPr>
          <w:rFonts w:ascii="Calibri" w:eastAsia="Calibri" w:hAnsi="Calibri" w:cs="Calibri"/>
          <w:b w:val="0"/>
          <w:color w:val="000000"/>
          <w:vertAlign w:val="subscript"/>
        </w:rPr>
        <w:t xml:space="preserve"> </w:t>
      </w:r>
    </w:p>
    <w:p w14:paraId="175A2188" w14:textId="77777777" w:rsidR="007C783F" w:rsidRDefault="008B063E">
      <w:pPr>
        <w:spacing w:after="0"/>
        <w:ind w:left="14"/>
      </w:pPr>
      <w:r>
        <w:rPr>
          <w:rFonts w:ascii="Arial" w:eastAsia="Arial" w:hAnsi="Arial" w:cs="Arial"/>
          <w:b/>
          <w:color w:val="808080"/>
          <w:sz w:val="36"/>
        </w:rPr>
        <w:t xml:space="preserve"> </w:t>
      </w:r>
      <w:r>
        <w:rPr>
          <w:sz w:val="36"/>
          <w:vertAlign w:val="subscript"/>
        </w:rPr>
        <w:t xml:space="preserve"> </w:t>
      </w:r>
    </w:p>
    <w:p w14:paraId="77C52C8E" w14:textId="0D32D950" w:rsidR="007C783F" w:rsidRDefault="008B063E" w:rsidP="00C83DAD">
      <w:pPr>
        <w:pStyle w:val="NoSpacing"/>
      </w:pPr>
      <w:r w:rsidRPr="007232CD">
        <w:rPr>
          <w:rFonts w:ascii="Arial" w:hAnsi="Arial" w:cs="Arial"/>
          <w:b/>
          <w:color w:val="808080"/>
          <w:sz w:val="24"/>
        </w:rPr>
        <w:t>Role</w:t>
      </w:r>
      <w:r w:rsidR="00554B88" w:rsidRPr="007232CD">
        <w:rPr>
          <w:rFonts w:ascii="Arial" w:hAnsi="Arial" w:cs="Arial"/>
          <w:b/>
          <w:color w:val="808080"/>
          <w:sz w:val="24"/>
        </w:rPr>
        <w:t>:</w:t>
      </w:r>
      <w:r w:rsidR="00554B88">
        <w:rPr>
          <w:b/>
          <w:color w:val="808080"/>
          <w:sz w:val="24"/>
        </w:rPr>
        <w:t xml:space="preserve"> </w:t>
      </w:r>
      <w:r w:rsidR="00B67C5F" w:rsidRPr="00224790">
        <w:rPr>
          <w:rFonts w:ascii="Arial" w:hAnsi="Arial" w:cs="Arial"/>
        </w:rPr>
        <w:t xml:space="preserve">Senior </w:t>
      </w:r>
      <w:r w:rsidR="00B67C5F" w:rsidRPr="00D1407D">
        <w:rPr>
          <w:rFonts w:ascii="Arial" w:hAnsi="Arial" w:cs="Arial"/>
        </w:rPr>
        <w:t>C</w:t>
      </w:r>
      <w:r w:rsidR="00333289" w:rsidRPr="00D1407D">
        <w:rPr>
          <w:rFonts w:ascii="Arial" w:hAnsi="Arial" w:cs="Arial"/>
        </w:rPr>
        <w:t>ommissioning Officer</w:t>
      </w:r>
      <w:r w:rsidR="00333289" w:rsidRPr="00333289">
        <w:t xml:space="preserve"> </w:t>
      </w:r>
    </w:p>
    <w:p w14:paraId="624B2EBB" w14:textId="36A05A69" w:rsidR="007C783F" w:rsidRDefault="008B063E">
      <w:pPr>
        <w:tabs>
          <w:tab w:val="center" w:pos="2242"/>
        </w:tabs>
        <w:spacing w:after="15"/>
        <w:ind w:left="-1"/>
      </w:pPr>
      <w:r>
        <w:rPr>
          <w:rFonts w:ascii="Arial" w:eastAsia="Arial" w:hAnsi="Arial" w:cs="Arial"/>
          <w:b/>
          <w:color w:val="808080"/>
          <w:sz w:val="24"/>
        </w:rPr>
        <w:t>Service/Team</w:t>
      </w:r>
      <w:r w:rsidR="006F79FF">
        <w:rPr>
          <w:rFonts w:ascii="Arial" w:eastAsia="Arial" w:hAnsi="Arial" w:cs="Arial"/>
          <w:sz w:val="24"/>
        </w:rPr>
        <w:t xml:space="preserve">: </w:t>
      </w:r>
      <w:r w:rsidR="00333289" w:rsidRPr="00333289">
        <w:rPr>
          <w:rFonts w:ascii="Arial" w:hAnsi="Arial" w:cs="Arial"/>
        </w:rPr>
        <w:t>Adult S</w:t>
      </w:r>
      <w:r w:rsidR="006F79FF">
        <w:rPr>
          <w:rFonts w:ascii="Arial" w:hAnsi="Arial" w:cs="Arial"/>
        </w:rPr>
        <w:t>ocial Care</w:t>
      </w:r>
      <w:r w:rsidR="00333289" w:rsidRPr="00333289">
        <w:rPr>
          <w:rFonts w:ascii="Arial" w:hAnsi="Arial" w:cs="Arial"/>
        </w:rPr>
        <w:t xml:space="preserve"> Commissioning</w:t>
      </w:r>
      <w:r w:rsidR="006F79FF">
        <w:rPr>
          <w:rFonts w:ascii="Arial" w:hAnsi="Arial" w:cs="Arial"/>
        </w:rPr>
        <w:t>, Disabilities Team</w:t>
      </w:r>
    </w:p>
    <w:p w14:paraId="794CB28B" w14:textId="268BD090" w:rsidR="007C783F" w:rsidRDefault="008B063E">
      <w:pPr>
        <w:tabs>
          <w:tab w:val="center" w:pos="2242"/>
        </w:tabs>
        <w:spacing w:after="15"/>
        <w:ind w:left="-1"/>
      </w:pPr>
      <w:r>
        <w:rPr>
          <w:rFonts w:ascii="Arial" w:eastAsia="Arial" w:hAnsi="Arial" w:cs="Arial"/>
          <w:b/>
          <w:color w:val="808080"/>
          <w:sz w:val="24"/>
        </w:rPr>
        <w:t>Reports to</w:t>
      </w:r>
      <w:r w:rsidR="006F79FF">
        <w:rPr>
          <w:rFonts w:ascii="Arial" w:eastAsia="Arial" w:hAnsi="Arial" w:cs="Arial"/>
          <w:sz w:val="24"/>
        </w:rPr>
        <w:t xml:space="preserve">: </w:t>
      </w:r>
      <w:r w:rsidR="00333289" w:rsidRPr="00333289">
        <w:rPr>
          <w:rFonts w:ascii="Arial" w:hAnsi="Arial" w:cs="Arial"/>
        </w:rPr>
        <w:t xml:space="preserve">Commissioning </w:t>
      </w:r>
      <w:r w:rsidR="00333289">
        <w:rPr>
          <w:rFonts w:ascii="Arial" w:hAnsi="Arial" w:cs="Arial"/>
        </w:rPr>
        <w:t>M</w:t>
      </w:r>
      <w:r w:rsidR="00333289" w:rsidRPr="00333289">
        <w:rPr>
          <w:rFonts w:ascii="Arial" w:hAnsi="Arial" w:cs="Arial"/>
        </w:rPr>
        <w:t>anag</w:t>
      </w:r>
      <w:r w:rsidR="00956116">
        <w:rPr>
          <w:rFonts w:ascii="Arial" w:hAnsi="Arial" w:cs="Arial"/>
        </w:rPr>
        <w:t>er</w:t>
      </w:r>
      <w:r w:rsidR="00F73327">
        <w:rPr>
          <w:rFonts w:ascii="Arial" w:hAnsi="Arial" w:cs="Arial"/>
        </w:rPr>
        <w:t>, Disabilities Team</w:t>
      </w:r>
    </w:p>
    <w:p w14:paraId="0E6A6CF2" w14:textId="463CF90C" w:rsidR="007C783F" w:rsidRDefault="008B063E">
      <w:pPr>
        <w:tabs>
          <w:tab w:val="center" w:pos="2242"/>
        </w:tabs>
        <w:spacing w:after="15"/>
        <w:ind w:left="-1"/>
      </w:pPr>
      <w:r>
        <w:rPr>
          <w:rFonts w:ascii="Arial" w:eastAsia="Arial" w:hAnsi="Arial" w:cs="Arial"/>
          <w:b/>
          <w:color w:val="808080"/>
          <w:sz w:val="24"/>
        </w:rPr>
        <w:t xml:space="preserve">Responsible </w:t>
      </w:r>
      <w:r w:rsidRPr="00C0645C">
        <w:rPr>
          <w:rFonts w:ascii="Arial" w:eastAsia="Arial" w:hAnsi="Arial" w:cs="Arial"/>
          <w:b/>
          <w:color w:val="808080"/>
        </w:rPr>
        <w:t>for</w:t>
      </w:r>
      <w:r w:rsidR="00DF1441">
        <w:rPr>
          <w:rFonts w:ascii="Arial" w:eastAsia="Arial" w:hAnsi="Arial" w:cs="Arial"/>
          <w:b/>
          <w:color w:val="808080"/>
        </w:rPr>
        <w:t>:</w:t>
      </w:r>
      <w:r w:rsidRPr="00C0645C">
        <w:rPr>
          <w:rFonts w:ascii="Arial" w:eastAsia="Arial" w:hAnsi="Arial" w:cs="Arial"/>
        </w:rPr>
        <w:t xml:space="preserve"> </w:t>
      </w:r>
      <w:r w:rsidRPr="00C0645C">
        <w:rPr>
          <w:rFonts w:ascii="Arial" w:hAnsi="Arial" w:cs="Arial"/>
        </w:rPr>
        <w:t xml:space="preserve"> </w:t>
      </w:r>
      <w:r w:rsidR="00664EF7">
        <w:rPr>
          <w:rFonts w:ascii="Arial" w:hAnsi="Arial" w:cs="Arial"/>
        </w:rPr>
        <w:t>NA</w:t>
      </w:r>
    </w:p>
    <w:p w14:paraId="23E22980" w14:textId="450067CD" w:rsidR="007C783F" w:rsidRDefault="008B063E">
      <w:pPr>
        <w:spacing w:after="15"/>
        <w:ind w:left="9" w:hanging="10"/>
      </w:pPr>
      <w:r>
        <w:rPr>
          <w:rFonts w:ascii="Arial" w:eastAsia="Arial" w:hAnsi="Arial" w:cs="Arial"/>
          <w:b/>
          <w:color w:val="808080"/>
          <w:sz w:val="24"/>
        </w:rPr>
        <w:t>Number of posts</w:t>
      </w:r>
      <w:r w:rsidR="00B4060A">
        <w:rPr>
          <w:rFonts w:ascii="Arial" w:eastAsia="Arial" w:hAnsi="Arial" w:cs="Arial"/>
          <w:sz w:val="24"/>
        </w:rPr>
        <w:t>: 1</w:t>
      </w:r>
    </w:p>
    <w:p w14:paraId="365EE612" w14:textId="71472CBE" w:rsidR="007C783F" w:rsidRDefault="008B063E">
      <w:pPr>
        <w:tabs>
          <w:tab w:val="center" w:pos="2242"/>
        </w:tabs>
        <w:spacing w:after="15"/>
        <w:ind w:left="-1"/>
      </w:pPr>
      <w:r>
        <w:rPr>
          <w:rFonts w:ascii="Arial" w:eastAsia="Arial" w:hAnsi="Arial" w:cs="Arial"/>
          <w:b/>
          <w:color w:val="808080"/>
          <w:sz w:val="24"/>
        </w:rPr>
        <w:t>Post number</w:t>
      </w:r>
      <w:r w:rsidR="00786A74">
        <w:rPr>
          <w:rFonts w:ascii="Arial" w:eastAsia="Arial" w:hAnsi="Arial" w:cs="Arial"/>
          <w:sz w:val="24"/>
        </w:rPr>
        <w:t>:</w:t>
      </w:r>
      <w:r w:rsidR="00786A74" w:rsidRPr="009A2529">
        <w:rPr>
          <w:rFonts w:ascii="Arial" w:eastAsia="Arial" w:hAnsi="Arial" w:cs="Arial"/>
        </w:rPr>
        <w:t xml:space="preserve"> TBC</w:t>
      </w:r>
    </w:p>
    <w:p w14:paraId="71AD20D2" w14:textId="390CB6D9" w:rsidR="007C783F" w:rsidRDefault="008B063E">
      <w:pPr>
        <w:tabs>
          <w:tab w:val="center" w:pos="2242"/>
        </w:tabs>
        <w:spacing w:after="15"/>
        <w:ind w:left="-1"/>
      </w:pPr>
      <w:r>
        <w:rPr>
          <w:rFonts w:ascii="Arial" w:eastAsia="Arial" w:hAnsi="Arial" w:cs="Arial"/>
          <w:b/>
          <w:color w:val="808080"/>
          <w:sz w:val="24"/>
        </w:rPr>
        <w:t>Career Grade</w:t>
      </w:r>
      <w:r w:rsidR="009A2529">
        <w:rPr>
          <w:rFonts w:ascii="Arial" w:eastAsia="Arial" w:hAnsi="Arial" w:cs="Arial"/>
          <w:b/>
          <w:color w:val="808080"/>
          <w:sz w:val="24"/>
        </w:rPr>
        <w:t>:</w:t>
      </w:r>
      <w:r>
        <w:rPr>
          <w:rFonts w:ascii="Arial" w:eastAsia="Arial" w:hAnsi="Arial" w:cs="Arial"/>
          <w:sz w:val="24"/>
        </w:rPr>
        <w:t xml:space="preserve"> </w:t>
      </w:r>
      <w:r w:rsidRPr="00C0645C">
        <w:rPr>
          <w:rFonts w:ascii="Arial" w:hAnsi="Arial" w:cs="Arial"/>
        </w:rPr>
        <w:t xml:space="preserve"> </w:t>
      </w:r>
      <w:r w:rsidR="00333289" w:rsidRPr="00C0645C">
        <w:rPr>
          <w:rFonts w:ascii="Arial" w:hAnsi="Arial" w:cs="Arial"/>
        </w:rPr>
        <w:t>J</w:t>
      </w:r>
      <w:r w:rsidRPr="00C0645C">
        <w:rPr>
          <w:rFonts w:ascii="Arial" w:eastAsia="Arial" w:hAnsi="Arial" w:cs="Arial"/>
          <w:sz w:val="24"/>
        </w:rPr>
        <w:t xml:space="preserve"> </w:t>
      </w:r>
      <w:r w:rsidRPr="00C0645C">
        <w:rPr>
          <w:rFonts w:ascii="Arial" w:hAnsi="Arial" w:cs="Arial"/>
        </w:rPr>
        <w:t xml:space="preserve"> </w:t>
      </w:r>
    </w:p>
    <w:p w14:paraId="19D101CA" w14:textId="77777777" w:rsidR="007C783F" w:rsidRDefault="008B063E">
      <w:pPr>
        <w:spacing w:after="0"/>
        <w:ind w:left="14"/>
      </w:pPr>
      <w:r>
        <w:rPr>
          <w:rFonts w:ascii="Arial" w:eastAsia="Arial" w:hAnsi="Arial" w:cs="Arial"/>
          <w:b/>
          <w:color w:val="005596"/>
          <w:sz w:val="28"/>
        </w:rPr>
        <w:t xml:space="preserve"> </w:t>
      </w:r>
      <w:r>
        <w:t xml:space="preserve"> </w:t>
      </w:r>
    </w:p>
    <w:p w14:paraId="023E72A3" w14:textId="77777777" w:rsidR="007C783F" w:rsidRDefault="008B063E">
      <w:pPr>
        <w:spacing w:after="93"/>
        <w:ind w:left="14"/>
      </w:pPr>
      <w:r>
        <w:rPr>
          <w:rFonts w:ascii="Arial" w:eastAsia="Arial" w:hAnsi="Arial" w:cs="Arial"/>
          <w:b/>
          <w:sz w:val="24"/>
        </w:rPr>
        <w:t xml:space="preserve"> </w:t>
      </w:r>
      <w:r>
        <w:t xml:space="preserve"> </w:t>
      </w:r>
    </w:p>
    <w:p w14:paraId="30C078EF" w14:textId="503068EB" w:rsidR="007C783F" w:rsidRPr="003B3705" w:rsidRDefault="008B063E">
      <w:pPr>
        <w:shd w:val="clear" w:color="auto" w:fill="D9D9D9"/>
        <w:spacing w:after="271" w:line="241" w:lineRule="auto"/>
        <w:ind w:left="350"/>
      </w:pPr>
      <w:r w:rsidRPr="003B3705">
        <w:rPr>
          <w:rFonts w:ascii="Arial" w:eastAsia="Arial" w:hAnsi="Arial" w:cs="Arial"/>
          <w:b/>
        </w:rPr>
        <w:t xml:space="preserve">My job improves the quality of life for the people of Bournemouth Christchurch and Poole by </w:t>
      </w:r>
      <w:r w:rsidRPr="003B3705">
        <w:rPr>
          <w:rFonts w:ascii="Arial" w:eastAsia="Arial" w:hAnsi="Arial" w:cs="Arial"/>
        </w:rPr>
        <w:t>ensuring th</w:t>
      </w:r>
      <w:r w:rsidR="00E85CAE" w:rsidRPr="003B3705">
        <w:rPr>
          <w:rFonts w:ascii="Arial" w:eastAsia="Arial" w:hAnsi="Arial" w:cs="Arial"/>
        </w:rPr>
        <w:t xml:space="preserve">at </w:t>
      </w:r>
      <w:r w:rsidR="00D427F0" w:rsidRPr="003B3705">
        <w:rPr>
          <w:rFonts w:ascii="Arial" w:eastAsia="Arial" w:hAnsi="Arial" w:cs="Arial"/>
        </w:rPr>
        <w:t xml:space="preserve">good quality care and support </w:t>
      </w:r>
      <w:r w:rsidR="00E85CAE" w:rsidRPr="003B3705">
        <w:rPr>
          <w:rFonts w:ascii="Arial" w:eastAsia="Arial" w:hAnsi="Arial" w:cs="Arial"/>
        </w:rPr>
        <w:t xml:space="preserve">services are developed and delivered </w:t>
      </w:r>
      <w:r w:rsidR="003B3705" w:rsidRPr="003B3705">
        <w:rPr>
          <w:rFonts w:ascii="Arial" w:eastAsia="Arial" w:hAnsi="Arial" w:cs="Arial"/>
        </w:rPr>
        <w:t xml:space="preserve">locally </w:t>
      </w:r>
      <w:r w:rsidR="00D427F0" w:rsidRPr="003B3705">
        <w:rPr>
          <w:rFonts w:ascii="Arial" w:eastAsia="Arial" w:hAnsi="Arial" w:cs="Arial"/>
        </w:rPr>
        <w:t xml:space="preserve">in a way that meets the </w:t>
      </w:r>
      <w:r w:rsidR="003B3705" w:rsidRPr="003B3705">
        <w:rPr>
          <w:rFonts w:ascii="Arial" w:eastAsia="Arial" w:hAnsi="Arial" w:cs="Arial"/>
        </w:rPr>
        <w:t xml:space="preserve">needs and </w:t>
      </w:r>
      <w:r w:rsidR="00D427F0" w:rsidRPr="003B3705">
        <w:rPr>
          <w:rFonts w:ascii="Arial" w:eastAsia="Arial" w:hAnsi="Arial" w:cs="Arial"/>
        </w:rPr>
        <w:t xml:space="preserve">aspirations of </w:t>
      </w:r>
      <w:proofErr w:type="gramStart"/>
      <w:r w:rsidR="00D427F0" w:rsidRPr="003B3705">
        <w:rPr>
          <w:rFonts w:ascii="Arial" w:eastAsia="Arial" w:hAnsi="Arial" w:cs="Arial"/>
        </w:rPr>
        <w:t>local re</w:t>
      </w:r>
      <w:r w:rsidR="00F71233" w:rsidRPr="003B3705">
        <w:rPr>
          <w:rFonts w:ascii="Arial" w:eastAsia="Arial" w:hAnsi="Arial" w:cs="Arial"/>
        </w:rPr>
        <w:t>sidents</w:t>
      </w:r>
      <w:proofErr w:type="gramEnd"/>
      <w:r w:rsidR="00F71233" w:rsidRPr="003B3705">
        <w:rPr>
          <w:rFonts w:ascii="Arial" w:eastAsia="Arial" w:hAnsi="Arial" w:cs="Arial"/>
        </w:rPr>
        <w:t xml:space="preserve"> with a learning disability, autism and/or mental health </w:t>
      </w:r>
      <w:r w:rsidR="00621973">
        <w:rPr>
          <w:rFonts w:ascii="Arial" w:eastAsia="Arial" w:hAnsi="Arial" w:cs="Arial"/>
        </w:rPr>
        <w:t>diagnosis.</w:t>
      </w:r>
    </w:p>
    <w:p w14:paraId="62EC38A0" w14:textId="77777777" w:rsidR="007C783F" w:rsidRPr="00FF110C" w:rsidRDefault="008B063E">
      <w:pPr>
        <w:spacing w:after="117"/>
        <w:ind w:left="-5" w:hanging="10"/>
        <w:rPr>
          <w:sz w:val="24"/>
          <w:szCs w:val="24"/>
        </w:rPr>
      </w:pPr>
      <w:r w:rsidRPr="00FF110C">
        <w:rPr>
          <w:rFonts w:ascii="Arial" w:eastAsia="Arial" w:hAnsi="Arial" w:cs="Arial"/>
          <w:b/>
          <w:sz w:val="24"/>
          <w:szCs w:val="24"/>
        </w:rPr>
        <w:t xml:space="preserve">Job Overview </w:t>
      </w:r>
      <w:r w:rsidRPr="00FF110C">
        <w:rPr>
          <w:sz w:val="24"/>
          <w:szCs w:val="24"/>
        </w:rPr>
        <w:t xml:space="preserve"> </w:t>
      </w:r>
    </w:p>
    <w:p w14:paraId="35FA2FA4" w14:textId="5C0BC6C0" w:rsidR="00A06795" w:rsidRDefault="00A06795" w:rsidP="00A06795">
      <w:pPr>
        <w:spacing w:before="120" w:after="0" w:line="240" w:lineRule="auto"/>
        <w:rPr>
          <w:rFonts w:ascii="Arial" w:eastAsia="Times New Roman" w:hAnsi="Arial" w:cs="Arial"/>
        </w:rPr>
      </w:pPr>
      <w:r w:rsidRPr="00FF110C">
        <w:rPr>
          <w:rFonts w:ascii="Arial" w:eastAsia="Times New Roman" w:hAnsi="Arial" w:cs="Arial"/>
        </w:rPr>
        <w:t xml:space="preserve">Support the Commissioning Manager by taking a key role in the commissioning cycle for social care, </w:t>
      </w:r>
      <w:r w:rsidR="00AB2B8C">
        <w:rPr>
          <w:rFonts w:ascii="Arial" w:eastAsia="Times New Roman" w:hAnsi="Arial" w:cs="Arial"/>
        </w:rPr>
        <w:t xml:space="preserve">Responsibilities </w:t>
      </w:r>
      <w:r w:rsidR="005F2B97">
        <w:rPr>
          <w:rFonts w:ascii="Arial" w:eastAsia="Times New Roman" w:hAnsi="Arial" w:cs="Arial"/>
        </w:rPr>
        <w:t xml:space="preserve">will include </w:t>
      </w:r>
      <w:r w:rsidR="00401C75">
        <w:rPr>
          <w:rFonts w:ascii="Arial" w:eastAsia="Times New Roman" w:hAnsi="Arial" w:cs="Arial"/>
        </w:rPr>
        <w:t>gathering and anal</w:t>
      </w:r>
      <w:r w:rsidR="000C6F00">
        <w:rPr>
          <w:rFonts w:ascii="Arial" w:eastAsia="Times New Roman" w:hAnsi="Arial" w:cs="Arial"/>
        </w:rPr>
        <w:t xml:space="preserve">ysing </w:t>
      </w:r>
      <w:r w:rsidR="00F73327">
        <w:rPr>
          <w:rFonts w:ascii="Arial" w:eastAsia="Times New Roman" w:hAnsi="Arial" w:cs="Arial"/>
        </w:rPr>
        <w:t xml:space="preserve">data and </w:t>
      </w:r>
      <w:r w:rsidR="000C6F00">
        <w:rPr>
          <w:rFonts w:ascii="Arial" w:eastAsia="Times New Roman" w:hAnsi="Arial" w:cs="Arial"/>
        </w:rPr>
        <w:t>intelligence</w:t>
      </w:r>
      <w:r w:rsidRPr="00FF110C">
        <w:rPr>
          <w:rFonts w:ascii="Arial" w:eastAsia="Times New Roman" w:hAnsi="Arial" w:cs="Arial"/>
        </w:rPr>
        <w:t xml:space="preserve">, recommending priorities, commissioning services and managing provider performance, so that care needs are </w:t>
      </w:r>
      <w:proofErr w:type="gramStart"/>
      <w:r w:rsidRPr="00FF110C">
        <w:rPr>
          <w:rFonts w:ascii="Arial" w:eastAsia="Times New Roman" w:hAnsi="Arial" w:cs="Arial"/>
        </w:rPr>
        <w:t>met</w:t>
      </w:r>
      <w:proofErr w:type="gramEnd"/>
      <w:r w:rsidRPr="00FF110C">
        <w:rPr>
          <w:rFonts w:ascii="Arial" w:eastAsia="Times New Roman" w:hAnsi="Arial" w:cs="Arial"/>
        </w:rPr>
        <w:t xml:space="preserve"> and demand is managed.</w:t>
      </w:r>
    </w:p>
    <w:p w14:paraId="2B0D7D04" w14:textId="22D1C20D" w:rsidR="000C6F00" w:rsidRPr="00FF110C" w:rsidRDefault="001F70C7" w:rsidP="00A06795">
      <w:pPr>
        <w:spacing w:before="120" w:after="0" w:line="240" w:lineRule="auto"/>
        <w:rPr>
          <w:rFonts w:ascii="Arial" w:eastAsia="Times New Roman" w:hAnsi="Arial" w:cs="Arial"/>
        </w:rPr>
      </w:pPr>
      <w:r>
        <w:rPr>
          <w:rFonts w:ascii="Arial" w:eastAsia="Times New Roman" w:hAnsi="Arial" w:cs="Arial"/>
        </w:rPr>
        <w:t>T</w:t>
      </w:r>
      <w:r w:rsidR="00097990">
        <w:rPr>
          <w:rFonts w:ascii="Arial" w:eastAsia="Times New Roman" w:hAnsi="Arial" w:cs="Arial"/>
        </w:rPr>
        <w:t xml:space="preserve">he role will include leading on and managing </w:t>
      </w:r>
      <w:proofErr w:type="gramStart"/>
      <w:r w:rsidR="00097990">
        <w:rPr>
          <w:rFonts w:ascii="Arial" w:eastAsia="Times New Roman" w:hAnsi="Arial" w:cs="Arial"/>
        </w:rPr>
        <w:t>a number of</w:t>
      </w:r>
      <w:proofErr w:type="gramEnd"/>
      <w:r w:rsidR="00097990">
        <w:rPr>
          <w:rFonts w:ascii="Arial" w:eastAsia="Times New Roman" w:hAnsi="Arial" w:cs="Arial"/>
        </w:rPr>
        <w:t xml:space="preserve"> </w:t>
      </w:r>
      <w:r w:rsidR="00A7694F">
        <w:rPr>
          <w:rFonts w:ascii="Arial" w:eastAsia="Times New Roman" w:hAnsi="Arial" w:cs="Arial"/>
        </w:rPr>
        <w:t>projects</w:t>
      </w:r>
      <w:r w:rsidR="00A5323B">
        <w:rPr>
          <w:rFonts w:ascii="Arial" w:eastAsia="Times New Roman" w:hAnsi="Arial" w:cs="Arial"/>
        </w:rPr>
        <w:t xml:space="preserve"> with a </w:t>
      </w:r>
      <w:r w:rsidR="00084C35">
        <w:rPr>
          <w:rFonts w:ascii="Arial" w:eastAsia="Times New Roman" w:hAnsi="Arial" w:cs="Arial"/>
        </w:rPr>
        <w:t xml:space="preserve">strengths-based </w:t>
      </w:r>
      <w:r w:rsidR="00A5323B">
        <w:rPr>
          <w:rFonts w:ascii="Arial" w:eastAsia="Times New Roman" w:hAnsi="Arial" w:cs="Arial"/>
        </w:rPr>
        <w:t xml:space="preserve">approach </w:t>
      </w:r>
      <w:r w:rsidR="00222227">
        <w:rPr>
          <w:rFonts w:ascii="Arial" w:eastAsia="Times New Roman" w:hAnsi="Arial" w:cs="Arial"/>
        </w:rPr>
        <w:t xml:space="preserve">and </w:t>
      </w:r>
      <w:r w:rsidR="00084C35">
        <w:rPr>
          <w:rFonts w:ascii="Arial" w:eastAsia="Times New Roman" w:hAnsi="Arial" w:cs="Arial"/>
        </w:rPr>
        <w:t>with</w:t>
      </w:r>
      <w:r w:rsidR="00A5323B">
        <w:rPr>
          <w:rFonts w:ascii="Arial" w:eastAsia="Times New Roman" w:hAnsi="Arial" w:cs="Arial"/>
        </w:rPr>
        <w:t xml:space="preserve"> the principles of coproduction.</w:t>
      </w:r>
    </w:p>
    <w:p w14:paraId="47F9714C" w14:textId="2D376531" w:rsidR="007C783F" w:rsidRDefault="005F2483" w:rsidP="003327B6">
      <w:pPr>
        <w:pStyle w:val="NormalWeb"/>
        <w:rPr>
          <w:rFonts w:ascii="Arial" w:hAnsi="Arial" w:cs="Arial"/>
          <w:sz w:val="22"/>
          <w:szCs w:val="22"/>
          <w:lang w:val="en"/>
        </w:rPr>
      </w:pPr>
      <w:r w:rsidRPr="00FF110C">
        <w:rPr>
          <w:rFonts w:ascii="Arial" w:hAnsi="Arial" w:cs="Arial"/>
          <w:sz w:val="22"/>
          <w:szCs w:val="22"/>
        </w:rPr>
        <w:t xml:space="preserve">This role will have a primary focus </w:t>
      </w:r>
      <w:r w:rsidR="00FF110C" w:rsidRPr="00FF110C">
        <w:rPr>
          <w:rFonts w:ascii="Arial" w:hAnsi="Arial" w:cs="Arial"/>
          <w:sz w:val="22"/>
          <w:szCs w:val="22"/>
        </w:rPr>
        <w:t xml:space="preserve">on growing </w:t>
      </w:r>
      <w:proofErr w:type="spellStart"/>
      <w:r w:rsidR="00FF110C" w:rsidRPr="00FF110C">
        <w:rPr>
          <w:rFonts w:ascii="Arial" w:hAnsi="Arial" w:cs="Arial"/>
          <w:sz w:val="22"/>
          <w:szCs w:val="22"/>
          <w:lang w:val="en"/>
        </w:rPr>
        <w:t>personalisation</w:t>
      </w:r>
      <w:proofErr w:type="spellEnd"/>
      <w:r w:rsidR="00FF110C" w:rsidRPr="00FF110C">
        <w:rPr>
          <w:rFonts w:ascii="Arial" w:hAnsi="Arial" w:cs="Arial"/>
          <w:sz w:val="22"/>
          <w:szCs w:val="22"/>
          <w:lang w:val="en"/>
        </w:rPr>
        <w:t xml:space="preserve"> within ASC and will focus on increasing the choice and control people have over their personal budget and their care and support.</w:t>
      </w:r>
    </w:p>
    <w:p w14:paraId="316EC3A6" w14:textId="77777777" w:rsidR="003327B6" w:rsidRPr="003327B6" w:rsidRDefault="003327B6" w:rsidP="003327B6">
      <w:pPr>
        <w:pStyle w:val="NormalWeb"/>
        <w:rPr>
          <w:rFonts w:ascii="Arial" w:hAnsi="Arial" w:cs="Arial"/>
          <w:sz w:val="22"/>
          <w:szCs w:val="22"/>
          <w:lang w:val="en"/>
        </w:rPr>
      </w:pPr>
    </w:p>
    <w:p w14:paraId="477C5A2F" w14:textId="7040A08A" w:rsidR="007C783F" w:rsidRPr="00FF110C" w:rsidRDefault="008B063E">
      <w:pPr>
        <w:pStyle w:val="Heading2"/>
        <w:ind w:left="-5"/>
        <w:rPr>
          <w:color w:val="auto"/>
          <w:szCs w:val="24"/>
        </w:rPr>
      </w:pPr>
      <w:r w:rsidRPr="00FF110C">
        <w:rPr>
          <w:szCs w:val="24"/>
        </w:rPr>
        <w:t xml:space="preserve">Key Responsibilities  </w:t>
      </w:r>
    </w:p>
    <w:p w14:paraId="4EB44F6D" w14:textId="61010D06" w:rsidR="00B50FAB" w:rsidRDefault="00B3584C" w:rsidP="00B50FAB">
      <w:pPr>
        <w:pStyle w:val="NormalWeb"/>
        <w:numPr>
          <w:ilvl w:val="0"/>
          <w:numId w:val="7"/>
        </w:numPr>
        <w:rPr>
          <w:rFonts w:ascii="Arial" w:hAnsi="Arial" w:cs="Arial"/>
          <w:sz w:val="22"/>
          <w:szCs w:val="22"/>
          <w:lang w:val="en"/>
        </w:rPr>
      </w:pPr>
      <w:r>
        <w:rPr>
          <w:rFonts w:ascii="Arial" w:hAnsi="Arial" w:cs="Arial"/>
          <w:sz w:val="22"/>
          <w:szCs w:val="22"/>
          <w:lang w:val="en"/>
        </w:rPr>
        <w:t xml:space="preserve">Lead and </w:t>
      </w:r>
      <w:r w:rsidR="00B50FAB">
        <w:rPr>
          <w:rFonts w:ascii="Arial" w:hAnsi="Arial" w:cs="Arial"/>
          <w:sz w:val="22"/>
          <w:szCs w:val="22"/>
          <w:lang w:val="en"/>
        </w:rPr>
        <w:t xml:space="preserve">support </w:t>
      </w:r>
      <w:r w:rsidR="00B50FAB">
        <w:rPr>
          <w:rFonts w:ascii="Arial" w:hAnsi="Arial" w:cs="Arial"/>
          <w:sz w:val="22"/>
          <w:szCs w:val="22"/>
        </w:rPr>
        <w:t>the delivery of projects and programmes that develop personalisation and self-directed support</w:t>
      </w:r>
      <w:r w:rsidR="00B50FAB">
        <w:rPr>
          <w:rFonts w:ascii="Arial" w:hAnsi="Arial" w:cs="Arial"/>
          <w:sz w:val="22"/>
          <w:szCs w:val="22"/>
          <w:lang w:val="en"/>
        </w:rPr>
        <w:t>. This will include the creative and innovative commissioning of daytime services and activities, identifying the provision need</w:t>
      </w:r>
      <w:r w:rsidR="00DA0355">
        <w:rPr>
          <w:rFonts w:ascii="Arial" w:hAnsi="Arial" w:cs="Arial"/>
          <w:sz w:val="22"/>
          <w:szCs w:val="22"/>
          <w:lang w:val="en"/>
        </w:rPr>
        <w:t>ed</w:t>
      </w:r>
      <w:r w:rsidR="00B50FAB">
        <w:rPr>
          <w:rFonts w:ascii="Arial" w:hAnsi="Arial" w:cs="Arial"/>
          <w:sz w:val="22"/>
          <w:szCs w:val="22"/>
          <w:lang w:val="en"/>
        </w:rPr>
        <w:t xml:space="preserve"> in the future, action planning, service design and procurement.</w:t>
      </w:r>
    </w:p>
    <w:p w14:paraId="40D6C070" w14:textId="6309234B" w:rsidR="005F50EA" w:rsidRDefault="00F4619D" w:rsidP="00F4619D">
      <w:pPr>
        <w:pStyle w:val="NormalWeb"/>
        <w:numPr>
          <w:ilvl w:val="0"/>
          <w:numId w:val="7"/>
        </w:numPr>
      </w:pPr>
      <w:r>
        <w:rPr>
          <w:rFonts w:ascii="Arial" w:hAnsi="Arial" w:cs="Arial"/>
          <w:sz w:val="22"/>
          <w:szCs w:val="22"/>
          <w:lang w:val="en"/>
        </w:rPr>
        <w:t>B</w:t>
      </w:r>
      <w:r w:rsidR="00B50FAB">
        <w:rPr>
          <w:rFonts w:ascii="Arial" w:hAnsi="Arial" w:cs="Arial"/>
          <w:sz w:val="22"/>
          <w:szCs w:val="22"/>
          <w:lang w:val="en"/>
        </w:rPr>
        <w:t xml:space="preserve">uild meaningful relationships with our coproduction partners and work alongside them to effectively ensure their knowledge and experiences feed into our work. </w:t>
      </w:r>
      <w:r w:rsidR="002F5CD9" w:rsidRPr="00B7243D">
        <w:rPr>
          <w:rFonts w:ascii="Arial" w:hAnsi="Arial" w:cs="Arial"/>
          <w:sz w:val="22"/>
          <w:szCs w:val="22"/>
        </w:rPr>
        <w:t xml:space="preserve">Partners </w:t>
      </w:r>
      <w:r w:rsidR="00B7243D">
        <w:rPr>
          <w:rFonts w:ascii="Arial" w:hAnsi="Arial" w:cs="Arial"/>
          <w:sz w:val="22"/>
          <w:szCs w:val="22"/>
          <w:lang w:val="en"/>
        </w:rPr>
        <w:t xml:space="preserve">include </w:t>
      </w:r>
      <w:r w:rsidR="005F50EA" w:rsidRPr="00F4619D">
        <w:rPr>
          <w:rFonts w:ascii="Arial" w:hAnsi="Arial" w:cs="Arial"/>
          <w:sz w:val="22"/>
          <w:szCs w:val="22"/>
          <w:lang w:val="en"/>
        </w:rPr>
        <w:t xml:space="preserve">people who have experience of social care, family carers, the voluntary and community sector and </w:t>
      </w:r>
      <w:r w:rsidR="00B7243D">
        <w:rPr>
          <w:rFonts w:ascii="Arial" w:hAnsi="Arial" w:cs="Arial"/>
          <w:sz w:val="22"/>
          <w:szCs w:val="22"/>
          <w:lang w:val="en"/>
        </w:rPr>
        <w:t xml:space="preserve">social care </w:t>
      </w:r>
      <w:r w:rsidR="005F50EA" w:rsidRPr="00F4619D">
        <w:rPr>
          <w:rFonts w:ascii="Arial" w:hAnsi="Arial" w:cs="Arial"/>
          <w:sz w:val="22"/>
          <w:szCs w:val="22"/>
          <w:lang w:val="en"/>
        </w:rPr>
        <w:t>providers.</w:t>
      </w:r>
    </w:p>
    <w:p w14:paraId="1D28D304" w14:textId="5792C135" w:rsidR="004B0F7C" w:rsidRDefault="004B0F7C" w:rsidP="00B50FAB">
      <w:pPr>
        <w:pStyle w:val="NormalWeb"/>
        <w:numPr>
          <w:ilvl w:val="0"/>
          <w:numId w:val="7"/>
        </w:numPr>
        <w:rPr>
          <w:rFonts w:ascii="Arial" w:hAnsi="Arial" w:cs="Arial"/>
          <w:sz w:val="22"/>
          <w:szCs w:val="22"/>
          <w:lang w:val="en"/>
        </w:rPr>
      </w:pPr>
      <w:r>
        <w:rPr>
          <w:rFonts w:ascii="Arial" w:hAnsi="Arial" w:cs="Arial"/>
          <w:sz w:val="22"/>
          <w:szCs w:val="22"/>
          <w:lang w:val="en"/>
        </w:rPr>
        <w:t>L</w:t>
      </w:r>
      <w:r w:rsidR="00B50FAB">
        <w:rPr>
          <w:rFonts w:ascii="Arial" w:hAnsi="Arial" w:cs="Arial"/>
          <w:sz w:val="22"/>
          <w:szCs w:val="22"/>
          <w:lang w:val="en"/>
        </w:rPr>
        <w:t>ead meetings</w:t>
      </w:r>
      <w:r w:rsidR="00F66FE9">
        <w:rPr>
          <w:rFonts w:ascii="Arial" w:hAnsi="Arial" w:cs="Arial"/>
          <w:sz w:val="22"/>
          <w:szCs w:val="22"/>
          <w:lang w:val="en"/>
        </w:rPr>
        <w:t xml:space="preserve"> and workshops </w:t>
      </w:r>
      <w:r w:rsidR="00AB1AF4">
        <w:rPr>
          <w:rFonts w:ascii="Arial" w:hAnsi="Arial" w:cs="Arial"/>
          <w:sz w:val="22"/>
          <w:szCs w:val="22"/>
          <w:lang w:val="en"/>
        </w:rPr>
        <w:t>that have clear outcomes and actions.</w:t>
      </w:r>
    </w:p>
    <w:p w14:paraId="1871346D" w14:textId="72A9865C" w:rsidR="00E81894" w:rsidRPr="00B50FAB" w:rsidRDefault="00F66FE9" w:rsidP="00B50FAB">
      <w:pPr>
        <w:pStyle w:val="NormalWeb"/>
        <w:numPr>
          <w:ilvl w:val="0"/>
          <w:numId w:val="7"/>
        </w:numPr>
        <w:rPr>
          <w:rFonts w:ascii="Arial" w:hAnsi="Arial" w:cs="Arial"/>
          <w:sz w:val="22"/>
          <w:szCs w:val="22"/>
          <w:lang w:val="en"/>
        </w:rPr>
      </w:pPr>
      <w:r>
        <w:rPr>
          <w:rFonts w:ascii="Arial" w:hAnsi="Arial" w:cs="Arial"/>
          <w:sz w:val="22"/>
          <w:szCs w:val="22"/>
          <w:lang w:val="en"/>
        </w:rPr>
        <w:t>D</w:t>
      </w:r>
      <w:r w:rsidR="00B50FAB">
        <w:rPr>
          <w:rFonts w:ascii="Arial" w:hAnsi="Arial" w:cs="Arial"/>
          <w:sz w:val="22"/>
          <w:szCs w:val="22"/>
          <w:lang w:val="en"/>
        </w:rPr>
        <w:t>evelop strong partnership working opportunities and be able to communicate with a wide variety of audiences.</w:t>
      </w:r>
    </w:p>
    <w:p w14:paraId="53208CF0" w14:textId="445D6AEB" w:rsidR="006D0B53" w:rsidRDefault="00A06795" w:rsidP="006D0B53">
      <w:pPr>
        <w:pStyle w:val="ListParagraph"/>
        <w:numPr>
          <w:ilvl w:val="0"/>
          <w:numId w:val="7"/>
        </w:numPr>
        <w:spacing w:after="0" w:line="240" w:lineRule="auto"/>
        <w:rPr>
          <w:rFonts w:ascii="Arial" w:eastAsia="Times New Roman" w:hAnsi="Arial" w:cs="Arial"/>
        </w:rPr>
      </w:pPr>
      <w:r w:rsidRPr="00786E6A">
        <w:rPr>
          <w:rFonts w:ascii="Arial" w:eastAsia="Times New Roman" w:hAnsi="Arial" w:cs="Arial"/>
        </w:rPr>
        <w:t xml:space="preserve">Research, collect, collate and analyse information about local </w:t>
      </w:r>
      <w:r w:rsidR="00786E6A">
        <w:rPr>
          <w:rFonts w:ascii="Arial" w:eastAsia="Times New Roman" w:hAnsi="Arial" w:cs="Arial"/>
        </w:rPr>
        <w:t xml:space="preserve">providers and the wider </w:t>
      </w:r>
      <w:r w:rsidR="00B62E92">
        <w:rPr>
          <w:rFonts w:ascii="Arial" w:eastAsia="Times New Roman" w:hAnsi="Arial" w:cs="Arial"/>
        </w:rPr>
        <w:t>provider market</w:t>
      </w:r>
      <w:r w:rsidRPr="00786E6A">
        <w:rPr>
          <w:rFonts w:ascii="Arial" w:eastAsia="Times New Roman" w:hAnsi="Arial" w:cs="Arial"/>
        </w:rPr>
        <w:t xml:space="preserve"> to identify </w:t>
      </w:r>
      <w:r w:rsidR="00F674AC">
        <w:rPr>
          <w:rFonts w:ascii="Arial" w:eastAsia="Times New Roman" w:hAnsi="Arial" w:cs="Arial"/>
        </w:rPr>
        <w:t xml:space="preserve">gaps, </w:t>
      </w:r>
      <w:r w:rsidRPr="00786E6A">
        <w:rPr>
          <w:rFonts w:ascii="Arial" w:eastAsia="Times New Roman" w:hAnsi="Arial" w:cs="Arial"/>
        </w:rPr>
        <w:t>changes or developments in service provision</w:t>
      </w:r>
      <w:r w:rsidR="00786E6A">
        <w:rPr>
          <w:rFonts w:ascii="Arial" w:eastAsia="Times New Roman" w:hAnsi="Arial" w:cs="Arial"/>
        </w:rPr>
        <w:t>.</w:t>
      </w:r>
    </w:p>
    <w:p w14:paraId="14655625" w14:textId="77777777" w:rsidR="005866BE" w:rsidRDefault="005866BE" w:rsidP="006A5C37">
      <w:pPr>
        <w:pStyle w:val="ListParagraph"/>
        <w:spacing w:after="0" w:line="240" w:lineRule="auto"/>
        <w:rPr>
          <w:rFonts w:ascii="Arial" w:eastAsia="Times New Roman" w:hAnsi="Arial" w:cs="Arial"/>
        </w:rPr>
      </w:pPr>
    </w:p>
    <w:p w14:paraId="56978837" w14:textId="5BE0B1B9" w:rsidR="006D0B53" w:rsidRPr="006D0B53" w:rsidRDefault="006D0B53" w:rsidP="006D0B53">
      <w:pPr>
        <w:pStyle w:val="ListParagraph"/>
        <w:numPr>
          <w:ilvl w:val="0"/>
          <w:numId w:val="7"/>
        </w:numPr>
        <w:spacing w:after="0" w:line="240" w:lineRule="auto"/>
        <w:rPr>
          <w:rFonts w:ascii="Arial" w:eastAsia="Times New Roman" w:hAnsi="Arial" w:cs="Arial"/>
        </w:rPr>
      </w:pPr>
      <w:r>
        <w:rPr>
          <w:rFonts w:ascii="Arial" w:eastAsia="Times New Roman" w:hAnsi="Arial" w:cs="Arial"/>
        </w:rPr>
        <w:t xml:space="preserve">Work closely with colleagues across ASC to </w:t>
      </w:r>
      <w:r w:rsidR="004A2CE0">
        <w:rPr>
          <w:rFonts w:ascii="Arial" w:eastAsia="Times New Roman" w:hAnsi="Arial" w:cs="Arial"/>
        </w:rPr>
        <w:t>embed and operationalise new developments</w:t>
      </w:r>
      <w:r w:rsidR="00E93032">
        <w:rPr>
          <w:rFonts w:ascii="Arial" w:eastAsia="Times New Roman" w:hAnsi="Arial" w:cs="Arial"/>
        </w:rPr>
        <w:t xml:space="preserve"> that require a culture or behaviour change </w:t>
      </w:r>
      <w:r w:rsidR="005866BE">
        <w:rPr>
          <w:rFonts w:ascii="Arial" w:eastAsia="Times New Roman" w:hAnsi="Arial" w:cs="Arial"/>
        </w:rPr>
        <w:t>to ensure their success and sustainability.</w:t>
      </w:r>
    </w:p>
    <w:p w14:paraId="032CBF65" w14:textId="77777777" w:rsidR="00786E6A" w:rsidRPr="00786E6A" w:rsidRDefault="00786E6A" w:rsidP="00786E6A">
      <w:pPr>
        <w:pStyle w:val="ListParagraph"/>
        <w:spacing w:after="0" w:line="240" w:lineRule="auto"/>
        <w:rPr>
          <w:rFonts w:ascii="Arial" w:eastAsia="Times New Roman" w:hAnsi="Arial" w:cs="Arial"/>
        </w:rPr>
      </w:pPr>
    </w:p>
    <w:p w14:paraId="3D3E1B85" w14:textId="22E0D6F7" w:rsidR="000A5433" w:rsidRDefault="00A06795" w:rsidP="006A5C37">
      <w:pPr>
        <w:pStyle w:val="ListParagraph"/>
        <w:numPr>
          <w:ilvl w:val="0"/>
          <w:numId w:val="7"/>
        </w:numPr>
        <w:spacing w:after="0" w:line="240" w:lineRule="auto"/>
        <w:rPr>
          <w:rFonts w:ascii="Arial" w:eastAsia="Times New Roman" w:hAnsi="Arial" w:cs="Arial"/>
        </w:rPr>
      </w:pPr>
      <w:r w:rsidRPr="00FF110C">
        <w:rPr>
          <w:rFonts w:ascii="Arial" w:eastAsia="Times New Roman" w:hAnsi="Arial" w:cs="Arial"/>
        </w:rPr>
        <w:t xml:space="preserve">Stimulate stakeholder involvement in service re-design and development, ensuring proper involvement in decision-making undertaken by the relevant partnership or governance groups by </w:t>
      </w:r>
      <w:r w:rsidRPr="00FF110C">
        <w:rPr>
          <w:rFonts w:ascii="Arial" w:eastAsia="Times New Roman" w:hAnsi="Arial" w:cs="Arial"/>
        </w:rPr>
        <w:lastRenderedPageBreak/>
        <w:t>organising and chairing workshops, consultation events, information events, forums and steering groups as appropriate.</w:t>
      </w:r>
    </w:p>
    <w:p w14:paraId="6A77C588" w14:textId="77777777" w:rsidR="006A5C37" w:rsidRPr="006A5C37" w:rsidRDefault="006A5C37" w:rsidP="006A5C37">
      <w:pPr>
        <w:spacing w:after="0" w:line="240" w:lineRule="auto"/>
        <w:rPr>
          <w:rFonts w:ascii="Arial" w:eastAsia="Times New Roman" w:hAnsi="Arial" w:cs="Arial"/>
        </w:rPr>
      </w:pPr>
    </w:p>
    <w:p w14:paraId="11578CD0" w14:textId="48DB478F" w:rsidR="00A06795" w:rsidRDefault="00A06795" w:rsidP="00D7471F">
      <w:pPr>
        <w:pStyle w:val="ListParagraph"/>
        <w:numPr>
          <w:ilvl w:val="0"/>
          <w:numId w:val="7"/>
        </w:numPr>
        <w:spacing w:after="0" w:line="240" w:lineRule="auto"/>
        <w:rPr>
          <w:rFonts w:ascii="Arial" w:eastAsia="Times New Roman" w:hAnsi="Arial" w:cs="Arial"/>
        </w:rPr>
      </w:pPr>
      <w:r w:rsidRPr="00FF110C">
        <w:rPr>
          <w:rFonts w:ascii="Arial" w:eastAsia="Times New Roman" w:hAnsi="Arial" w:cs="Arial"/>
        </w:rPr>
        <w:t>Establish and maintain</w:t>
      </w:r>
      <w:r w:rsidR="004855D0">
        <w:rPr>
          <w:rFonts w:ascii="Arial" w:eastAsia="Times New Roman" w:hAnsi="Arial" w:cs="Arial"/>
        </w:rPr>
        <w:t xml:space="preserve"> effective</w:t>
      </w:r>
      <w:r w:rsidRPr="00FF110C">
        <w:rPr>
          <w:rFonts w:ascii="Arial" w:eastAsia="Times New Roman" w:hAnsi="Arial" w:cs="Arial"/>
        </w:rPr>
        <w:t xml:space="preserve"> partnerships with commissioning partners, stakeholders and providers from a variety of organisations to ensure that services are robust, sustainable, jointly agreed, and </w:t>
      </w:r>
      <w:r w:rsidR="004855D0">
        <w:rPr>
          <w:rFonts w:ascii="Arial" w:eastAsia="Times New Roman" w:hAnsi="Arial" w:cs="Arial"/>
        </w:rPr>
        <w:t xml:space="preserve">the </w:t>
      </w:r>
      <w:r w:rsidRPr="00FF110C">
        <w:rPr>
          <w:rFonts w:ascii="Arial" w:eastAsia="Times New Roman" w:hAnsi="Arial" w:cs="Arial"/>
        </w:rPr>
        <w:t xml:space="preserve">interests </w:t>
      </w:r>
      <w:r w:rsidR="004855D0">
        <w:rPr>
          <w:rFonts w:ascii="Arial" w:eastAsia="Times New Roman" w:hAnsi="Arial" w:cs="Arial"/>
        </w:rPr>
        <w:t xml:space="preserve">of the people who take part on these services </w:t>
      </w:r>
      <w:r w:rsidRPr="00FF110C">
        <w:rPr>
          <w:rFonts w:ascii="Arial" w:eastAsia="Times New Roman" w:hAnsi="Arial" w:cs="Arial"/>
        </w:rPr>
        <w:t xml:space="preserve">are properly reflected in the design and delivery of services.  </w:t>
      </w:r>
    </w:p>
    <w:p w14:paraId="0BCB05C8" w14:textId="77777777" w:rsidR="00B25021" w:rsidRPr="00FF110C" w:rsidRDefault="00B25021" w:rsidP="00B25021">
      <w:pPr>
        <w:pStyle w:val="ListParagraph"/>
        <w:spacing w:after="0" w:line="240" w:lineRule="auto"/>
        <w:rPr>
          <w:rFonts w:ascii="Arial" w:eastAsia="Times New Roman" w:hAnsi="Arial" w:cs="Arial"/>
        </w:rPr>
      </w:pPr>
    </w:p>
    <w:p w14:paraId="30E3A3CC" w14:textId="7A948B84" w:rsidR="00A06795" w:rsidRDefault="00A06795" w:rsidP="00D7471F">
      <w:pPr>
        <w:pStyle w:val="ListParagraph"/>
        <w:numPr>
          <w:ilvl w:val="0"/>
          <w:numId w:val="7"/>
        </w:numPr>
        <w:spacing w:after="0" w:line="240" w:lineRule="auto"/>
        <w:rPr>
          <w:rFonts w:ascii="Arial" w:eastAsia="Times New Roman" w:hAnsi="Arial" w:cs="Arial"/>
        </w:rPr>
      </w:pPr>
      <w:r w:rsidRPr="00FF110C">
        <w:rPr>
          <w:rFonts w:ascii="Arial" w:eastAsia="Times New Roman" w:hAnsi="Arial" w:cs="Arial"/>
        </w:rPr>
        <w:t>Regularly monitor and evaluate commissioned</w:t>
      </w:r>
      <w:r w:rsidR="00522362">
        <w:rPr>
          <w:rFonts w:ascii="Arial" w:eastAsia="Times New Roman" w:hAnsi="Arial" w:cs="Arial"/>
        </w:rPr>
        <w:t xml:space="preserve"> services</w:t>
      </w:r>
      <w:r w:rsidRPr="00FF110C">
        <w:rPr>
          <w:rFonts w:ascii="Arial" w:eastAsia="Times New Roman" w:hAnsi="Arial" w:cs="Arial"/>
        </w:rPr>
        <w:t xml:space="preserve">, ensuring they are delivering value for money and quality, identifying any service issues and developing plans and actions for remedial action, to ensure that performance is </w:t>
      </w:r>
      <w:r w:rsidR="005C28D8" w:rsidRPr="00FF110C">
        <w:rPr>
          <w:rFonts w:ascii="Arial" w:eastAsia="Times New Roman" w:hAnsi="Arial" w:cs="Arial"/>
        </w:rPr>
        <w:t>maintained,</w:t>
      </w:r>
      <w:r w:rsidRPr="00FF110C">
        <w:rPr>
          <w:rFonts w:ascii="Arial" w:eastAsia="Times New Roman" w:hAnsi="Arial" w:cs="Arial"/>
        </w:rPr>
        <w:t xml:space="preserve"> and </w:t>
      </w:r>
      <w:r w:rsidR="00522362">
        <w:rPr>
          <w:rFonts w:ascii="Arial" w:eastAsia="Times New Roman" w:hAnsi="Arial" w:cs="Arial"/>
        </w:rPr>
        <w:t xml:space="preserve">people’s </w:t>
      </w:r>
      <w:r w:rsidRPr="00FF110C">
        <w:rPr>
          <w:rFonts w:ascii="Arial" w:eastAsia="Times New Roman" w:hAnsi="Arial" w:cs="Arial"/>
        </w:rPr>
        <w:t xml:space="preserve">safety and wellbeing maintained. </w:t>
      </w:r>
    </w:p>
    <w:p w14:paraId="2FF5CA3B" w14:textId="77777777" w:rsidR="00B25021" w:rsidRPr="00B25021" w:rsidRDefault="00B25021" w:rsidP="00B25021">
      <w:pPr>
        <w:spacing w:after="0" w:line="240" w:lineRule="auto"/>
        <w:rPr>
          <w:rFonts w:ascii="Arial" w:eastAsia="Times New Roman" w:hAnsi="Arial" w:cs="Arial"/>
        </w:rPr>
      </w:pPr>
    </w:p>
    <w:p w14:paraId="36A08720" w14:textId="77777777" w:rsidR="00B25021" w:rsidRDefault="00A06795" w:rsidP="00B25021">
      <w:pPr>
        <w:pStyle w:val="ListParagraph"/>
        <w:numPr>
          <w:ilvl w:val="0"/>
          <w:numId w:val="7"/>
        </w:numPr>
        <w:spacing w:after="0" w:line="240" w:lineRule="auto"/>
        <w:rPr>
          <w:rFonts w:ascii="Arial" w:eastAsia="Times New Roman" w:hAnsi="Arial" w:cs="Arial"/>
        </w:rPr>
      </w:pPr>
      <w:r w:rsidRPr="00FF110C">
        <w:rPr>
          <w:rFonts w:ascii="Arial" w:eastAsia="Times New Roman" w:hAnsi="Arial" w:cs="Arial"/>
        </w:rPr>
        <w:t>Take a lead role in the development of contractual arrangements and tendering for adult social care services, verifying that they are delivered in accordance with contractual performance requirements, within regulations, and deliver value for the Council</w:t>
      </w:r>
      <w:r w:rsidRPr="00B25021">
        <w:rPr>
          <w:rFonts w:ascii="Arial" w:eastAsia="Times New Roman" w:hAnsi="Arial" w:cs="Arial"/>
        </w:rPr>
        <w:t>.</w:t>
      </w:r>
    </w:p>
    <w:p w14:paraId="280F9EAE" w14:textId="69E5F979" w:rsidR="00A06795" w:rsidRPr="00B25021" w:rsidRDefault="00A06795" w:rsidP="00B25021">
      <w:pPr>
        <w:spacing w:after="0" w:line="240" w:lineRule="auto"/>
        <w:rPr>
          <w:rFonts w:ascii="Arial" w:eastAsia="Times New Roman" w:hAnsi="Arial" w:cs="Arial"/>
        </w:rPr>
      </w:pPr>
      <w:r w:rsidRPr="00B25021">
        <w:rPr>
          <w:rFonts w:ascii="Arial" w:eastAsia="Times New Roman" w:hAnsi="Arial" w:cs="Arial"/>
        </w:rPr>
        <w:t xml:space="preserve"> </w:t>
      </w:r>
    </w:p>
    <w:p w14:paraId="1C630869" w14:textId="007B9EC5" w:rsidR="005F2483" w:rsidRPr="00FF110C" w:rsidRDefault="005F2483" w:rsidP="00346F73">
      <w:pPr>
        <w:pStyle w:val="ListParagraph"/>
        <w:numPr>
          <w:ilvl w:val="0"/>
          <w:numId w:val="7"/>
        </w:numPr>
        <w:spacing w:after="0" w:line="240" w:lineRule="auto"/>
        <w:rPr>
          <w:rFonts w:ascii="Arial" w:eastAsia="Times New Roman" w:hAnsi="Arial" w:cs="Arial"/>
        </w:rPr>
      </w:pPr>
      <w:r w:rsidRPr="00FF110C">
        <w:rPr>
          <w:rFonts w:ascii="Arial" w:eastAsia="Times New Roman" w:hAnsi="Arial" w:cs="Arial"/>
        </w:rPr>
        <w:t>Co-ordinate cross-departmental projects, creating flexible, outcome-based project teams to deliver changes required by new and emerging local and national policy and financial frameworks</w:t>
      </w:r>
      <w:r w:rsidR="005F7239" w:rsidRPr="00FF110C">
        <w:rPr>
          <w:rFonts w:ascii="Arial" w:eastAsia="Times New Roman" w:hAnsi="Arial" w:cs="Arial"/>
        </w:rPr>
        <w:t>.</w:t>
      </w:r>
    </w:p>
    <w:p w14:paraId="5D63B3E9" w14:textId="77777777" w:rsidR="00B7515C" w:rsidRPr="00FF110C" w:rsidRDefault="00B7515C" w:rsidP="00B7515C">
      <w:pPr>
        <w:spacing w:after="0" w:line="240" w:lineRule="auto"/>
        <w:ind w:left="360"/>
        <w:rPr>
          <w:rFonts w:ascii="Arial" w:eastAsia="Times New Roman" w:hAnsi="Arial" w:cs="Arial"/>
        </w:rPr>
      </w:pPr>
    </w:p>
    <w:p w14:paraId="4C1466CA" w14:textId="6E55672A" w:rsidR="00A06795" w:rsidRPr="00FF110C" w:rsidRDefault="003C1A16" w:rsidP="00B7515C">
      <w:pPr>
        <w:spacing w:after="0" w:line="240" w:lineRule="auto"/>
        <w:ind w:left="360"/>
        <w:rPr>
          <w:rFonts w:ascii="Arial" w:eastAsia="Times New Roman" w:hAnsi="Arial" w:cs="Arial"/>
        </w:rPr>
      </w:pPr>
      <w:r w:rsidRPr="00FF110C">
        <w:rPr>
          <w:rFonts w:ascii="Arial" w:eastAsia="Times New Roman" w:hAnsi="Arial" w:cs="Arial"/>
        </w:rPr>
        <w:t>This is an outline job description only and the post holder will be expected to undertake the duties commensurate within the range and grade of the post</w:t>
      </w:r>
      <w:r w:rsidR="00B7515C" w:rsidRPr="00FF110C">
        <w:rPr>
          <w:rFonts w:ascii="Arial" w:eastAsia="Times New Roman" w:hAnsi="Arial" w:cs="Arial"/>
        </w:rPr>
        <w:t>.</w:t>
      </w:r>
      <w:r w:rsidRPr="00FF110C">
        <w:rPr>
          <w:rFonts w:ascii="Arial" w:eastAsia="Times New Roman" w:hAnsi="Arial" w:cs="Arial"/>
        </w:rPr>
        <w:t xml:space="preserve"> </w:t>
      </w:r>
    </w:p>
    <w:p w14:paraId="22C134C5" w14:textId="77777777" w:rsidR="00B7515C" w:rsidRPr="00B7515C" w:rsidRDefault="00B7515C" w:rsidP="00B7515C">
      <w:pPr>
        <w:pStyle w:val="ListParagraph"/>
        <w:spacing w:after="0" w:line="240" w:lineRule="auto"/>
        <w:rPr>
          <w:rFonts w:ascii="Arial" w:eastAsia="Times New Roman" w:hAnsi="Arial" w:cs="Arial"/>
          <w:sz w:val="20"/>
          <w:szCs w:val="20"/>
          <w:lang w:eastAsia="en-GB"/>
        </w:rPr>
      </w:pPr>
    </w:p>
    <w:p w14:paraId="48C531B1" w14:textId="77777777" w:rsidR="007C783F" w:rsidRPr="009C76A5" w:rsidRDefault="008B063E">
      <w:pPr>
        <w:pStyle w:val="Heading2"/>
        <w:spacing w:after="175"/>
        <w:ind w:left="-5"/>
        <w:rPr>
          <w:color w:val="auto"/>
        </w:rPr>
      </w:pPr>
      <w:r w:rsidRPr="009C76A5">
        <w:rPr>
          <w:color w:val="auto"/>
        </w:rPr>
        <w:t xml:space="preserve">Specific Qualifications and Experience  </w:t>
      </w:r>
    </w:p>
    <w:p w14:paraId="77A7788C" w14:textId="0BA1490F" w:rsidR="00F83B0B" w:rsidRPr="003327B6" w:rsidRDefault="005F2483" w:rsidP="00F83B0B">
      <w:pPr>
        <w:pStyle w:val="ListParagraph"/>
        <w:numPr>
          <w:ilvl w:val="0"/>
          <w:numId w:val="8"/>
        </w:numPr>
        <w:spacing w:after="0" w:line="240" w:lineRule="auto"/>
        <w:rPr>
          <w:rFonts w:ascii="Arial" w:eastAsia="Times New Roman" w:hAnsi="Arial" w:cs="Arial"/>
        </w:rPr>
      </w:pPr>
      <w:r w:rsidRPr="003327B6">
        <w:rPr>
          <w:rFonts w:ascii="Arial" w:eastAsia="Times New Roman" w:hAnsi="Arial" w:cs="Arial"/>
        </w:rPr>
        <w:t>Degree level education or equivalent.</w:t>
      </w:r>
    </w:p>
    <w:p w14:paraId="2F9DA010" w14:textId="05C86FC6" w:rsidR="00CF0E97" w:rsidRDefault="00CF0E97" w:rsidP="00F83B0B">
      <w:pPr>
        <w:pStyle w:val="ListParagraph"/>
        <w:numPr>
          <w:ilvl w:val="0"/>
          <w:numId w:val="8"/>
        </w:numPr>
        <w:spacing w:after="0" w:line="240" w:lineRule="auto"/>
        <w:rPr>
          <w:rFonts w:ascii="Arial" w:eastAsia="Times New Roman" w:hAnsi="Arial" w:cs="Arial"/>
        </w:rPr>
      </w:pPr>
      <w:r>
        <w:rPr>
          <w:rFonts w:ascii="Arial" w:eastAsia="Times New Roman" w:hAnsi="Arial" w:cs="Arial"/>
        </w:rPr>
        <w:t xml:space="preserve">High level of </w:t>
      </w:r>
      <w:r w:rsidR="00DC33E0">
        <w:rPr>
          <w:rFonts w:ascii="Arial" w:eastAsia="Times New Roman" w:hAnsi="Arial" w:cs="Arial"/>
        </w:rPr>
        <w:t xml:space="preserve">understanding </w:t>
      </w:r>
      <w:r w:rsidR="00762F9A">
        <w:rPr>
          <w:rFonts w:ascii="Arial" w:eastAsia="Times New Roman" w:hAnsi="Arial" w:cs="Arial"/>
        </w:rPr>
        <w:t>of personalisation</w:t>
      </w:r>
      <w:r w:rsidR="00DC33E0">
        <w:rPr>
          <w:rFonts w:ascii="Arial" w:eastAsia="Times New Roman" w:hAnsi="Arial" w:cs="Arial"/>
        </w:rPr>
        <w:t xml:space="preserve"> and self-directed support</w:t>
      </w:r>
      <w:r w:rsidR="00870CD2">
        <w:rPr>
          <w:rFonts w:ascii="Arial" w:eastAsia="Times New Roman" w:hAnsi="Arial" w:cs="Arial"/>
        </w:rPr>
        <w:t xml:space="preserve"> </w:t>
      </w:r>
      <w:r w:rsidR="004611CE">
        <w:rPr>
          <w:rFonts w:ascii="Arial" w:eastAsia="Times New Roman" w:hAnsi="Arial" w:cs="Arial"/>
        </w:rPr>
        <w:t>within social care.</w:t>
      </w:r>
    </w:p>
    <w:p w14:paraId="36FF7466" w14:textId="1985731B" w:rsidR="005F2483" w:rsidRPr="003327B6" w:rsidRDefault="005F2483" w:rsidP="00F83B0B">
      <w:pPr>
        <w:pStyle w:val="ListParagraph"/>
        <w:numPr>
          <w:ilvl w:val="0"/>
          <w:numId w:val="8"/>
        </w:numPr>
        <w:spacing w:after="0" w:line="240" w:lineRule="auto"/>
        <w:rPr>
          <w:rFonts w:ascii="Arial" w:eastAsia="Times New Roman" w:hAnsi="Arial" w:cs="Arial"/>
        </w:rPr>
      </w:pPr>
      <w:r w:rsidRPr="003327B6">
        <w:rPr>
          <w:rFonts w:ascii="Arial" w:eastAsia="Times New Roman" w:hAnsi="Arial" w:cs="Arial"/>
        </w:rPr>
        <w:t xml:space="preserve">High level of understanding of the care </w:t>
      </w:r>
      <w:r w:rsidR="001F199B">
        <w:rPr>
          <w:rFonts w:ascii="Arial" w:eastAsia="Times New Roman" w:hAnsi="Arial" w:cs="Arial"/>
        </w:rPr>
        <w:t>and support provider market</w:t>
      </w:r>
      <w:r w:rsidR="00C93EF9">
        <w:rPr>
          <w:rFonts w:ascii="Arial" w:eastAsia="Times New Roman" w:hAnsi="Arial" w:cs="Arial"/>
        </w:rPr>
        <w:t xml:space="preserve">, including community-based </w:t>
      </w:r>
      <w:r w:rsidR="00E20100">
        <w:rPr>
          <w:rFonts w:ascii="Arial" w:eastAsia="Times New Roman" w:hAnsi="Arial" w:cs="Arial"/>
        </w:rPr>
        <w:t xml:space="preserve">support provided by </w:t>
      </w:r>
      <w:r w:rsidR="00541B6E">
        <w:rPr>
          <w:rFonts w:ascii="Arial" w:eastAsia="Times New Roman" w:hAnsi="Arial" w:cs="Arial"/>
        </w:rPr>
        <w:t>t</w:t>
      </w:r>
      <w:r w:rsidR="00E20100">
        <w:rPr>
          <w:rFonts w:ascii="Arial" w:eastAsia="Times New Roman" w:hAnsi="Arial" w:cs="Arial"/>
        </w:rPr>
        <w:t xml:space="preserve">he voluntary and community </w:t>
      </w:r>
      <w:r w:rsidR="00541B6E">
        <w:rPr>
          <w:rFonts w:ascii="Arial" w:eastAsia="Times New Roman" w:hAnsi="Arial" w:cs="Arial"/>
        </w:rPr>
        <w:t>sector and micro-enterprises.</w:t>
      </w:r>
    </w:p>
    <w:p w14:paraId="01213D29" w14:textId="0113FB1C" w:rsidR="005F2483" w:rsidRDefault="00664EF7" w:rsidP="00F83B0B">
      <w:pPr>
        <w:pStyle w:val="ListParagraph"/>
        <w:numPr>
          <w:ilvl w:val="0"/>
          <w:numId w:val="8"/>
        </w:numPr>
        <w:spacing w:after="0" w:line="240" w:lineRule="auto"/>
        <w:rPr>
          <w:rFonts w:ascii="Arial" w:eastAsia="Times New Roman" w:hAnsi="Arial" w:cs="Arial"/>
        </w:rPr>
      </w:pPr>
      <w:r w:rsidRPr="003327B6">
        <w:rPr>
          <w:rFonts w:ascii="Arial" w:eastAsia="Times New Roman" w:hAnsi="Arial" w:cs="Arial"/>
        </w:rPr>
        <w:t xml:space="preserve">A </w:t>
      </w:r>
      <w:r w:rsidR="005F2483" w:rsidRPr="003327B6">
        <w:rPr>
          <w:rFonts w:ascii="Arial" w:eastAsia="Times New Roman" w:hAnsi="Arial" w:cs="Arial"/>
        </w:rPr>
        <w:t xml:space="preserve">good working knowledge of </w:t>
      </w:r>
      <w:r w:rsidR="00F25A78" w:rsidRPr="003327B6">
        <w:rPr>
          <w:rFonts w:ascii="Arial" w:eastAsia="Times New Roman" w:hAnsi="Arial" w:cs="Arial"/>
        </w:rPr>
        <w:t xml:space="preserve">coproduction, </w:t>
      </w:r>
      <w:r w:rsidR="005F2483" w:rsidRPr="003327B6">
        <w:rPr>
          <w:rFonts w:ascii="Arial" w:eastAsia="Times New Roman" w:hAnsi="Arial" w:cs="Arial"/>
        </w:rPr>
        <w:t>partnership working and developing services with partners.</w:t>
      </w:r>
    </w:p>
    <w:p w14:paraId="065BD4D2" w14:textId="4BD3DB00" w:rsidR="00E72B05" w:rsidRPr="00CF0E97" w:rsidRDefault="000B78F3" w:rsidP="00CF0E97">
      <w:pPr>
        <w:pStyle w:val="ListParagraph"/>
        <w:numPr>
          <w:ilvl w:val="0"/>
          <w:numId w:val="8"/>
        </w:numPr>
        <w:spacing w:after="0" w:line="240" w:lineRule="auto"/>
        <w:rPr>
          <w:rFonts w:ascii="Arial" w:eastAsia="Times New Roman" w:hAnsi="Arial" w:cs="Arial"/>
        </w:rPr>
      </w:pPr>
      <w:r>
        <w:rPr>
          <w:rFonts w:ascii="Arial" w:eastAsia="Times New Roman" w:hAnsi="Arial" w:cs="Arial"/>
        </w:rPr>
        <w:t>A good working knowledge of strengths-based</w:t>
      </w:r>
      <w:r w:rsidR="00696C4B">
        <w:rPr>
          <w:rFonts w:ascii="Arial" w:eastAsia="Times New Roman" w:hAnsi="Arial" w:cs="Arial"/>
        </w:rPr>
        <w:t xml:space="preserve"> and person-centred support planning</w:t>
      </w:r>
      <w:r w:rsidR="00E72B05">
        <w:rPr>
          <w:rFonts w:ascii="Arial" w:eastAsia="Times New Roman" w:hAnsi="Arial" w:cs="Arial"/>
        </w:rPr>
        <w:t>,</w:t>
      </w:r>
    </w:p>
    <w:p w14:paraId="7333ED23" w14:textId="5B6CC884" w:rsidR="005F2483" w:rsidRPr="003327B6" w:rsidRDefault="005F2483" w:rsidP="00F83B0B">
      <w:pPr>
        <w:pStyle w:val="ListParagraph"/>
        <w:numPr>
          <w:ilvl w:val="0"/>
          <w:numId w:val="8"/>
        </w:numPr>
        <w:spacing w:after="0" w:line="240" w:lineRule="auto"/>
        <w:rPr>
          <w:rFonts w:ascii="Arial" w:eastAsia="Times New Roman" w:hAnsi="Arial" w:cs="Arial"/>
        </w:rPr>
      </w:pPr>
      <w:r w:rsidRPr="003327B6">
        <w:rPr>
          <w:rFonts w:ascii="Arial" w:eastAsia="Times New Roman" w:hAnsi="Arial" w:cs="Arial"/>
        </w:rPr>
        <w:t xml:space="preserve">An ability to </w:t>
      </w:r>
      <w:r w:rsidR="00566BE4" w:rsidRPr="003327B6">
        <w:rPr>
          <w:rFonts w:ascii="Arial" w:eastAsia="Times New Roman" w:hAnsi="Arial" w:cs="Arial"/>
        </w:rPr>
        <w:t>identify, understand</w:t>
      </w:r>
      <w:r w:rsidRPr="003327B6">
        <w:rPr>
          <w:rFonts w:ascii="Arial" w:eastAsia="Times New Roman" w:hAnsi="Arial" w:cs="Arial"/>
        </w:rPr>
        <w:t xml:space="preserve"> and apply legislative changes that could impact on the way in which commissioned contracts are developed and monitored with the social care service area.</w:t>
      </w:r>
    </w:p>
    <w:p w14:paraId="342F1DA9" w14:textId="5E48BE6F" w:rsidR="006735E9" w:rsidRPr="003327B6" w:rsidRDefault="00AF0E8B" w:rsidP="00F83B0B">
      <w:pPr>
        <w:pStyle w:val="ListParagraph"/>
        <w:numPr>
          <w:ilvl w:val="0"/>
          <w:numId w:val="8"/>
        </w:numPr>
        <w:spacing w:after="0" w:line="240" w:lineRule="auto"/>
        <w:rPr>
          <w:rFonts w:ascii="Arial" w:eastAsia="Times New Roman" w:hAnsi="Arial" w:cs="Arial"/>
        </w:rPr>
      </w:pPr>
      <w:r>
        <w:rPr>
          <w:rFonts w:ascii="Arial" w:eastAsia="Times New Roman" w:hAnsi="Arial" w:cs="Arial"/>
        </w:rPr>
        <w:t>Experience of p</w:t>
      </w:r>
      <w:r w:rsidR="00E550A2" w:rsidRPr="003327B6">
        <w:rPr>
          <w:rFonts w:ascii="Arial" w:eastAsia="Times New Roman" w:hAnsi="Arial" w:cs="Arial"/>
        </w:rPr>
        <w:t>roviding written reports and recommendations on work areas.</w:t>
      </w:r>
    </w:p>
    <w:p w14:paraId="414A2086" w14:textId="596575F0" w:rsidR="005F2483" w:rsidRPr="003327B6" w:rsidRDefault="005F2483" w:rsidP="00F83B0B">
      <w:pPr>
        <w:pStyle w:val="ListParagraph"/>
        <w:numPr>
          <w:ilvl w:val="0"/>
          <w:numId w:val="8"/>
        </w:numPr>
        <w:spacing w:after="0" w:line="240" w:lineRule="auto"/>
        <w:rPr>
          <w:rFonts w:ascii="Arial" w:eastAsia="Times New Roman" w:hAnsi="Arial" w:cs="Arial"/>
        </w:rPr>
      </w:pPr>
      <w:r w:rsidRPr="003327B6">
        <w:rPr>
          <w:rFonts w:ascii="Arial" w:eastAsia="Times New Roman" w:hAnsi="Arial" w:cs="Arial"/>
        </w:rPr>
        <w:t>Knowledge of project planning, project and budget management.</w:t>
      </w:r>
    </w:p>
    <w:p w14:paraId="53CE8FCB" w14:textId="77777777" w:rsidR="005F2483" w:rsidRPr="003327B6" w:rsidRDefault="005F2483" w:rsidP="00F83B0B">
      <w:pPr>
        <w:pStyle w:val="ListParagraph"/>
        <w:numPr>
          <w:ilvl w:val="0"/>
          <w:numId w:val="8"/>
        </w:numPr>
        <w:spacing w:after="0" w:line="240" w:lineRule="auto"/>
        <w:rPr>
          <w:rFonts w:ascii="Arial" w:eastAsia="Times New Roman" w:hAnsi="Arial" w:cs="Arial"/>
        </w:rPr>
      </w:pPr>
      <w:r w:rsidRPr="003327B6">
        <w:rPr>
          <w:rFonts w:ascii="Arial" w:eastAsia="Times New Roman" w:hAnsi="Arial" w:cs="Arial"/>
        </w:rPr>
        <w:t xml:space="preserve">Experience of using procurement and contracting procedures (including legal and regulatory requirements and the risks of non-compliance), and of developing specifications and contract documentation. </w:t>
      </w:r>
    </w:p>
    <w:p w14:paraId="04C0B0C7" w14:textId="77777777" w:rsidR="007C783F" w:rsidRPr="003327B6" w:rsidRDefault="008B063E">
      <w:pPr>
        <w:spacing w:after="17"/>
        <w:ind w:left="14"/>
        <w:rPr>
          <w:color w:val="auto"/>
        </w:rPr>
      </w:pPr>
      <w:r w:rsidRPr="003327B6">
        <w:rPr>
          <w:rFonts w:ascii="Arial" w:eastAsia="Arial" w:hAnsi="Arial" w:cs="Arial"/>
          <w:b/>
          <w:color w:val="auto"/>
        </w:rPr>
        <w:t xml:space="preserve"> </w:t>
      </w:r>
      <w:r w:rsidRPr="003327B6">
        <w:rPr>
          <w:color w:val="auto"/>
        </w:rPr>
        <w:t xml:space="preserve"> </w:t>
      </w:r>
    </w:p>
    <w:p w14:paraId="6F4A7D09" w14:textId="77777777" w:rsidR="007C783F" w:rsidRPr="009C76A5" w:rsidRDefault="008B063E">
      <w:pPr>
        <w:pStyle w:val="Heading2"/>
        <w:spacing w:after="175"/>
        <w:ind w:left="-5"/>
        <w:rPr>
          <w:color w:val="auto"/>
        </w:rPr>
      </w:pPr>
      <w:r w:rsidRPr="009C76A5">
        <w:rPr>
          <w:color w:val="auto"/>
        </w:rPr>
        <w:t xml:space="preserve">Personal Qualities &amp; Attributes  </w:t>
      </w:r>
    </w:p>
    <w:p w14:paraId="34D4F1F4" w14:textId="0712B69E" w:rsidR="00FF793A" w:rsidRPr="003327B6" w:rsidRDefault="00FF793A" w:rsidP="00FF793A">
      <w:pPr>
        <w:pStyle w:val="ListParagraph"/>
        <w:numPr>
          <w:ilvl w:val="0"/>
          <w:numId w:val="5"/>
        </w:numPr>
        <w:spacing w:after="0" w:line="240" w:lineRule="auto"/>
        <w:rPr>
          <w:rFonts w:ascii="Arial" w:eastAsia="Times New Roman" w:hAnsi="Arial" w:cs="Arial"/>
        </w:rPr>
      </w:pPr>
      <w:r w:rsidRPr="003327B6">
        <w:rPr>
          <w:rFonts w:ascii="Arial" w:hAnsi="Arial" w:cs="Arial"/>
        </w:rPr>
        <w:t>Be self-directed and able to manage own time and workload priorities</w:t>
      </w:r>
    </w:p>
    <w:p w14:paraId="044DB8AE" w14:textId="1E179CC5" w:rsidR="005F2483" w:rsidRPr="003327B6" w:rsidRDefault="004611CE" w:rsidP="009C76A5">
      <w:pPr>
        <w:pStyle w:val="ListParagraph"/>
        <w:numPr>
          <w:ilvl w:val="0"/>
          <w:numId w:val="5"/>
        </w:numPr>
        <w:spacing w:after="0" w:line="240" w:lineRule="auto"/>
        <w:rPr>
          <w:rFonts w:ascii="Arial" w:eastAsia="Times New Roman" w:hAnsi="Arial" w:cs="Arial"/>
        </w:rPr>
      </w:pPr>
      <w:r>
        <w:rPr>
          <w:rFonts w:ascii="Arial" w:eastAsia="Times New Roman" w:hAnsi="Arial" w:cs="Arial"/>
        </w:rPr>
        <w:t>Be able</w:t>
      </w:r>
      <w:r w:rsidR="005F2483" w:rsidRPr="003327B6">
        <w:rPr>
          <w:rFonts w:ascii="Arial" w:eastAsia="Times New Roman" w:hAnsi="Arial" w:cs="Arial"/>
        </w:rPr>
        <w:t xml:space="preserve"> to prioritise and manage activities </w:t>
      </w:r>
      <w:proofErr w:type="gramStart"/>
      <w:r w:rsidR="005F2483" w:rsidRPr="003327B6">
        <w:rPr>
          <w:rFonts w:ascii="Arial" w:eastAsia="Times New Roman" w:hAnsi="Arial" w:cs="Arial"/>
        </w:rPr>
        <w:t>in order to</w:t>
      </w:r>
      <w:proofErr w:type="gramEnd"/>
      <w:r w:rsidR="005F2483" w:rsidRPr="003327B6">
        <w:rPr>
          <w:rFonts w:ascii="Arial" w:eastAsia="Times New Roman" w:hAnsi="Arial" w:cs="Arial"/>
        </w:rPr>
        <w:t xml:space="preserve"> deliver commissioning projects and objectives.</w:t>
      </w:r>
    </w:p>
    <w:p w14:paraId="73B5AD59" w14:textId="56BF5FE1" w:rsidR="00902158" w:rsidRDefault="00902158" w:rsidP="009C76A5">
      <w:pPr>
        <w:pStyle w:val="ListParagraph"/>
        <w:numPr>
          <w:ilvl w:val="0"/>
          <w:numId w:val="5"/>
        </w:numPr>
        <w:spacing w:after="0" w:line="240" w:lineRule="auto"/>
        <w:rPr>
          <w:rFonts w:ascii="Arial" w:eastAsia="Times New Roman" w:hAnsi="Arial" w:cs="Arial"/>
        </w:rPr>
      </w:pPr>
      <w:r>
        <w:rPr>
          <w:rFonts w:ascii="Arial" w:eastAsia="Times New Roman" w:hAnsi="Arial" w:cs="Arial"/>
        </w:rPr>
        <w:t>Have e</w:t>
      </w:r>
      <w:r w:rsidR="005F2483" w:rsidRPr="003327B6">
        <w:rPr>
          <w:rFonts w:ascii="Arial" w:eastAsia="Times New Roman" w:hAnsi="Arial" w:cs="Arial"/>
        </w:rPr>
        <w:t xml:space="preserve">xcellent communication and interpersonal skills, and the ability to work in partnership. </w:t>
      </w:r>
    </w:p>
    <w:p w14:paraId="4E666AA3" w14:textId="7CBCB2DC" w:rsidR="009C76A5" w:rsidRDefault="00902158" w:rsidP="009C76A5">
      <w:pPr>
        <w:pStyle w:val="ListParagraph"/>
        <w:numPr>
          <w:ilvl w:val="0"/>
          <w:numId w:val="5"/>
        </w:numPr>
        <w:spacing w:after="0" w:line="240" w:lineRule="auto"/>
        <w:rPr>
          <w:rFonts w:ascii="Arial" w:eastAsia="Times New Roman" w:hAnsi="Arial" w:cs="Arial"/>
        </w:rPr>
      </w:pPr>
      <w:r>
        <w:rPr>
          <w:rFonts w:ascii="Arial" w:eastAsia="Times New Roman" w:hAnsi="Arial" w:cs="Arial"/>
        </w:rPr>
        <w:t>Have a</w:t>
      </w:r>
      <w:r w:rsidR="005F2483" w:rsidRPr="003327B6">
        <w:rPr>
          <w:rFonts w:ascii="Arial" w:eastAsia="Times New Roman" w:hAnsi="Arial" w:cs="Arial"/>
        </w:rPr>
        <w:t xml:space="preserve"> flexible, adaptable approach needed to communicate and engage with a range of people and situations.</w:t>
      </w:r>
    </w:p>
    <w:p w14:paraId="0B6ED83E" w14:textId="166DF2FD" w:rsidR="00902158" w:rsidRPr="003327B6" w:rsidRDefault="00902158" w:rsidP="009C76A5">
      <w:pPr>
        <w:pStyle w:val="ListParagraph"/>
        <w:numPr>
          <w:ilvl w:val="0"/>
          <w:numId w:val="5"/>
        </w:numPr>
        <w:spacing w:after="0" w:line="240" w:lineRule="auto"/>
        <w:rPr>
          <w:rFonts w:ascii="Arial" w:eastAsia="Times New Roman" w:hAnsi="Arial" w:cs="Arial"/>
        </w:rPr>
      </w:pPr>
      <w:r>
        <w:rPr>
          <w:rFonts w:ascii="Arial" w:eastAsia="Arial" w:hAnsi="Arial" w:cs="Arial"/>
        </w:rPr>
        <w:t xml:space="preserve">Have a high level of </w:t>
      </w:r>
      <w:r w:rsidRPr="003327B6">
        <w:rPr>
          <w:rFonts w:ascii="Arial" w:eastAsia="Arial" w:hAnsi="Arial" w:cs="Arial"/>
        </w:rPr>
        <w:t>attention to detail,</w:t>
      </w:r>
    </w:p>
    <w:p w14:paraId="4B877922" w14:textId="77777777" w:rsidR="000B78F3" w:rsidRPr="000B78F3" w:rsidRDefault="00902158" w:rsidP="009C76A5">
      <w:pPr>
        <w:pStyle w:val="ListParagraph"/>
        <w:numPr>
          <w:ilvl w:val="0"/>
          <w:numId w:val="5"/>
        </w:numPr>
        <w:spacing w:after="0" w:line="240" w:lineRule="auto"/>
        <w:rPr>
          <w:rFonts w:ascii="Arial" w:eastAsia="Times New Roman" w:hAnsi="Arial" w:cs="Arial"/>
        </w:rPr>
      </w:pPr>
      <w:r>
        <w:rPr>
          <w:rFonts w:ascii="Arial" w:eastAsia="Arial" w:hAnsi="Arial" w:cs="Arial"/>
        </w:rPr>
        <w:t>Have a h</w:t>
      </w:r>
      <w:r w:rsidR="008B063E" w:rsidRPr="003327B6">
        <w:rPr>
          <w:rFonts w:ascii="Arial" w:eastAsia="Arial" w:hAnsi="Arial" w:cs="Arial"/>
        </w:rPr>
        <w:t>igh level of resilience,</w:t>
      </w:r>
      <w:r>
        <w:rPr>
          <w:rFonts w:ascii="Arial" w:eastAsia="Arial" w:hAnsi="Arial" w:cs="Arial"/>
        </w:rPr>
        <w:t xml:space="preserve"> </w:t>
      </w:r>
      <w:r w:rsidR="008B063E" w:rsidRPr="003327B6">
        <w:rPr>
          <w:rFonts w:ascii="Arial" w:eastAsia="Arial" w:hAnsi="Arial" w:cs="Arial"/>
        </w:rPr>
        <w:t xml:space="preserve">emotional intelligence, </w:t>
      </w:r>
      <w:r>
        <w:rPr>
          <w:rFonts w:ascii="Arial" w:eastAsia="Arial" w:hAnsi="Arial" w:cs="Arial"/>
        </w:rPr>
        <w:t>and empathy</w:t>
      </w:r>
      <w:r w:rsidR="000B78F3">
        <w:rPr>
          <w:rFonts w:ascii="Arial" w:eastAsia="Arial" w:hAnsi="Arial" w:cs="Arial"/>
        </w:rPr>
        <w:t>.</w:t>
      </w:r>
    </w:p>
    <w:p w14:paraId="2FE69505" w14:textId="0F601C2A" w:rsidR="007C783F" w:rsidRPr="003327B6" w:rsidRDefault="000B78F3" w:rsidP="009C76A5">
      <w:pPr>
        <w:pStyle w:val="ListParagraph"/>
        <w:numPr>
          <w:ilvl w:val="0"/>
          <w:numId w:val="5"/>
        </w:numPr>
        <w:spacing w:after="0" w:line="240" w:lineRule="auto"/>
        <w:rPr>
          <w:rFonts w:ascii="Arial" w:eastAsia="Times New Roman" w:hAnsi="Arial" w:cs="Arial"/>
        </w:rPr>
      </w:pPr>
      <w:r>
        <w:rPr>
          <w:rFonts w:ascii="Arial" w:eastAsia="Arial" w:hAnsi="Arial" w:cs="Arial"/>
        </w:rPr>
        <w:t xml:space="preserve">Have a professional </w:t>
      </w:r>
      <w:r w:rsidR="00CF0E97">
        <w:rPr>
          <w:rFonts w:ascii="Arial" w:eastAsia="Arial" w:hAnsi="Arial" w:cs="Arial"/>
        </w:rPr>
        <w:t>curiosity</w:t>
      </w:r>
      <w:r w:rsidR="008B063E" w:rsidRPr="003327B6">
        <w:rPr>
          <w:rFonts w:ascii="Arial" w:eastAsia="Arial" w:hAnsi="Arial" w:cs="Arial"/>
        </w:rPr>
        <w:t xml:space="preserve"> </w:t>
      </w:r>
      <w:r w:rsidR="00C03C6A">
        <w:rPr>
          <w:rFonts w:ascii="Arial" w:eastAsia="Arial" w:hAnsi="Arial" w:cs="Arial"/>
        </w:rPr>
        <w:t xml:space="preserve">and the willingness to learn </w:t>
      </w:r>
      <w:r w:rsidR="00762F9A">
        <w:rPr>
          <w:rFonts w:ascii="Arial" w:eastAsia="Arial" w:hAnsi="Arial" w:cs="Arial"/>
        </w:rPr>
        <w:t>from and</w:t>
      </w:r>
      <w:r w:rsidR="00783C39">
        <w:rPr>
          <w:rFonts w:ascii="Arial" w:eastAsia="Arial" w:hAnsi="Arial" w:cs="Arial"/>
        </w:rPr>
        <w:t xml:space="preserve"> reflect on </w:t>
      </w:r>
      <w:r w:rsidR="00DC33E0">
        <w:rPr>
          <w:rFonts w:ascii="Arial" w:eastAsia="Arial" w:hAnsi="Arial" w:cs="Arial"/>
        </w:rPr>
        <w:t>experiences.</w:t>
      </w:r>
    </w:p>
    <w:p w14:paraId="3BEFB3FD" w14:textId="77777777" w:rsidR="007C783F" w:rsidRPr="009C76A5" w:rsidRDefault="008B063E">
      <w:pPr>
        <w:spacing w:after="14"/>
        <w:ind w:left="14"/>
        <w:rPr>
          <w:color w:val="auto"/>
        </w:rPr>
      </w:pPr>
      <w:r w:rsidRPr="009C76A5">
        <w:rPr>
          <w:rFonts w:ascii="Arial" w:eastAsia="Arial" w:hAnsi="Arial" w:cs="Arial"/>
          <w:b/>
          <w:color w:val="auto"/>
          <w:sz w:val="24"/>
        </w:rPr>
        <w:t xml:space="preserve"> </w:t>
      </w:r>
      <w:r w:rsidRPr="009C76A5">
        <w:rPr>
          <w:color w:val="auto"/>
        </w:rPr>
        <w:t xml:space="preserve"> </w:t>
      </w:r>
    </w:p>
    <w:p w14:paraId="16B95284" w14:textId="56C9F4D5" w:rsidR="007C783F" w:rsidRPr="006B6CA5" w:rsidRDefault="008B063E" w:rsidP="006B6CA5">
      <w:pPr>
        <w:pStyle w:val="Heading2"/>
        <w:ind w:left="-5"/>
        <w:rPr>
          <w:color w:val="auto"/>
        </w:rPr>
      </w:pPr>
      <w:r w:rsidRPr="009C76A5">
        <w:rPr>
          <w:color w:val="auto"/>
        </w:rPr>
        <w:lastRenderedPageBreak/>
        <w:t xml:space="preserve">Job Requirements  </w:t>
      </w:r>
    </w:p>
    <w:p w14:paraId="5E9F3ED5" w14:textId="4049C787" w:rsidR="007C783F" w:rsidRPr="003327B6" w:rsidRDefault="008B063E" w:rsidP="0005434E">
      <w:pPr>
        <w:pStyle w:val="NoSpacing"/>
        <w:numPr>
          <w:ilvl w:val="0"/>
          <w:numId w:val="9"/>
        </w:numPr>
        <w:rPr>
          <w:rFonts w:ascii="Arial" w:hAnsi="Arial" w:cs="Arial"/>
        </w:rPr>
      </w:pPr>
      <w:r w:rsidRPr="003327B6">
        <w:rPr>
          <w:rFonts w:ascii="Arial" w:hAnsi="Arial" w:cs="Arial"/>
        </w:rPr>
        <w:t xml:space="preserve">Must be able to travel, using public or other forms of transport where they are viable, or by holding a valid UK driving licence with access to own or pool car.  </w:t>
      </w:r>
    </w:p>
    <w:p w14:paraId="69785444" w14:textId="268F60A6" w:rsidR="009C76A5" w:rsidRPr="003327B6" w:rsidRDefault="009C76A5" w:rsidP="0005434E">
      <w:pPr>
        <w:pStyle w:val="NoSpacing"/>
        <w:numPr>
          <w:ilvl w:val="0"/>
          <w:numId w:val="9"/>
        </w:numPr>
        <w:rPr>
          <w:rFonts w:ascii="Arial" w:hAnsi="Arial" w:cs="Arial"/>
        </w:rPr>
      </w:pPr>
      <w:r w:rsidRPr="003327B6">
        <w:rPr>
          <w:rFonts w:ascii="Arial" w:hAnsi="Arial" w:cs="Arial"/>
        </w:rPr>
        <w:t>This role may need to work occasional evening</w:t>
      </w:r>
      <w:r w:rsidR="00F83B0B" w:rsidRPr="003327B6">
        <w:rPr>
          <w:rFonts w:ascii="Arial" w:hAnsi="Arial" w:cs="Arial"/>
        </w:rPr>
        <w:t>s</w:t>
      </w:r>
      <w:r w:rsidRPr="003327B6">
        <w:rPr>
          <w:rFonts w:ascii="Arial" w:hAnsi="Arial" w:cs="Arial"/>
        </w:rPr>
        <w:t xml:space="preserve"> to attend or manage events in line with the needs of </w:t>
      </w:r>
      <w:proofErr w:type="gramStart"/>
      <w:r w:rsidRPr="003327B6">
        <w:rPr>
          <w:rFonts w:ascii="Arial" w:hAnsi="Arial" w:cs="Arial"/>
        </w:rPr>
        <w:t>particular stakeholders</w:t>
      </w:r>
      <w:proofErr w:type="gramEnd"/>
      <w:r w:rsidRPr="003327B6">
        <w:rPr>
          <w:rFonts w:ascii="Arial" w:hAnsi="Arial" w:cs="Arial"/>
        </w:rPr>
        <w:t>.</w:t>
      </w:r>
    </w:p>
    <w:p w14:paraId="333353CD" w14:textId="6AF1DEE1" w:rsidR="004D61E4" w:rsidRDefault="004D61E4" w:rsidP="0005434E">
      <w:pPr>
        <w:pStyle w:val="NoSpacing"/>
        <w:numPr>
          <w:ilvl w:val="0"/>
          <w:numId w:val="9"/>
        </w:numPr>
        <w:rPr>
          <w:rFonts w:ascii="Arial" w:hAnsi="Arial" w:cs="Arial"/>
        </w:rPr>
      </w:pPr>
      <w:r w:rsidRPr="003327B6">
        <w:rPr>
          <w:rFonts w:ascii="Arial" w:hAnsi="Arial" w:cs="Arial"/>
        </w:rPr>
        <w:t xml:space="preserve">This </w:t>
      </w:r>
      <w:r w:rsidR="000C61B2" w:rsidRPr="003327B6">
        <w:rPr>
          <w:rFonts w:ascii="Arial" w:hAnsi="Arial" w:cs="Arial"/>
        </w:rPr>
        <w:t>post</w:t>
      </w:r>
      <w:r w:rsidRPr="003327B6">
        <w:rPr>
          <w:rFonts w:ascii="Arial" w:hAnsi="Arial" w:cs="Arial"/>
        </w:rPr>
        <w:t xml:space="preserve"> will engage with vulnerable members of our community </w:t>
      </w:r>
      <w:r w:rsidR="000C61B2" w:rsidRPr="003327B6">
        <w:rPr>
          <w:rFonts w:ascii="Arial" w:hAnsi="Arial" w:cs="Arial"/>
        </w:rPr>
        <w:t>who have</w:t>
      </w:r>
      <w:r w:rsidRPr="003327B6">
        <w:rPr>
          <w:rFonts w:ascii="Arial" w:hAnsi="Arial" w:cs="Arial"/>
        </w:rPr>
        <w:t xml:space="preserve"> lived </w:t>
      </w:r>
      <w:r w:rsidR="00F83B0B" w:rsidRPr="003327B6">
        <w:rPr>
          <w:rFonts w:ascii="Arial" w:hAnsi="Arial" w:cs="Arial"/>
        </w:rPr>
        <w:t>experience and</w:t>
      </w:r>
      <w:r w:rsidRPr="003327B6">
        <w:rPr>
          <w:rFonts w:ascii="Arial" w:hAnsi="Arial" w:cs="Arial"/>
        </w:rPr>
        <w:t xml:space="preserve"> will be required to carry out a DBS check</w:t>
      </w:r>
      <w:r w:rsidR="000C61B2" w:rsidRPr="003327B6">
        <w:rPr>
          <w:rFonts w:ascii="Arial" w:hAnsi="Arial" w:cs="Arial"/>
        </w:rPr>
        <w:t xml:space="preserve"> commensurate to the role.</w:t>
      </w:r>
    </w:p>
    <w:p w14:paraId="16F04859" w14:textId="1396349C" w:rsidR="00762F9A" w:rsidRPr="003327B6" w:rsidRDefault="00762F9A" w:rsidP="00762F9A">
      <w:pPr>
        <w:pStyle w:val="NoSpacing"/>
        <w:rPr>
          <w:rFonts w:ascii="Arial" w:hAnsi="Arial" w:cs="Arial"/>
        </w:rPr>
      </w:pPr>
    </w:p>
    <w:p w14:paraId="6BF49C5D" w14:textId="77777777" w:rsidR="006B6CA5" w:rsidRPr="004D61E4" w:rsidRDefault="006B6CA5" w:rsidP="004D61E4">
      <w:pPr>
        <w:spacing w:after="0" w:line="320" w:lineRule="auto"/>
        <w:ind w:left="705"/>
        <w:rPr>
          <w:color w:val="auto"/>
          <w:sz w:val="20"/>
          <w:szCs w:val="20"/>
        </w:rPr>
      </w:pPr>
    </w:p>
    <w:p w14:paraId="1E3A6A04" w14:textId="77777777" w:rsidR="007C783F" w:rsidRPr="009C76A5" w:rsidRDefault="008B063E">
      <w:pPr>
        <w:spacing w:after="38"/>
        <w:ind w:left="360"/>
        <w:rPr>
          <w:color w:val="auto"/>
        </w:rPr>
      </w:pPr>
      <w:r w:rsidRPr="009C76A5">
        <w:rPr>
          <w:color w:val="auto"/>
        </w:rPr>
        <w:t xml:space="preserve"> </w:t>
      </w:r>
    </w:p>
    <w:p w14:paraId="4201DFDD" w14:textId="77777777" w:rsidR="007C783F" w:rsidRPr="009C76A5" w:rsidRDefault="008B063E">
      <w:pPr>
        <w:spacing w:after="55"/>
        <w:ind w:left="14"/>
        <w:rPr>
          <w:color w:val="auto"/>
        </w:rPr>
      </w:pPr>
      <w:r w:rsidRPr="009C76A5">
        <w:rPr>
          <w:rFonts w:ascii="Arial" w:eastAsia="Arial" w:hAnsi="Arial" w:cs="Arial"/>
          <w:color w:val="auto"/>
          <w:sz w:val="20"/>
        </w:rPr>
        <w:t xml:space="preserve"> </w:t>
      </w:r>
    </w:p>
    <w:p w14:paraId="59FA8393" w14:textId="77777777" w:rsidR="009C76A5" w:rsidRPr="009C76A5" w:rsidRDefault="009C76A5">
      <w:pPr>
        <w:spacing w:after="55"/>
        <w:ind w:left="14"/>
        <w:rPr>
          <w:color w:val="auto"/>
        </w:rPr>
      </w:pPr>
    </w:p>
    <w:sectPr w:rsidR="009C76A5" w:rsidRPr="009C76A5">
      <w:footerReference w:type="default" r:id="rId7"/>
      <w:pgSz w:w="11906" w:h="16838"/>
      <w:pgMar w:top="1440" w:right="934" w:bottom="1440" w:left="7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300F98" w14:textId="77777777" w:rsidR="0033337F" w:rsidRDefault="0033337F" w:rsidP="0071003D">
      <w:pPr>
        <w:spacing w:after="0" w:line="240" w:lineRule="auto"/>
      </w:pPr>
      <w:r>
        <w:separator/>
      </w:r>
    </w:p>
  </w:endnote>
  <w:endnote w:type="continuationSeparator" w:id="0">
    <w:p w14:paraId="7822E739" w14:textId="77777777" w:rsidR="0033337F" w:rsidRDefault="0033337F" w:rsidP="00710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673477"/>
      <w:docPartObj>
        <w:docPartGallery w:val="Page Numbers (Bottom of Page)"/>
        <w:docPartUnique/>
      </w:docPartObj>
    </w:sdtPr>
    <w:sdtEndPr>
      <w:rPr>
        <w:noProof/>
      </w:rPr>
    </w:sdtEndPr>
    <w:sdtContent>
      <w:p w14:paraId="7DE12F43" w14:textId="35E3EC15" w:rsidR="0071003D" w:rsidRDefault="007100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B8E439" w14:textId="77777777" w:rsidR="0071003D" w:rsidRDefault="00710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5D2826" w14:textId="77777777" w:rsidR="0033337F" w:rsidRDefault="0033337F" w:rsidP="0071003D">
      <w:pPr>
        <w:spacing w:after="0" w:line="240" w:lineRule="auto"/>
      </w:pPr>
      <w:r>
        <w:separator/>
      </w:r>
    </w:p>
  </w:footnote>
  <w:footnote w:type="continuationSeparator" w:id="0">
    <w:p w14:paraId="248097F9" w14:textId="77777777" w:rsidR="0033337F" w:rsidRDefault="0033337F" w:rsidP="007100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039FE"/>
    <w:multiLevelType w:val="hybridMultilevel"/>
    <w:tmpl w:val="05EED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35348"/>
    <w:multiLevelType w:val="hybridMultilevel"/>
    <w:tmpl w:val="71E49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A10242"/>
    <w:multiLevelType w:val="hybridMultilevel"/>
    <w:tmpl w:val="7E1C8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79422A"/>
    <w:multiLevelType w:val="hybridMultilevel"/>
    <w:tmpl w:val="0CD0F026"/>
    <w:lvl w:ilvl="0" w:tplc="757C7C2C">
      <w:start w:val="1"/>
      <w:numFmt w:val="bullet"/>
      <w:lvlText w:val="•"/>
      <w:lvlJc w:val="left"/>
      <w:pPr>
        <w:ind w:left="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BA641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31897A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4D2DFD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16256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FA6A03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31C024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82723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F605BB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0DA52E6"/>
    <w:multiLevelType w:val="hybridMultilevel"/>
    <w:tmpl w:val="F5D0D7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E811B38"/>
    <w:multiLevelType w:val="hybridMultilevel"/>
    <w:tmpl w:val="EB001EE8"/>
    <w:lvl w:ilvl="0" w:tplc="0C66FB2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9616B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D8BB9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3843C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0AA6A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948717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DA4DE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62C5B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42F16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F3A25E0"/>
    <w:multiLevelType w:val="hybridMultilevel"/>
    <w:tmpl w:val="99FCE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7365839">
    <w:abstractNumId w:val="3"/>
  </w:num>
  <w:num w:numId="2" w16cid:durableId="979504861">
    <w:abstractNumId w:val="5"/>
  </w:num>
  <w:num w:numId="3" w16cid:durableId="2011521086">
    <w:abstractNumId w:val="6"/>
  </w:num>
  <w:num w:numId="4" w16cid:durableId="1334071062">
    <w:abstractNumId w:val="6"/>
  </w:num>
  <w:num w:numId="5" w16cid:durableId="1571454395">
    <w:abstractNumId w:val="7"/>
  </w:num>
  <w:num w:numId="6" w16cid:durableId="1357659620">
    <w:abstractNumId w:val="4"/>
  </w:num>
  <w:num w:numId="7" w16cid:durableId="1446382300">
    <w:abstractNumId w:val="1"/>
  </w:num>
  <w:num w:numId="8" w16cid:durableId="1113013240">
    <w:abstractNumId w:val="2"/>
  </w:num>
  <w:num w:numId="9" w16cid:durableId="925920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4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83F"/>
    <w:rsid w:val="0005434E"/>
    <w:rsid w:val="00084C35"/>
    <w:rsid w:val="00097990"/>
    <w:rsid w:val="000A5433"/>
    <w:rsid w:val="000B78F3"/>
    <w:rsid w:val="000C61B2"/>
    <w:rsid w:val="000C6F00"/>
    <w:rsid w:val="000F0C9D"/>
    <w:rsid w:val="001038D5"/>
    <w:rsid w:val="00132DBD"/>
    <w:rsid w:val="001673DB"/>
    <w:rsid w:val="00173E21"/>
    <w:rsid w:val="00193E03"/>
    <w:rsid w:val="001F199B"/>
    <w:rsid w:val="001F70C7"/>
    <w:rsid w:val="00222227"/>
    <w:rsid w:val="00224790"/>
    <w:rsid w:val="00241DA4"/>
    <w:rsid w:val="00243BEC"/>
    <w:rsid w:val="002F5CD9"/>
    <w:rsid w:val="003327B6"/>
    <w:rsid w:val="00333289"/>
    <w:rsid w:val="0033337F"/>
    <w:rsid w:val="00346F73"/>
    <w:rsid w:val="003B3705"/>
    <w:rsid w:val="003C1A16"/>
    <w:rsid w:val="003F178D"/>
    <w:rsid w:val="00401C75"/>
    <w:rsid w:val="004611CE"/>
    <w:rsid w:val="004855D0"/>
    <w:rsid w:val="00496E3B"/>
    <w:rsid w:val="004A0136"/>
    <w:rsid w:val="004A2CE0"/>
    <w:rsid w:val="004B0F7C"/>
    <w:rsid w:val="004C5599"/>
    <w:rsid w:val="004D61E4"/>
    <w:rsid w:val="00522362"/>
    <w:rsid w:val="00541B6E"/>
    <w:rsid w:val="00554B88"/>
    <w:rsid w:val="00566BE4"/>
    <w:rsid w:val="005866BE"/>
    <w:rsid w:val="005C28D8"/>
    <w:rsid w:val="005C338D"/>
    <w:rsid w:val="005D5672"/>
    <w:rsid w:val="005F2483"/>
    <w:rsid w:val="005F2B97"/>
    <w:rsid w:val="005F50EA"/>
    <w:rsid w:val="005F7239"/>
    <w:rsid w:val="00621973"/>
    <w:rsid w:val="00664EF7"/>
    <w:rsid w:val="006735E9"/>
    <w:rsid w:val="0069201A"/>
    <w:rsid w:val="00696C4B"/>
    <w:rsid w:val="006A5C37"/>
    <w:rsid w:val="006B6CA5"/>
    <w:rsid w:val="006D0B53"/>
    <w:rsid w:val="006E3471"/>
    <w:rsid w:val="006F79FF"/>
    <w:rsid w:val="0071003D"/>
    <w:rsid w:val="007232CD"/>
    <w:rsid w:val="00724601"/>
    <w:rsid w:val="00762F9A"/>
    <w:rsid w:val="00783C39"/>
    <w:rsid w:val="00786A74"/>
    <w:rsid w:val="00786E6A"/>
    <w:rsid w:val="007C783F"/>
    <w:rsid w:val="00822E9D"/>
    <w:rsid w:val="00870CD2"/>
    <w:rsid w:val="008B063E"/>
    <w:rsid w:val="00902158"/>
    <w:rsid w:val="009052FC"/>
    <w:rsid w:val="00927177"/>
    <w:rsid w:val="00956116"/>
    <w:rsid w:val="009A2529"/>
    <w:rsid w:val="009C76A5"/>
    <w:rsid w:val="00A06795"/>
    <w:rsid w:val="00A5323B"/>
    <w:rsid w:val="00A7694F"/>
    <w:rsid w:val="00A95856"/>
    <w:rsid w:val="00AB1AF4"/>
    <w:rsid w:val="00AB2B8C"/>
    <w:rsid w:val="00AF0E8B"/>
    <w:rsid w:val="00B25021"/>
    <w:rsid w:val="00B3584C"/>
    <w:rsid w:val="00B4060A"/>
    <w:rsid w:val="00B50FAB"/>
    <w:rsid w:val="00B62E92"/>
    <w:rsid w:val="00B67C5F"/>
    <w:rsid w:val="00B7243D"/>
    <w:rsid w:val="00B7515C"/>
    <w:rsid w:val="00C03C6A"/>
    <w:rsid w:val="00C0645C"/>
    <w:rsid w:val="00C260F1"/>
    <w:rsid w:val="00C73A68"/>
    <w:rsid w:val="00C83DAD"/>
    <w:rsid w:val="00C93EF9"/>
    <w:rsid w:val="00CA4563"/>
    <w:rsid w:val="00CF0E97"/>
    <w:rsid w:val="00D1407D"/>
    <w:rsid w:val="00D427F0"/>
    <w:rsid w:val="00D51247"/>
    <w:rsid w:val="00D7471F"/>
    <w:rsid w:val="00D9440E"/>
    <w:rsid w:val="00D9635B"/>
    <w:rsid w:val="00DA0355"/>
    <w:rsid w:val="00DC33E0"/>
    <w:rsid w:val="00DF1441"/>
    <w:rsid w:val="00DF6BB0"/>
    <w:rsid w:val="00E07776"/>
    <w:rsid w:val="00E20100"/>
    <w:rsid w:val="00E550A2"/>
    <w:rsid w:val="00E67F9C"/>
    <w:rsid w:val="00E72B05"/>
    <w:rsid w:val="00E81894"/>
    <w:rsid w:val="00E85CAE"/>
    <w:rsid w:val="00E93032"/>
    <w:rsid w:val="00EF68D5"/>
    <w:rsid w:val="00F03DF3"/>
    <w:rsid w:val="00F11BED"/>
    <w:rsid w:val="00F25A78"/>
    <w:rsid w:val="00F4619D"/>
    <w:rsid w:val="00F66FE9"/>
    <w:rsid w:val="00F674AC"/>
    <w:rsid w:val="00F71233"/>
    <w:rsid w:val="00F73327"/>
    <w:rsid w:val="00F83B0B"/>
    <w:rsid w:val="00FB181B"/>
    <w:rsid w:val="00FF110C"/>
    <w:rsid w:val="00FF79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90413"/>
  <w15:docId w15:val="{CF33D937-4A63-4A3D-86CF-AA2555D0D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4"/>
      <w:outlineLvl w:val="0"/>
    </w:pPr>
    <w:rPr>
      <w:rFonts w:ascii="Arial" w:eastAsia="Arial" w:hAnsi="Arial" w:cs="Arial"/>
      <w:b/>
      <w:color w:val="808080"/>
      <w:sz w:val="36"/>
    </w:rPr>
  </w:style>
  <w:style w:type="paragraph" w:styleId="Heading2">
    <w:name w:val="heading 2"/>
    <w:next w:val="Normal"/>
    <w:link w:val="Heading2Char"/>
    <w:uiPriority w:val="9"/>
    <w:unhideWhenUsed/>
    <w:qFormat/>
    <w:pPr>
      <w:keepNext/>
      <w:keepLines/>
      <w:spacing w:after="117"/>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808080"/>
      <w:sz w:val="36"/>
    </w:rPr>
  </w:style>
  <w:style w:type="paragraph" w:styleId="ListParagraph">
    <w:name w:val="List Paragraph"/>
    <w:basedOn w:val="Normal"/>
    <w:uiPriority w:val="34"/>
    <w:qFormat/>
    <w:rsid w:val="00A06795"/>
    <w:pPr>
      <w:spacing w:line="256" w:lineRule="auto"/>
      <w:ind w:left="720"/>
      <w:contextualSpacing/>
    </w:pPr>
    <w:rPr>
      <w:rFonts w:asciiTheme="minorHAnsi" w:eastAsiaTheme="minorHAnsi" w:hAnsiTheme="minorHAnsi" w:cstheme="minorBidi"/>
      <w:color w:val="auto"/>
      <w:lang w:eastAsia="en-US"/>
    </w:rPr>
  </w:style>
  <w:style w:type="character" w:styleId="CommentReference">
    <w:name w:val="annotation reference"/>
    <w:basedOn w:val="DefaultParagraphFont"/>
    <w:uiPriority w:val="99"/>
    <w:semiHidden/>
    <w:unhideWhenUsed/>
    <w:rsid w:val="00FB181B"/>
    <w:rPr>
      <w:sz w:val="16"/>
      <w:szCs w:val="16"/>
    </w:rPr>
  </w:style>
  <w:style w:type="paragraph" w:styleId="CommentText">
    <w:name w:val="annotation text"/>
    <w:basedOn w:val="Normal"/>
    <w:link w:val="CommentTextChar"/>
    <w:uiPriority w:val="99"/>
    <w:semiHidden/>
    <w:unhideWhenUsed/>
    <w:rsid w:val="00FB181B"/>
    <w:pPr>
      <w:spacing w:line="240" w:lineRule="auto"/>
    </w:pPr>
    <w:rPr>
      <w:sz w:val="20"/>
      <w:szCs w:val="20"/>
    </w:rPr>
  </w:style>
  <w:style w:type="character" w:customStyle="1" w:styleId="CommentTextChar">
    <w:name w:val="Comment Text Char"/>
    <w:basedOn w:val="DefaultParagraphFont"/>
    <w:link w:val="CommentText"/>
    <w:uiPriority w:val="99"/>
    <w:semiHidden/>
    <w:rsid w:val="00FB181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B181B"/>
    <w:rPr>
      <w:b/>
      <w:bCs/>
    </w:rPr>
  </w:style>
  <w:style w:type="character" w:customStyle="1" w:styleId="CommentSubjectChar">
    <w:name w:val="Comment Subject Char"/>
    <w:basedOn w:val="CommentTextChar"/>
    <w:link w:val="CommentSubject"/>
    <w:uiPriority w:val="99"/>
    <w:semiHidden/>
    <w:rsid w:val="00FB181B"/>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FB1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81B"/>
    <w:rPr>
      <w:rFonts w:ascii="Segoe UI" w:eastAsia="Calibri" w:hAnsi="Segoe UI" w:cs="Segoe UI"/>
      <w:color w:val="000000"/>
      <w:sz w:val="18"/>
      <w:szCs w:val="18"/>
    </w:rPr>
  </w:style>
  <w:style w:type="paragraph" w:styleId="NoSpacing">
    <w:name w:val="No Spacing"/>
    <w:uiPriority w:val="1"/>
    <w:qFormat/>
    <w:rsid w:val="00C83DAD"/>
    <w:pPr>
      <w:spacing w:after="0" w:line="240" w:lineRule="auto"/>
    </w:pPr>
    <w:rPr>
      <w:rFonts w:ascii="Calibri" w:eastAsia="Calibri" w:hAnsi="Calibri" w:cs="Calibri"/>
      <w:color w:val="000000"/>
    </w:rPr>
  </w:style>
  <w:style w:type="paragraph" w:styleId="NormalWeb">
    <w:name w:val="Normal (Web)"/>
    <w:basedOn w:val="Normal"/>
    <w:rsid w:val="00FF110C"/>
    <w:pPr>
      <w:suppressAutoHyphens/>
      <w:autoSpaceDN w:val="0"/>
      <w:spacing w:before="100" w:after="100" w:line="240" w:lineRule="auto"/>
      <w:textAlignment w:val="baseline"/>
    </w:pPr>
    <w:rPr>
      <w:rFonts w:ascii="Times New Roman" w:eastAsia="Times New Roman" w:hAnsi="Times New Roman" w:cs="Times New Roman"/>
      <w:color w:val="auto"/>
      <w:sz w:val="24"/>
      <w:szCs w:val="24"/>
    </w:rPr>
  </w:style>
  <w:style w:type="paragraph" w:styleId="Header">
    <w:name w:val="header"/>
    <w:basedOn w:val="Normal"/>
    <w:link w:val="HeaderChar"/>
    <w:uiPriority w:val="99"/>
    <w:unhideWhenUsed/>
    <w:rsid w:val="007100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03D"/>
    <w:rPr>
      <w:rFonts w:ascii="Calibri" w:eastAsia="Calibri" w:hAnsi="Calibri" w:cs="Calibri"/>
      <w:color w:val="000000"/>
    </w:rPr>
  </w:style>
  <w:style w:type="paragraph" w:styleId="Footer">
    <w:name w:val="footer"/>
    <w:basedOn w:val="Normal"/>
    <w:link w:val="FooterChar"/>
    <w:uiPriority w:val="99"/>
    <w:unhideWhenUsed/>
    <w:rsid w:val="007100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03D"/>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135915">
      <w:bodyDiv w:val="1"/>
      <w:marLeft w:val="0"/>
      <w:marRight w:val="0"/>
      <w:marTop w:val="0"/>
      <w:marBottom w:val="0"/>
      <w:divBdr>
        <w:top w:val="none" w:sz="0" w:space="0" w:color="auto"/>
        <w:left w:val="none" w:sz="0" w:space="0" w:color="auto"/>
        <w:bottom w:val="none" w:sz="0" w:space="0" w:color="auto"/>
        <w:right w:val="none" w:sz="0" w:space="0" w:color="auto"/>
      </w:divBdr>
    </w:div>
    <w:div w:id="1014646101">
      <w:bodyDiv w:val="1"/>
      <w:marLeft w:val="0"/>
      <w:marRight w:val="0"/>
      <w:marTop w:val="0"/>
      <w:marBottom w:val="0"/>
      <w:divBdr>
        <w:top w:val="none" w:sz="0" w:space="0" w:color="auto"/>
        <w:left w:val="none" w:sz="0" w:space="0" w:color="auto"/>
        <w:bottom w:val="none" w:sz="0" w:space="0" w:color="auto"/>
        <w:right w:val="none" w:sz="0" w:space="0" w:color="auto"/>
      </w:divBdr>
    </w:div>
    <w:div w:id="1275215489">
      <w:bodyDiv w:val="1"/>
      <w:marLeft w:val="0"/>
      <w:marRight w:val="0"/>
      <w:marTop w:val="0"/>
      <w:marBottom w:val="0"/>
      <w:divBdr>
        <w:top w:val="none" w:sz="0" w:space="0" w:color="auto"/>
        <w:left w:val="none" w:sz="0" w:space="0" w:color="auto"/>
        <w:bottom w:val="none" w:sz="0" w:space="0" w:color="auto"/>
        <w:right w:val="none" w:sz="0" w:space="0" w:color="auto"/>
      </w:divBdr>
    </w:div>
    <w:div w:id="1328557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77</TotalTime>
  <Pages>3</Pages>
  <Words>901</Words>
  <Characters>5139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Pye</dc:creator>
  <cp:keywords/>
  <cp:lastModifiedBy>Naomi Preston</cp:lastModifiedBy>
  <cp:revision>79</cp:revision>
  <dcterms:created xsi:type="dcterms:W3CDTF">2024-11-18T21:02:00Z</dcterms:created>
  <dcterms:modified xsi:type="dcterms:W3CDTF">2024-12-13T15:18:00Z</dcterms:modified>
</cp:coreProperties>
</file>