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C9FF" w14:textId="66EEB42B" w:rsidR="00800013" w:rsidRDefault="00293FA2">
      <w:pPr>
        <w:spacing w:after="67" w:line="259" w:lineRule="auto"/>
        <w:ind w:left="0" w:firstLine="0"/>
      </w:pPr>
      <w:r>
        <w:rPr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282E755" wp14:editId="33EC4876">
            <wp:simplePos x="0" y="0"/>
            <wp:positionH relativeFrom="column">
              <wp:posOffset>5662255</wp:posOffset>
            </wp:positionH>
            <wp:positionV relativeFrom="paragraph">
              <wp:posOffset>-3944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9D2">
        <w:rPr>
          <w:b/>
          <w:color w:val="808080"/>
          <w:sz w:val="36"/>
        </w:rPr>
        <w:t xml:space="preserve">Job Description </w:t>
      </w:r>
    </w:p>
    <w:p w14:paraId="37492057" w14:textId="0893E620" w:rsidR="00800013" w:rsidRDefault="00D570B0">
      <w:pPr>
        <w:spacing w:after="329" w:line="259" w:lineRule="auto"/>
        <w:ind w:left="0" w:firstLine="0"/>
      </w:pPr>
      <w:r>
        <w:rPr>
          <w:b/>
          <w:color w:val="005596"/>
          <w:sz w:val="36"/>
        </w:rPr>
        <w:t>Marketing</w:t>
      </w:r>
      <w:r w:rsidR="005D39D2">
        <w:rPr>
          <w:b/>
          <w:color w:val="005596"/>
          <w:sz w:val="36"/>
        </w:rPr>
        <w:t xml:space="preserve"> Officer  </w:t>
      </w:r>
    </w:p>
    <w:p w14:paraId="0B6A883E" w14:textId="65A7B4A4" w:rsidR="00800013" w:rsidRDefault="005D39D2">
      <w:pPr>
        <w:tabs>
          <w:tab w:val="center" w:pos="3602"/>
        </w:tabs>
        <w:ind w:left="-15" w:firstLine="0"/>
      </w:pPr>
      <w:r>
        <w:rPr>
          <w:b/>
          <w:color w:val="808080"/>
        </w:rPr>
        <w:t>Role Profile</w:t>
      </w:r>
      <w:r>
        <w:t xml:space="preserve">  </w:t>
      </w:r>
      <w:r w:rsidR="00D570B0">
        <w:t xml:space="preserve">           BCP Grade G</w:t>
      </w:r>
    </w:p>
    <w:tbl>
      <w:tblPr>
        <w:tblStyle w:val="TableGrid"/>
        <w:tblW w:w="6896" w:type="dxa"/>
        <w:tblInd w:w="0" w:type="dxa"/>
        <w:tblLook w:val="04A0" w:firstRow="1" w:lastRow="0" w:firstColumn="1" w:lastColumn="0" w:noHBand="0" w:noVBand="1"/>
      </w:tblPr>
      <w:tblGrid>
        <w:gridCol w:w="2160"/>
        <w:gridCol w:w="4736"/>
      </w:tblGrid>
      <w:tr w:rsidR="00800013" w14:paraId="47FCE9CE" w14:textId="77777777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F975D0" w14:textId="77777777" w:rsidR="00800013" w:rsidRDefault="005D39D2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Service/Team</w:t>
            </w:r>
            <w: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4D296462" w14:textId="5648A14F" w:rsidR="00800013" w:rsidRDefault="00431190">
            <w:pPr>
              <w:spacing w:after="0" w:line="259" w:lineRule="auto"/>
              <w:ind w:left="0" w:firstLine="0"/>
            </w:pPr>
            <w:r>
              <w:t>Commercial Marketing</w:t>
            </w:r>
            <w:r w:rsidR="005D39D2">
              <w:t xml:space="preserve">   </w:t>
            </w:r>
          </w:p>
        </w:tc>
      </w:tr>
      <w:tr w:rsidR="00800013" w14:paraId="3B708844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A25462" w14:textId="77777777" w:rsidR="00800013" w:rsidRDefault="005D39D2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Reports to</w:t>
            </w:r>
            <w:r>
              <w:t xml:space="preserve"> 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0A8C178F" w14:textId="0C5D51B0" w:rsidR="00800013" w:rsidRDefault="0009796A">
            <w:pPr>
              <w:spacing w:after="0" w:line="259" w:lineRule="auto"/>
              <w:ind w:left="0" w:firstLine="0"/>
              <w:jc w:val="both"/>
            </w:pPr>
            <w:r>
              <w:t>Marketing Manager/Senior Marketing Officer</w:t>
            </w:r>
            <w:r w:rsidR="005D39D2">
              <w:t xml:space="preserve"> </w:t>
            </w:r>
          </w:p>
        </w:tc>
      </w:tr>
      <w:tr w:rsidR="00800013" w14:paraId="138551C5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285ED5" w14:textId="77777777" w:rsidR="00800013" w:rsidRDefault="005D39D2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Responsible for</w:t>
            </w:r>
            <w: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12CB122F" w14:textId="77777777" w:rsidR="00800013" w:rsidRDefault="005D39D2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  <w:tr w:rsidR="00800013" w14:paraId="5657574B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9EAAFC" w14:textId="77777777" w:rsidR="00800013" w:rsidRDefault="005D39D2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Number of posts</w:t>
            </w:r>
            <w: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6E127D21" w14:textId="77777777" w:rsidR="00800013" w:rsidRDefault="005D39D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00013" w14:paraId="7D496B0D" w14:textId="77777777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BCBF45" w14:textId="77777777" w:rsidR="00800013" w:rsidRDefault="005D39D2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Post number</w:t>
            </w:r>
            <w: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3702B0E7" w14:textId="77777777" w:rsidR="00800013" w:rsidRDefault="005D39D2">
            <w:pPr>
              <w:spacing w:after="0" w:line="259" w:lineRule="auto"/>
              <w:ind w:left="0" w:firstLine="0"/>
            </w:pPr>
            <w:r>
              <w:t xml:space="preserve">- - - - - </w:t>
            </w:r>
          </w:p>
        </w:tc>
      </w:tr>
    </w:tbl>
    <w:p w14:paraId="50AC6C5A" w14:textId="77777777" w:rsidR="00077FE3" w:rsidRPr="006A00D5" w:rsidRDefault="00077FE3" w:rsidP="00077FE3">
      <w:pPr>
        <w:autoSpaceDE w:val="0"/>
        <w:autoSpaceDN w:val="0"/>
        <w:adjustRightInd w:val="0"/>
        <w:spacing w:line="276" w:lineRule="auto"/>
        <w:rPr>
          <w:b/>
          <w:bCs/>
          <w:szCs w:val="24"/>
          <w:highlight w:val="lightGray"/>
        </w:rPr>
      </w:pPr>
    </w:p>
    <w:p w14:paraId="3E044139" w14:textId="77777777" w:rsidR="00CF4192" w:rsidRPr="000E7D48" w:rsidRDefault="00CF4192" w:rsidP="00CF4192">
      <w:pPr>
        <w:shd w:val="clear" w:color="auto" w:fill="D9D9D9"/>
        <w:spacing w:after="47" w:line="240" w:lineRule="auto"/>
        <w:ind w:left="0" w:firstLine="0"/>
        <w:rPr>
          <w:szCs w:val="24"/>
        </w:rPr>
      </w:pPr>
      <w:r w:rsidRPr="000E7D48">
        <w:rPr>
          <w:b/>
          <w:szCs w:val="24"/>
        </w:rPr>
        <w:t xml:space="preserve">My job improves the quality of life for the people of Bournemouth, </w:t>
      </w:r>
      <w:proofErr w:type="gramStart"/>
      <w:r w:rsidRPr="000E7D48">
        <w:rPr>
          <w:b/>
          <w:szCs w:val="24"/>
        </w:rPr>
        <w:t>Christchurch</w:t>
      </w:r>
      <w:proofErr w:type="gramEnd"/>
      <w:r w:rsidRPr="000E7D48">
        <w:rPr>
          <w:b/>
          <w:szCs w:val="24"/>
        </w:rPr>
        <w:t xml:space="preserve"> and Poole by… </w:t>
      </w:r>
      <w:r w:rsidRPr="000E7D48">
        <w:rPr>
          <w:szCs w:val="24"/>
          <w:highlight w:val="lightGray"/>
        </w:rPr>
        <w:t>delivering audience centric and research-based marketing initiatives and campaigns that deliver excellent return on marketing investment across a wide range of outcomes including</w:t>
      </w:r>
      <w:r>
        <w:rPr>
          <w:szCs w:val="24"/>
          <w:highlight w:val="lightGray"/>
        </w:rPr>
        <w:t xml:space="preserve">, but not limited to, </w:t>
      </w:r>
      <w:r w:rsidRPr="000E7D48">
        <w:rPr>
          <w:szCs w:val="24"/>
          <w:highlight w:val="lightGray"/>
        </w:rPr>
        <w:t>awareness</w:t>
      </w:r>
      <w:r>
        <w:rPr>
          <w:szCs w:val="24"/>
          <w:highlight w:val="lightGray"/>
        </w:rPr>
        <w:t xml:space="preserve"> raising (brand, service, event, product)</w:t>
      </w:r>
      <w:r w:rsidRPr="000E7D48">
        <w:rPr>
          <w:szCs w:val="24"/>
          <w:highlight w:val="lightGray"/>
        </w:rPr>
        <w:t xml:space="preserve">, income generation, customer acquisition and retention, recruitment and behaviour change.  </w:t>
      </w:r>
    </w:p>
    <w:p w14:paraId="281FCC47" w14:textId="648672D3" w:rsidR="008F04AC" w:rsidRPr="006A00D5" w:rsidRDefault="008F04AC" w:rsidP="003D4614">
      <w:pPr>
        <w:autoSpaceDE w:val="0"/>
        <w:autoSpaceDN w:val="0"/>
        <w:adjustRightInd w:val="0"/>
        <w:spacing w:line="276" w:lineRule="auto"/>
        <w:rPr>
          <w:szCs w:val="24"/>
          <w:highlight w:val="lightGray"/>
        </w:rPr>
      </w:pPr>
    </w:p>
    <w:p w14:paraId="7B72EA18" w14:textId="77777777" w:rsidR="00800013" w:rsidRPr="006A00D5" w:rsidRDefault="005D39D2" w:rsidP="006A00D5">
      <w:pPr>
        <w:pStyle w:val="Heading1"/>
        <w:spacing w:after="43"/>
        <w:ind w:left="0" w:firstLine="0"/>
        <w:rPr>
          <w:szCs w:val="24"/>
        </w:rPr>
      </w:pPr>
      <w:r w:rsidRPr="006A00D5">
        <w:rPr>
          <w:szCs w:val="24"/>
        </w:rPr>
        <w:t xml:space="preserve">Job Overview </w:t>
      </w:r>
    </w:p>
    <w:p w14:paraId="6CF41032" w14:textId="323DF902" w:rsidR="00542FE3" w:rsidRPr="002832A3" w:rsidRDefault="000508CA" w:rsidP="00096861">
      <w:pPr>
        <w:spacing w:after="62" w:line="259" w:lineRule="auto"/>
        <w:ind w:left="0" w:firstLine="0"/>
        <w:rPr>
          <w:rFonts w:eastAsia="Times New Roman"/>
          <w:color w:val="auto"/>
          <w:szCs w:val="24"/>
          <w:shd w:val="clear" w:color="auto" w:fill="FFFFFF"/>
        </w:rPr>
      </w:pPr>
      <w:r w:rsidRPr="006A00D5">
        <w:rPr>
          <w:rFonts w:eastAsia="Times New Roman"/>
          <w:color w:val="auto"/>
          <w:szCs w:val="24"/>
          <w:shd w:val="clear" w:color="auto" w:fill="FFFFFF"/>
        </w:rPr>
        <w:t xml:space="preserve">This role will </w:t>
      </w:r>
      <w:r w:rsidR="00B81BAC" w:rsidRPr="006A00D5">
        <w:rPr>
          <w:rFonts w:eastAsia="Times New Roman"/>
          <w:color w:val="auto"/>
          <w:szCs w:val="24"/>
          <w:shd w:val="clear" w:color="auto" w:fill="FFFFFF"/>
        </w:rPr>
        <w:t>provide marketing</w:t>
      </w:r>
      <w:r w:rsidR="0040380D">
        <w:rPr>
          <w:rFonts w:eastAsia="Times New Roman"/>
          <w:color w:val="auto"/>
          <w:szCs w:val="24"/>
          <w:shd w:val="clear" w:color="auto" w:fill="FFFFFF"/>
        </w:rPr>
        <w:t xml:space="preserve"> support </w:t>
      </w:r>
      <w:r w:rsidR="0040380D" w:rsidRPr="00674BC9">
        <w:rPr>
          <w:rFonts w:eastAsia="Times New Roman"/>
          <w:szCs w:val="24"/>
          <w:shd w:val="clear" w:color="auto" w:fill="FFFFFF"/>
        </w:rPr>
        <w:t xml:space="preserve">that </w:t>
      </w:r>
      <w:r w:rsidR="0040380D">
        <w:rPr>
          <w:rFonts w:eastAsia="Times New Roman"/>
          <w:szCs w:val="24"/>
          <w:shd w:val="clear" w:color="auto" w:fill="FFFFFF"/>
        </w:rPr>
        <w:t>facilitates</w:t>
      </w:r>
      <w:r w:rsidR="0040380D" w:rsidRPr="00674BC9">
        <w:rPr>
          <w:rFonts w:eastAsia="Times New Roman"/>
          <w:szCs w:val="24"/>
          <w:shd w:val="clear" w:color="auto" w:fill="FFFFFF"/>
        </w:rPr>
        <w:t xml:space="preserve"> our</w:t>
      </w:r>
      <w:r w:rsidR="0040380D" w:rsidRPr="00674BC9">
        <w:rPr>
          <w:rFonts w:eastAsia="Times New Roman"/>
          <w:color w:val="auto"/>
          <w:szCs w:val="24"/>
          <w:shd w:val="clear" w:color="auto" w:fill="FFFFFF"/>
        </w:rPr>
        <w:t xml:space="preserve"> ambitious income targets, as well as the outcomes required by our statutory services</w:t>
      </w:r>
      <w:r w:rsidR="0040380D">
        <w:rPr>
          <w:rFonts w:eastAsia="Times New Roman"/>
          <w:color w:val="auto"/>
          <w:szCs w:val="24"/>
          <w:shd w:val="clear" w:color="auto" w:fill="FFFFFF"/>
        </w:rPr>
        <w:t xml:space="preserve">.  </w:t>
      </w:r>
      <w:r w:rsidR="004643BE" w:rsidRPr="006A00D5">
        <w:rPr>
          <w:szCs w:val="24"/>
        </w:rPr>
        <w:t xml:space="preserve">The role </w:t>
      </w:r>
      <w:r w:rsidR="00322FAD" w:rsidRPr="006A00D5">
        <w:rPr>
          <w:szCs w:val="24"/>
        </w:rPr>
        <w:t xml:space="preserve">will </w:t>
      </w:r>
      <w:r w:rsidR="00C47441" w:rsidRPr="006A00D5">
        <w:rPr>
          <w:szCs w:val="24"/>
        </w:rPr>
        <w:t xml:space="preserve">need to </w:t>
      </w:r>
      <w:r w:rsidR="00F45F02" w:rsidRPr="006A00D5">
        <w:rPr>
          <w:szCs w:val="24"/>
        </w:rPr>
        <w:t>deliver</w:t>
      </w:r>
      <w:r w:rsidR="00322FAD" w:rsidRPr="006A00D5">
        <w:rPr>
          <w:szCs w:val="24"/>
        </w:rPr>
        <w:t xml:space="preserve"> </w:t>
      </w:r>
      <w:r w:rsidR="00C47441" w:rsidRPr="006A00D5">
        <w:rPr>
          <w:szCs w:val="24"/>
        </w:rPr>
        <w:t xml:space="preserve">integrated </w:t>
      </w:r>
      <w:r w:rsidR="004321BE" w:rsidRPr="006A00D5">
        <w:rPr>
          <w:szCs w:val="24"/>
        </w:rPr>
        <w:t xml:space="preserve">marketing </w:t>
      </w:r>
      <w:r w:rsidR="0022597F" w:rsidRPr="006A00D5">
        <w:rPr>
          <w:szCs w:val="24"/>
        </w:rPr>
        <w:t>campaigns wh</w:t>
      </w:r>
      <w:r w:rsidR="00066DD2" w:rsidRPr="006A00D5">
        <w:rPr>
          <w:szCs w:val="24"/>
        </w:rPr>
        <w:t xml:space="preserve">ich are </w:t>
      </w:r>
      <w:r w:rsidR="0061591C">
        <w:rPr>
          <w:szCs w:val="24"/>
        </w:rPr>
        <w:t xml:space="preserve">research based, customer centric and </w:t>
      </w:r>
      <w:r w:rsidR="00B079A2">
        <w:rPr>
          <w:szCs w:val="24"/>
        </w:rPr>
        <w:t>outcome driven.</w:t>
      </w:r>
      <w:r w:rsidR="00581134" w:rsidRPr="006A00D5">
        <w:rPr>
          <w:szCs w:val="24"/>
        </w:rPr>
        <w:t xml:space="preserve">  </w:t>
      </w:r>
      <w:r w:rsidR="00AE7FB5" w:rsidRPr="006A00D5">
        <w:rPr>
          <w:szCs w:val="24"/>
        </w:rPr>
        <w:t xml:space="preserve">Campaigns will </w:t>
      </w:r>
      <w:r w:rsidR="008F4499" w:rsidRPr="006A00D5">
        <w:rPr>
          <w:szCs w:val="24"/>
        </w:rPr>
        <w:t>be broad ranging</w:t>
      </w:r>
      <w:r w:rsidR="00A503CB" w:rsidRPr="006A00D5">
        <w:rPr>
          <w:szCs w:val="24"/>
        </w:rPr>
        <w:t xml:space="preserve"> and include topics</w:t>
      </w:r>
      <w:r w:rsidR="008F4499" w:rsidRPr="006A00D5">
        <w:rPr>
          <w:szCs w:val="24"/>
        </w:rPr>
        <w:t xml:space="preserve"> </w:t>
      </w:r>
      <w:r w:rsidR="00980587" w:rsidRPr="006A00D5">
        <w:rPr>
          <w:szCs w:val="24"/>
        </w:rPr>
        <w:t xml:space="preserve">such </w:t>
      </w:r>
      <w:r w:rsidR="009F7C44" w:rsidRPr="006A00D5">
        <w:rPr>
          <w:szCs w:val="24"/>
        </w:rPr>
        <w:t>as encouraging</w:t>
      </w:r>
      <w:r w:rsidR="004643BE" w:rsidRPr="006A00D5">
        <w:rPr>
          <w:szCs w:val="24"/>
        </w:rPr>
        <w:t xml:space="preserve"> recycling</w:t>
      </w:r>
      <w:r w:rsidR="008F4499" w:rsidRPr="006A00D5">
        <w:rPr>
          <w:szCs w:val="24"/>
        </w:rPr>
        <w:t xml:space="preserve">, </w:t>
      </w:r>
      <w:r w:rsidR="00FD1F6F" w:rsidRPr="006A00D5">
        <w:rPr>
          <w:szCs w:val="24"/>
        </w:rPr>
        <w:t>recruiting foster carers</w:t>
      </w:r>
      <w:r w:rsidR="004643BE" w:rsidRPr="006A00D5">
        <w:rPr>
          <w:szCs w:val="24"/>
        </w:rPr>
        <w:t>, promoting</w:t>
      </w:r>
      <w:r w:rsidR="006A00D5" w:rsidRPr="006A00D5">
        <w:rPr>
          <w:szCs w:val="24"/>
        </w:rPr>
        <w:t xml:space="preserve"> </w:t>
      </w:r>
      <w:r w:rsidR="00A503CB" w:rsidRPr="006A00D5">
        <w:rPr>
          <w:szCs w:val="24"/>
        </w:rPr>
        <w:t xml:space="preserve">our </w:t>
      </w:r>
      <w:r w:rsidR="004643BE" w:rsidRPr="006A00D5">
        <w:rPr>
          <w:szCs w:val="24"/>
        </w:rPr>
        <w:t xml:space="preserve">seafront </w:t>
      </w:r>
      <w:r w:rsidR="005F02C5" w:rsidRPr="006A00D5">
        <w:rPr>
          <w:szCs w:val="24"/>
        </w:rPr>
        <w:t>outlets</w:t>
      </w:r>
      <w:r w:rsidR="00980587" w:rsidRPr="006A00D5">
        <w:rPr>
          <w:szCs w:val="24"/>
        </w:rPr>
        <w:t>,</w:t>
      </w:r>
      <w:r w:rsidR="005F02C5" w:rsidRPr="006A00D5">
        <w:rPr>
          <w:szCs w:val="24"/>
        </w:rPr>
        <w:t xml:space="preserve"> events</w:t>
      </w:r>
      <w:r w:rsidR="00460959">
        <w:rPr>
          <w:szCs w:val="24"/>
        </w:rPr>
        <w:t>,</w:t>
      </w:r>
      <w:r w:rsidR="00980587" w:rsidRPr="006A00D5">
        <w:rPr>
          <w:szCs w:val="24"/>
        </w:rPr>
        <w:t xml:space="preserve"> and cultural venues</w:t>
      </w:r>
      <w:r w:rsidR="005F02C5" w:rsidRPr="006A00D5">
        <w:rPr>
          <w:szCs w:val="24"/>
        </w:rPr>
        <w:t>, as well as raising income through advertising.</w:t>
      </w:r>
      <w:r w:rsidR="002224CE" w:rsidRPr="006A00D5">
        <w:rPr>
          <w:szCs w:val="24"/>
        </w:rPr>
        <w:t xml:space="preserve"> The role requires a wide range of marketing skills</w:t>
      </w:r>
      <w:r w:rsidR="00950A0B" w:rsidRPr="006A00D5">
        <w:rPr>
          <w:szCs w:val="24"/>
        </w:rPr>
        <w:t xml:space="preserve">, </w:t>
      </w:r>
      <w:r w:rsidR="002C5C57" w:rsidRPr="006A00D5">
        <w:rPr>
          <w:szCs w:val="24"/>
        </w:rPr>
        <w:t xml:space="preserve">from </w:t>
      </w:r>
      <w:r w:rsidR="00950A0B" w:rsidRPr="006A00D5">
        <w:rPr>
          <w:szCs w:val="24"/>
        </w:rPr>
        <w:t xml:space="preserve">analysis of audience segmentation and </w:t>
      </w:r>
      <w:r w:rsidR="002C5C57" w:rsidRPr="006A00D5">
        <w:rPr>
          <w:szCs w:val="24"/>
        </w:rPr>
        <w:t xml:space="preserve">media planning and buying, </w:t>
      </w:r>
      <w:r w:rsidR="00950A0B" w:rsidRPr="006A00D5">
        <w:rPr>
          <w:szCs w:val="24"/>
        </w:rPr>
        <w:t>through to c</w:t>
      </w:r>
      <w:r w:rsidR="00A54614" w:rsidRPr="006A00D5">
        <w:rPr>
          <w:szCs w:val="24"/>
        </w:rPr>
        <w:t>reative brief writing</w:t>
      </w:r>
      <w:r w:rsidR="00950A0B" w:rsidRPr="006A00D5">
        <w:rPr>
          <w:szCs w:val="24"/>
        </w:rPr>
        <w:t>,</w:t>
      </w:r>
      <w:r w:rsidR="00A54614" w:rsidRPr="006A00D5">
        <w:rPr>
          <w:szCs w:val="24"/>
        </w:rPr>
        <w:t xml:space="preserve"> </w:t>
      </w:r>
      <w:r w:rsidR="002C5C57" w:rsidRPr="006A00D5">
        <w:rPr>
          <w:szCs w:val="24"/>
        </w:rPr>
        <w:t>copywriting</w:t>
      </w:r>
      <w:r w:rsidR="00A54614" w:rsidRPr="006A00D5">
        <w:rPr>
          <w:szCs w:val="24"/>
        </w:rPr>
        <w:t>,</w:t>
      </w:r>
      <w:r w:rsidR="00950A0B" w:rsidRPr="006A00D5">
        <w:rPr>
          <w:szCs w:val="24"/>
        </w:rPr>
        <w:t xml:space="preserve"> video production,</w:t>
      </w:r>
      <w:r w:rsidR="00A54614" w:rsidRPr="006A00D5">
        <w:rPr>
          <w:szCs w:val="24"/>
        </w:rPr>
        <w:t xml:space="preserve"> email marketing, web content and social media.</w:t>
      </w:r>
    </w:p>
    <w:p w14:paraId="6ACA026C" w14:textId="77777777" w:rsidR="00542FE3" w:rsidRPr="006A00D5" w:rsidRDefault="00542FE3" w:rsidP="00096861">
      <w:pPr>
        <w:spacing w:after="62" w:line="259" w:lineRule="auto"/>
        <w:ind w:left="0" w:firstLine="0"/>
        <w:rPr>
          <w:szCs w:val="24"/>
        </w:rPr>
      </w:pPr>
    </w:p>
    <w:p w14:paraId="5F53CBD9" w14:textId="122BDB37" w:rsidR="00800013" w:rsidRPr="006A00D5" w:rsidRDefault="005D39D2" w:rsidP="006A00D5">
      <w:pPr>
        <w:pStyle w:val="Heading1"/>
        <w:spacing w:after="120"/>
        <w:ind w:left="0" w:firstLine="0"/>
        <w:rPr>
          <w:szCs w:val="24"/>
        </w:rPr>
      </w:pPr>
      <w:r w:rsidRPr="006A00D5">
        <w:rPr>
          <w:szCs w:val="24"/>
        </w:rPr>
        <w:t>Key Responsibilities</w:t>
      </w:r>
    </w:p>
    <w:p w14:paraId="31601BB3" w14:textId="1600D7C3" w:rsidR="004B384D" w:rsidRPr="002D5083" w:rsidRDefault="00C77367" w:rsidP="004B384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I</w:t>
      </w:r>
      <w:r w:rsidR="004B384D">
        <w:rPr>
          <w:rFonts w:eastAsia="Times New Roman"/>
          <w:color w:val="000000" w:themeColor="text1"/>
          <w:szCs w:val="24"/>
        </w:rPr>
        <w:t>mplement</w:t>
      </w:r>
      <w:r w:rsidR="004B384D" w:rsidRPr="002D5083">
        <w:rPr>
          <w:rFonts w:eastAsia="Times New Roman"/>
          <w:color w:val="000000" w:themeColor="text1"/>
          <w:szCs w:val="24"/>
        </w:rPr>
        <w:t xml:space="preserve"> multi-channel marketing campaigns including research, audience analysis, budget, timescales, stakeholder engagement, media planning and buying, creative development and concept testing, delivery</w:t>
      </w:r>
      <w:r w:rsidR="004B384D">
        <w:rPr>
          <w:rFonts w:eastAsia="Times New Roman"/>
          <w:color w:val="000000" w:themeColor="text1"/>
          <w:szCs w:val="24"/>
        </w:rPr>
        <w:t>,</w:t>
      </w:r>
      <w:r w:rsidR="004B384D" w:rsidRPr="002D5083">
        <w:rPr>
          <w:rFonts w:eastAsia="Times New Roman"/>
          <w:color w:val="000000" w:themeColor="text1"/>
          <w:szCs w:val="24"/>
        </w:rPr>
        <w:t xml:space="preserve"> and </w:t>
      </w:r>
      <w:proofErr w:type="gramStart"/>
      <w:r w:rsidR="004B384D" w:rsidRPr="002D5083">
        <w:rPr>
          <w:rFonts w:eastAsia="Times New Roman"/>
          <w:color w:val="000000" w:themeColor="text1"/>
          <w:szCs w:val="24"/>
        </w:rPr>
        <w:t>evaluation</w:t>
      </w:r>
      <w:proofErr w:type="gramEnd"/>
    </w:p>
    <w:p w14:paraId="4EAAB154" w14:textId="77777777" w:rsidR="00432184" w:rsidRPr="00432184" w:rsidRDefault="00983483" w:rsidP="004E46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Theme="minorHAnsi" w:cstheme="minorBidi"/>
          <w:color w:val="000000" w:themeColor="text1"/>
          <w:szCs w:val="24"/>
          <w:lang w:eastAsia="en-US"/>
        </w:rPr>
      </w:pPr>
      <w:r w:rsidRPr="00432184">
        <w:rPr>
          <w:szCs w:val="24"/>
        </w:rPr>
        <w:t>Help i</w:t>
      </w:r>
      <w:r w:rsidR="004B384D" w:rsidRPr="00432184">
        <w:rPr>
          <w:szCs w:val="24"/>
        </w:rPr>
        <w:t xml:space="preserve">dentify and deploy audience profiling tools and techniques working with </w:t>
      </w:r>
      <w:r w:rsidR="004B384D" w:rsidRPr="00432184">
        <w:rPr>
          <w:rFonts w:eastAsia="Times New Roman"/>
          <w:color w:val="000000" w:themeColor="text1"/>
          <w:szCs w:val="24"/>
        </w:rPr>
        <w:t xml:space="preserve">research and insight colleagues to segment audiences into different categories based on their likelihood to buy, change behaviour, adopt, apply or </w:t>
      </w:r>
      <w:proofErr w:type="gramStart"/>
      <w:r w:rsidR="004B384D" w:rsidRPr="00432184">
        <w:rPr>
          <w:rFonts w:eastAsia="Times New Roman"/>
          <w:color w:val="000000" w:themeColor="text1"/>
          <w:szCs w:val="24"/>
        </w:rPr>
        <w:t>attend</w:t>
      </w:r>
      <w:proofErr w:type="gramEnd"/>
    </w:p>
    <w:p w14:paraId="3895300E" w14:textId="0561C214" w:rsidR="004B384D" w:rsidRPr="00432184" w:rsidRDefault="004B384D" w:rsidP="004E466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Theme="minorHAnsi" w:cstheme="minorBidi"/>
          <w:color w:val="000000" w:themeColor="text1"/>
          <w:szCs w:val="24"/>
          <w:lang w:eastAsia="en-US"/>
        </w:rPr>
      </w:pPr>
      <w:r w:rsidRPr="00432184">
        <w:rPr>
          <w:rFonts w:eastAsia="Times New Roman"/>
          <w:color w:val="000000" w:themeColor="text1"/>
          <w:szCs w:val="24"/>
        </w:rPr>
        <w:t xml:space="preserve">Work </w:t>
      </w:r>
      <w:r w:rsidR="00983483" w:rsidRPr="00432184">
        <w:rPr>
          <w:rFonts w:eastAsia="Times New Roman"/>
          <w:color w:val="000000" w:themeColor="text1"/>
          <w:szCs w:val="24"/>
        </w:rPr>
        <w:t xml:space="preserve">closely </w:t>
      </w:r>
      <w:r w:rsidRPr="00432184">
        <w:rPr>
          <w:rFonts w:eastAsia="Times New Roman"/>
          <w:color w:val="000000" w:themeColor="text1"/>
          <w:szCs w:val="24"/>
        </w:rPr>
        <w:t xml:space="preserve">with internal clients to define marketing outcomes that support their business </w:t>
      </w:r>
      <w:proofErr w:type="gramStart"/>
      <w:r w:rsidRPr="00432184">
        <w:rPr>
          <w:rFonts w:eastAsia="Times New Roman"/>
          <w:color w:val="000000" w:themeColor="text1"/>
          <w:szCs w:val="24"/>
        </w:rPr>
        <w:t>objectives</w:t>
      </w:r>
      <w:proofErr w:type="gramEnd"/>
    </w:p>
    <w:p w14:paraId="4E615F41" w14:textId="02596B39" w:rsidR="004B384D" w:rsidRPr="002D5083" w:rsidRDefault="00B5441D" w:rsidP="004B384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Help </w:t>
      </w:r>
      <w:r w:rsidR="004B384D" w:rsidRPr="002D5083">
        <w:rPr>
          <w:rFonts w:eastAsia="Times New Roman"/>
          <w:color w:val="000000" w:themeColor="text1"/>
          <w:szCs w:val="24"/>
        </w:rPr>
        <w:t>monitor</w:t>
      </w:r>
      <w:r w:rsidR="004B384D">
        <w:rPr>
          <w:rFonts w:eastAsia="Times New Roman"/>
          <w:color w:val="000000" w:themeColor="text1"/>
          <w:szCs w:val="24"/>
        </w:rPr>
        <w:t xml:space="preserve"> budgets, </w:t>
      </w:r>
      <w:r>
        <w:rPr>
          <w:rFonts w:eastAsia="Times New Roman"/>
          <w:color w:val="000000" w:themeColor="text1"/>
          <w:szCs w:val="24"/>
        </w:rPr>
        <w:t xml:space="preserve">highlighting any </w:t>
      </w:r>
      <w:r w:rsidR="004B384D" w:rsidRPr="002D5083">
        <w:rPr>
          <w:rFonts w:eastAsia="Times New Roman"/>
          <w:color w:val="000000" w:themeColor="text1"/>
          <w:szCs w:val="24"/>
        </w:rPr>
        <w:t>variances</w:t>
      </w:r>
      <w:r w:rsidR="004B384D">
        <w:rPr>
          <w:rFonts w:eastAsia="Times New Roman"/>
          <w:color w:val="000000" w:themeColor="text1"/>
          <w:szCs w:val="24"/>
        </w:rPr>
        <w:t xml:space="preserve"> and mitigating any </w:t>
      </w:r>
      <w:proofErr w:type="gramStart"/>
      <w:r w:rsidR="004B384D">
        <w:rPr>
          <w:rFonts w:eastAsia="Times New Roman"/>
          <w:color w:val="000000" w:themeColor="text1"/>
          <w:szCs w:val="24"/>
        </w:rPr>
        <w:t>risks</w:t>
      </w:r>
      <w:proofErr w:type="gramEnd"/>
    </w:p>
    <w:p w14:paraId="7718F84A" w14:textId="77777777" w:rsidR="004B384D" w:rsidRPr="002D5083" w:rsidRDefault="004B384D" w:rsidP="004B384D">
      <w:pPr>
        <w:numPr>
          <w:ilvl w:val="0"/>
          <w:numId w:val="7"/>
        </w:numPr>
        <w:spacing w:after="0" w:line="240" w:lineRule="auto"/>
        <w:rPr>
          <w:color w:val="auto"/>
          <w:szCs w:val="24"/>
        </w:rPr>
      </w:pPr>
      <w:r w:rsidRPr="002D5083">
        <w:rPr>
          <w:color w:val="auto"/>
          <w:szCs w:val="24"/>
        </w:rPr>
        <w:t>Work with services to help them identify any gaps they may have which</w:t>
      </w:r>
      <w:r>
        <w:rPr>
          <w:szCs w:val="24"/>
        </w:rPr>
        <w:t xml:space="preserve"> will</w:t>
      </w:r>
      <w:r w:rsidRPr="002D5083">
        <w:rPr>
          <w:color w:val="auto"/>
          <w:szCs w:val="24"/>
        </w:rPr>
        <w:t xml:space="preserve"> prevent successful marketing outcomes</w:t>
      </w:r>
      <w:r>
        <w:rPr>
          <w:szCs w:val="24"/>
        </w:rPr>
        <w:t xml:space="preserve"> being achieved e.g. lack of clear objectives,</w:t>
      </w:r>
      <w:r w:rsidRPr="002D5083">
        <w:rPr>
          <w:color w:val="auto"/>
          <w:szCs w:val="24"/>
        </w:rPr>
        <w:t xml:space="preserve"> business development, sales, pipeline management, </w:t>
      </w:r>
      <w:r>
        <w:rPr>
          <w:szCs w:val="24"/>
        </w:rPr>
        <w:t xml:space="preserve">or </w:t>
      </w:r>
      <w:r w:rsidRPr="002D5083">
        <w:rPr>
          <w:color w:val="auto"/>
          <w:szCs w:val="24"/>
        </w:rPr>
        <w:t xml:space="preserve">customer relationship </w:t>
      </w:r>
      <w:proofErr w:type="gramStart"/>
      <w:r w:rsidRPr="002D5083">
        <w:rPr>
          <w:color w:val="auto"/>
          <w:szCs w:val="24"/>
        </w:rPr>
        <w:t>management</w:t>
      </w:r>
      <w:proofErr w:type="gramEnd"/>
    </w:p>
    <w:p w14:paraId="13FA341C" w14:textId="31AF7D0F" w:rsidR="004B384D" w:rsidRPr="002D5083" w:rsidRDefault="007F0191" w:rsidP="004B384D">
      <w:pPr>
        <w:numPr>
          <w:ilvl w:val="0"/>
          <w:numId w:val="7"/>
        </w:numPr>
        <w:spacing w:after="0" w:line="240" w:lineRule="auto"/>
        <w:ind w:right="229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Undertake </w:t>
      </w:r>
      <w:r w:rsidR="004B384D" w:rsidRPr="002D5083">
        <w:rPr>
          <w:color w:val="auto"/>
          <w:szCs w:val="24"/>
          <w:shd w:val="clear" w:color="auto" w:fill="FFFFFF"/>
        </w:rPr>
        <w:t>invoicing an</w:t>
      </w:r>
      <w:r w:rsidR="00050E00">
        <w:rPr>
          <w:color w:val="auto"/>
          <w:szCs w:val="24"/>
          <w:shd w:val="clear" w:color="auto" w:fill="FFFFFF"/>
        </w:rPr>
        <w:t xml:space="preserve">d </w:t>
      </w:r>
      <w:r>
        <w:rPr>
          <w:color w:val="auto"/>
          <w:szCs w:val="24"/>
          <w:shd w:val="clear" w:color="auto" w:fill="FFFFFF"/>
        </w:rPr>
        <w:t xml:space="preserve">support income </w:t>
      </w:r>
      <w:r w:rsidR="00050E00">
        <w:rPr>
          <w:color w:val="auto"/>
          <w:szCs w:val="24"/>
          <w:shd w:val="clear" w:color="auto" w:fill="FFFFFF"/>
        </w:rPr>
        <w:t>track</w:t>
      </w:r>
      <w:r>
        <w:rPr>
          <w:color w:val="auto"/>
          <w:szCs w:val="24"/>
          <w:shd w:val="clear" w:color="auto" w:fill="FFFFFF"/>
        </w:rPr>
        <w:t>ing</w:t>
      </w:r>
      <w:r w:rsidR="00050E00">
        <w:rPr>
          <w:color w:val="auto"/>
          <w:szCs w:val="24"/>
          <w:shd w:val="clear" w:color="auto" w:fill="FFFFFF"/>
        </w:rPr>
        <w:t xml:space="preserve"> on </w:t>
      </w:r>
      <w:r w:rsidR="004B384D" w:rsidRPr="002D5083">
        <w:rPr>
          <w:color w:val="auto"/>
          <w:szCs w:val="24"/>
          <w:shd w:val="clear" w:color="auto" w:fill="FFFFFF"/>
        </w:rPr>
        <w:t xml:space="preserve">council advertising </w:t>
      </w:r>
      <w:proofErr w:type="gramStart"/>
      <w:r w:rsidR="004B384D" w:rsidRPr="002D5083">
        <w:rPr>
          <w:color w:val="auto"/>
          <w:szCs w:val="24"/>
          <w:shd w:val="clear" w:color="auto" w:fill="FFFFFF"/>
        </w:rPr>
        <w:t>contracts</w:t>
      </w:r>
      <w:proofErr w:type="gramEnd"/>
    </w:p>
    <w:p w14:paraId="68B5CFCD" w14:textId="77777777" w:rsidR="005608B9" w:rsidRDefault="00B5441D" w:rsidP="004B384D">
      <w:pPr>
        <w:numPr>
          <w:ilvl w:val="0"/>
          <w:numId w:val="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Support the </w:t>
      </w:r>
      <w:r w:rsidR="004B384D" w:rsidRPr="002D5083">
        <w:rPr>
          <w:color w:val="auto"/>
          <w:szCs w:val="24"/>
        </w:rPr>
        <w:t>implement</w:t>
      </w:r>
      <w:r>
        <w:rPr>
          <w:color w:val="auto"/>
          <w:szCs w:val="24"/>
        </w:rPr>
        <w:t>ation of</w:t>
      </w:r>
      <w:r w:rsidR="004B384D" w:rsidRPr="002D5083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a </w:t>
      </w:r>
      <w:r w:rsidR="004B384D" w:rsidRPr="002D5083">
        <w:rPr>
          <w:color w:val="auto"/>
          <w:szCs w:val="24"/>
        </w:rPr>
        <w:t>‘brand footprint’ methodology with internal clients (as required)</w:t>
      </w:r>
    </w:p>
    <w:p w14:paraId="00ADC827" w14:textId="21F1E815" w:rsidR="004B384D" w:rsidRPr="002D5083" w:rsidRDefault="005608B9" w:rsidP="004B384D">
      <w:pPr>
        <w:numPr>
          <w:ilvl w:val="0"/>
          <w:numId w:val="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P</w:t>
      </w:r>
      <w:r w:rsidR="004B384D" w:rsidRPr="002D5083">
        <w:rPr>
          <w:color w:val="auto"/>
          <w:szCs w:val="24"/>
        </w:rPr>
        <w:t xml:space="preserve">romote and protect the BCP Council </w:t>
      </w:r>
      <w:r w:rsidR="004B384D" w:rsidRPr="002D5083">
        <w:rPr>
          <w:szCs w:val="24"/>
        </w:rPr>
        <w:t>brand by</w:t>
      </w:r>
      <w:r w:rsidR="004B384D" w:rsidRPr="002D5083">
        <w:rPr>
          <w:color w:val="auto"/>
          <w:szCs w:val="24"/>
        </w:rPr>
        <w:t xml:space="preserve"> understanding the guidelines and when appropriate interrogating brand </w:t>
      </w:r>
      <w:proofErr w:type="gramStart"/>
      <w:r w:rsidR="004B384D" w:rsidRPr="002D5083">
        <w:rPr>
          <w:color w:val="auto"/>
          <w:szCs w:val="24"/>
        </w:rPr>
        <w:t>architecture</w:t>
      </w:r>
      <w:proofErr w:type="gramEnd"/>
    </w:p>
    <w:p w14:paraId="25E43991" w14:textId="45F2F831" w:rsidR="004B384D" w:rsidRPr="002D5083" w:rsidRDefault="004B384D" w:rsidP="004B384D">
      <w:pPr>
        <w:numPr>
          <w:ilvl w:val="0"/>
          <w:numId w:val="7"/>
        </w:numPr>
        <w:spacing w:after="0" w:line="240" w:lineRule="auto"/>
        <w:rPr>
          <w:rFonts w:eastAsia="Times New Roman"/>
          <w:color w:val="auto"/>
          <w:szCs w:val="24"/>
          <w:shd w:val="clear" w:color="auto" w:fill="FFFFFF"/>
        </w:rPr>
      </w:pPr>
      <w:r w:rsidRPr="002D5083">
        <w:rPr>
          <w:color w:val="auto"/>
          <w:szCs w:val="24"/>
        </w:rPr>
        <w:t xml:space="preserve">Work collaboratively with colleagues across the council, </w:t>
      </w:r>
      <w:r w:rsidR="001E2A24">
        <w:rPr>
          <w:color w:val="auto"/>
          <w:szCs w:val="24"/>
        </w:rPr>
        <w:t>b</w:t>
      </w:r>
      <w:r w:rsidR="001E2A24" w:rsidRPr="006A00D5">
        <w:rPr>
          <w:color w:val="auto"/>
          <w:szCs w:val="24"/>
        </w:rPr>
        <w:t>uilding and maintaining excellent relationships</w:t>
      </w:r>
      <w:r w:rsidR="001E2A24" w:rsidRPr="001E2A24">
        <w:rPr>
          <w:color w:val="auto"/>
          <w:szCs w:val="24"/>
        </w:rPr>
        <w:t xml:space="preserve"> </w:t>
      </w:r>
      <w:r w:rsidR="001E2A24" w:rsidRPr="006A00D5">
        <w:rPr>
          <w:color w:val="auto"/>
          <w:szCs w:val="24"/>
        </w:rPr>
        <w:t>with a wide range of internal and external stakeholders</w:t>
      </w:r>
      <w:r w:rsidR="001E2A24">
        <w:rPr>
          <w:color w:val="auto"/>
          <w:szCs w:val="24"/>
        </w:rPr>
        <w:t xml:space="preserve">, </w:t>
      </w:r>
      <w:r w:rsidRPr="002D5083">
        <w:rPr>
          <w:color w:val="auto"/>
          <w:szCs w:val="24"/>
        </w:rPr>
        <w:t xml:space="preserve">especially with Communications, Research and Insight, Policy, and IT (web) </w:t>
      </w:r>
    </w:p>
    <w:p w14:paraId="3F812866" w14:textId="17AC7D38" w:rsidR="004B384D" w:rsidRPr="0023496F" w:rsidRDefault="0023496F" w:rsidP="00234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Support the preparation of </w:t>
      </w:r>
      <w:r w:rsidR="004B384D" w:rsidRPr="0023496F">
        <w:rPr>
          <w:rFonts w:eastAsia="Times New Roman"/>
          <w:color w:val="auto"/>
          <w:szCs w:val="24"/>
        </w:rPr>
        <w:t>engaging</w:t>
      </w:r>
      <w:r w:rsidR="00380DCD">
        <w:rPr>
          <w:rFonts w:eastAsia="Times New Roman"/>
          <w:szCs w:val="24"/>
        </w:rPr>
        <w:t xml:space="preserve"> and accurate </w:t>
      </w:r>
      <w:r w:rsidR="004B384D" w:rsidRPr="0023496F">
        <w:rPr>
          <w:rFonts w:eastAsia="Times New Roman"/>
          <w:color w:val="auto"/>
          <w:szCs w:val="24"/>
        </w:rPr>
        <w:t xml:space="preserve">campaign </w:t>
      </w:r>
      <w:r w:rsidR="004B384D" w:rsidRPr="0023496F">
        <w:rPr>
          <w:rFonts w:eastAsia="Times New Roman"/>
          <w:szCs w:val="24"/>
        </w:rPr>
        <w:t xml:space="preserve">and marketing </w:t>
      </w:r>
      <w:proofErr w:type="gramStart"/>
      <w:r w:rsidR="004B384D" w:rsidRPr="0023496F">
        <w:rPr>
          <w:rFonts w:eastAsia="Times New Roman"/>
          <w:color w:val="auto"/>
          <w:szCs w:val="24"/>
        </w:rPr>
        <w:t>reports</w:t>
      </w:r>
      <w:proofErr w:type="gramEnd"/>
    </w:p>
    <w:p w14:paraId="0D0A01B5" w14:textId="19E10382" w:rsidR="00413B31" w:rsidRPr="00413B31" w:rsidRDefault="00413B31" w:rsidP="00413B31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color w:val="auto"/>
          <w:szCs w:val="24"/>
        </w:rPr>
        <w:t>Support the</w:t>
      </w:r>
      <w:r w:rsidRPr="000B1628">
        <w:rPr>
          <w:color w:val="auto"/>
          <w:szCs w:val="24"/>
        </w:rPr>
        <w:t xml:space="preserve"> continuous improvement of the team, </w:t>
      </w:r>
      <w:r>
        <w:rPr>
          <w:szCs w:val="24"/>
        </w:rPr>
        <w:t>and</w:t>
      </w:r>
      <w:r w:rsidRPr="000B1628">
        <w:rPr>
          <w:color w:val="auto"/>
          <w:szCs w:val="24"/>
        </w:rPr>
        <w:t xml:space="preserve"> recommend</w:t>
      </w:r>
      <w:r>
        <w:rPr>
          <w:szCs w:val="24"/>
        </w:rPr>
        <w:t xml:space="preserve"> </w:t>
      </w:r>
      <w:r w:rsidRPr="00537C61">
        <w:rPr>
          <w:szCs w:val="24"/>
        </w:rPr>
        <w:t>more effective</w:t>
      </w:r>
      <w:r>
        <w:rPr>
          <w:szCs w:val="24"/>
        </w:rPr>
        <w:t xml:space="preserve"> and innovative</w:t>
      </w:r>
      <w:r w:rsidRPr="00537C61">
        <w:rPr>
          <w:szCs w:val="24"/>
        </w:rPr>
        <w:t xml:space="preserve"> ways of </w:t>
      </w:r>
      <w:proofErr w:type="gramStart"/>
      <w:r w:rsidRPr="00537C61">
        <w:rPr>
          <w:szCs w:val="24"/>
        </w:rPr>
        <w:t>working</w:t>
      </w:r>
      <w:proofErr w:type="gramEnd"/>
      <w:r w:rsidRPr="00537C61">
        <w:rPr>
          <w:szCs w:val="24"/>
        </w:rPr>
        <w:t xml:space="preserve"> </w:t>
      </w:r>
    </w:p>
    <w:p w14:paraId="35B036B9" w14:textId="77777777" w:rsidR="00F52734" w:rsidRPr="0032698A" w:rsidRDefault="00F52734" w:rsidP="00F52734">
      <w:pPr>
        <w:pStyle w:val="elementtoproof"/>
        <w:numPr>
          <w:ilvl w:val="0"/>
          <w:numId w:val="7"/>
        </w:numPr>
        <w:shd w:val="clear" w:color="auto" w:fill="FFFFFF"/>
        <w:rPr>
          <w:rFonts w:ascii="Arial" w:hAnsi="Arial" w:cs="Arial"/>
        </w:rPr>
      </w:pPr>
      <w:r w:rsidRPr="000B1628">
        <w:rPr>
          <w:rFonts w:ascii="Arial" w:hAnsi="Arial" w:cs="Arial"/>
        </w:rPr>
        <w:lastRenderedPageBreak/>
        <w:t xml:space="preserve">Write </w:t>
      </w:r>
      <w:r>
        <w:rPr>
          <w:rFonts w:ascii="Arial" w:hAnsi="Arial" w:cs="Arial"/>
        </w:rPr>
        <w:t xml:space="preserve">good quality </w:t>
      </w:r>
      <w:r w:rsidRPr="000B1628">
        <w:rPr>
          <w:rFonts w:ascii="Arial" w:hAnsi="Arial" w:cs="Arial"/>
        </w:rPr>
        <w:t xml:space="preserve">creative briefs </w:t>
      </w:r>
      <w:r>
        <w:rPr>
          <w:rFonts w:ascii="Arial" w:hAnsi="Arial" w:cs="Arial"/>
        </w:rPr>
        <w:t xml:space="preserve">that deliver the best from the creative services team and any copywriting </w:t>
      </w:r>
      <w:proofErr w:type="gramStart"/>
      <w:r>
        <w:rPr>
          <w:rFonts w:ascii="Arial" w:hAnsi="Arial" w:cs="Arial"/>
        </w:rPr>
        <w:t>requirements</w:t>
      </w:r>
      <w:proofErr w:type="gramEnd"/>
      <w:r>
        <w:rPr>
          <w:rFonts w:ascii="Arial" w:hAnsi="Arial" w:cs="Arial"/>
        </w:rPr>
        <w:t xml:space="preserve"> </w:t>
      </w:r>
    </w:p>
    <w:p w14:paraId="3487059D" w14:textId="47D69D74" w:rsidR="00EE7DEB" w:rsidRDefault="00F14FB8" w:rsidP="006A00D5">
      <w:pPr>
        <w:pStyle w:val="ListParagraph"/>
        <w:numPr>
          <w:ilvl w:val="0"/>
          <w:numId w:val="7"/>
        </w:numPr>
        <w:spacing w:after="115" w:line="240" w:lineRule="auto"/>
        <w:rPr>
          <w:color w:val="auto"/>
          <w:szCs w:val="24"/>
        </w:rPr>
      </w:pPr>
      <w:r>
        <w:rPr>
          <w:color w:val="auto"/>
          <w:szCs w:val="24"/>
        </w:rPr>
        <w:t>Wri</w:t>
      </w:r>
      <w:r w:rsidR="00EB2499" w:rsidRPr="006A00D5">
        <w:rPr>
          <w:color w:val="auto"/>
          <w:szCs w:val="24"/>
        </w:rPr>
        <w:t xml:space="preserve">te, edit, </w:t>
      </w:r>
      <w:r>
        <w:rPr>
          <w:color w:val="auto"/>
          <w:szCs w:val="24"/>
        </w:rPr>
        <w:t xml:space="preserve">and </w:t>
      </w:r>
      <w:r w:rsidR="00EB2499" w:rsidRPr="006A00D5">
        <w:rPr>
          <w:color w:val="auto"/>
          <w:szCs w:val="24"/>
        </w:rPr>
        <w:t>proof-read</w:t>
      </w:r>
      <w:r>
        <w:rPr>
          <w:color w:val="auto"/>
          <w:szCs w:val="24"/>
        </w:rPr>
        <w:t xml:space="preserve"> copy for a broad range of</w:t>
      </w:r>
      <w:r w:rsidR="00EB2499" w:rsidRPr="006A00D5">
        <w:rPr>
          <w:color w:val="auto"/>
          <w:szCs w:val="24"/>
        </w:rPr>
        <w:t xml:space="preserve"> marketing </w:t>
      </w:r>
      <w:r>
        <w:rPr>
          <w:color w:val="auto"/>
          <w:szCs w:val="24"/>
        </w:rPr>
        <w:t>tactics incl</w:t>
      </w:r>
      <w:r w:rsidR="00AB3589">
        <w:rPr>
          <w:color w:val="auto"/>
          <w:szCs w:val="24"/>
        </w:rPr>
        <w:t>uding</w:t>
      </w:r>
      <w:r w:rsidR="00EE7DEB">
        <w:rPr>
          <w:color w:val="auto"/>
          <w:szCs w:val="24"/>
        </w:rPr>
        <w:t xml:space="preserve"> </w:t>
      </w:r>
      <w:r w:rsidR="00AB3589">
        <w:rPr>
          <w:color w:val="auto"/>
          <w:szCs w:val="24"/>
        </w:rPr>
        <w:t xml:space="preserve">web, social media, email marketing, video, out of home, print, press and radio as </w:t>
      </w:r>
      <w:proofErr w:type="gramStart"/>
      <w:r w:rsidR="00AB3589">
        <w:rPr>
          <w:color w:val="auto"/>
          <w:szCs w:val="24"/>
        </w:rPr>
        <w:t>required</w:t>
      </w:r>
      <w:proofErr w:type="gramEnd"/>
    </w:p>
    <w:p w14:paraId="6479C317" w14:textId="3DD49CE6" w:rsidR="003911D1" w:rsidRPr="006A00D5" w:rsidRDefault="00BE3127" w:rsidP="006A00D5">
      <w:pPr>
        <w:pStyle w:val="ListParagraph"/>
        <w:numPr>
          <w:ilvl w:val="0"/>
          <w:numId w:val="7"/>
        </w:numPr>
        <w:spacing w:after="115" w:line="240" w:lineRule="auto"/>
        <w:rPr>
          <w:color w:val="auto"/>
          <w:szCs w:val="24"/>
        </w:rPr>
      </w:pPr>
      <w:r w:rsidRPr="006A00D5">
        <w:rPr>
          <w:color w:val="auto"/>
          <w:szCs w:val="24"/>
        </w:rPr>
        <w:t xml:space="preserve">Use analytical tools </w:t>
      </w:r>
      <w:r w:rsidR="003911D1" w:rsidRPr="006A00D5">
        <w:rPr>
          <w:color w:val="auto"/>
          <w:szCs w:val="24"/>
        </w:rPr>
        <w:t xml:space="preserve">to report on and track the success of </w:t>
      </w:r>
      <w:r w:rsidRPr="006A00D5">
        <w:rPr>
          <w:color w:val="auto"/>
          <w:szCs w:val="24"/>
        </w:rPr>
        <w:t>websites, social media</w:t>
      </w:r>
      <w:r w:rsidR="003911D1" w:rsidRPr="006A00D5">
        <w:rPr>
          <w:color w:val="auto"/>
          <w:szCs w:val="24"/>
        </w:rPr>
        <w:t>,</w:t>
      </w:r>
      <w:r w:rsidR="00765EE5" w:rsidRPr="006A00D5">
        <w:rPr>
          <w:color w:val="auto"/>
          <w:szCs w:val="24"/>
        </w:rPr>
        <w:t xml:space="preserve"> and</w:t>
      </w:r>
      <w:r w:rsidR="003911D1" w:rsidRPr="006A00D5">
        <w:rPr>
          <w:color w:val="auto"/>
          <w:szCs w:val="24"/>
        </w:rPr>
        <w:t xml:space="preserve"> email </w:t>
      </w:r>
      <w:proofErr w:type="gramStart"/>
      <w:r w:rsidR="003911D1" w:rsidRPr="006A00D5">
        <w:rPr>
          <w:color w:val="auto"/>
          <w:szCs w:val="24"/>
        </w:rPr>
        <w:t>marketing</w:t>
      </w:r>
      <w:proofErr w:type="gramEnd"/>
      <w:r w:rsidRPr="006A00D5">
        <w:rPr>
          <w:color w:val="auto"/>
          <w:szCs w:val="24"/>
        </w:rPr>
        <w:t xml:space="preserve"> </w:t>
      </w:r>
    </w:p>
    <w:p w14:paraId="3CE10C49" w14:textId="1A5ECD17" w:rsidR="009152E7" w:rsidRPr="006A00D5" w:rsidRDefault="00703B62" w:rsidP="006A00D5">
      <w:pPr>
        <w:pStyle w:val="ListParagraph"/>
        <w:numPr>
          <w:ilvl w:val="0"/>
          <w:numId w:val="7"/>
        </w:numPr>
        <w:spacing w:after="115" w:line="240" w:lineRule="auto"/>
        <w:rPr>
          <w:color w:val="auto"/>
          <w:szCs w:val="24"/>
        </w:rPr>
      </w:pPr>
      <w:r w:rsidRPr="006A00D5">
        <w:rPr>
          <w:color w:val="auto"/>
          <w:szCs w:val="24"/>
        </w:rPr>
        <w:t>Analyse and interpret data</w:t>
      </w:r>
      <w:r w:rsidR="009152E7" w:rsidRPr="006A00D5">
        <w:rPr>
          <w:color w:val="auto"/>
          <w:szCs w:val="24"/>
        </w:rPr>
        <w:t xml:space="preserve"> to </w:t>
      </w:r>
      <w:r w:rsidR="009D6614" w:rsidRPr="006A00D5">
        <w:rPr>
          <w:color w:val="auto"/>
          <w:szCs w:val="24"/>
        </w:rPr>
        <w:t xml:space="preserve">test and learn, adjusting tactical campaign plans </w:t>
      </w:r>
      <w:proofErr w:type="gramStart"/>
      <w:r w:rsidR="009D6614" w:rsidRPr="006A00D5">
        <w:rPr>
          <w:color w:val="auto"/>
          <w:szCs w:val="24"/>
        </w:rPr>
        <w:t>accordingly</w:t>
      </w:r>
      <w:proofErr w:type="gramEnd"/>
    </w:p>
    <w:p w14:paraId="4FB3C69A" w14:textId="2DCC3C19" w:rsidR="00375B57" w:rsidRPr="006A00D5" w:rsidRDefault="00375B57" w:rsidP="006A00D5">
      <w:pPr>
        <w:pStyle w:val="elementtoproof"/>
        <w:shd w:val="clear" w:color="auto" w:fill="FFFFFF"/>
        <w:ind w:left="1080"/>
        <w:rPr>
          <w:rFonts w:ascii="Arial" w:hAnsi="Arial" w:cs="Arial"/>
          <w:b/>
        </w:rPr>
      </w:pPr>
    </w:p>
    <w:p w14:paraId="6BA21F62" w14:textId="1BD183A3" w:rsidR="00800013" w:rsidRDefault="005D39D2" w:rsidP="006A00D5">
      <w:pPr>
        <w:pStyle w:val="Heading1"/>
        <w:spacing w:after="120"/>
        <w:ind w:left="0" w:firstLine="0"/>
      </w:pPr>
      <w:r>
        <w:t xml:space="preserve">Specific Qualifications and Experience </w:t>
      </w:r>
    </w:p>
    <w:p w14:paraId="7894C86A" w14:textId="076789F2" w:rsidR="009068EF" w:rsidRPr="006E52E2" w:rsidRDefault="009068EF" w:rsidP="009068EF">
      <w:pPr>
        <w:pStyle w:val="ListParagraph"/>
        <w:numPr>
          <w:ilvl w:val="0"/>
          <w:numId w:val="6"/>
        </w:numPr>
        <w:spacing w:after="96" w:line="240" w:lineRule="auto"/>
        <w:rPr>
          <w:color w:val="auto"/>
        </w:rPr>
      </w:pPr>
      <w:r w:rsidRPr="006E52E2">
        <w:rPr>
          <w:color w:val="auto"/>
        </w:rPr>
        <w:t>3 A-levels, NVQ 4, HND or diploma (or equivalent experience) in a marketing or related subject</w:t>
      </w:r>
    </w:p>
    <w:p w14:paraId="370422DC" w14:textId="20A725F1" w:rsidR="00EA627D" w:rsidRPr="006E52E2" w:rsidRDefault="00EA627D" w:rsidP="00EA627D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zCs w:val="24"/>
        </w:rPr>
        <w:t xml:space="preserve">Experience providing marketing advice across a range of projects and </w:t>
      </w:r>
      <w:proofErr w:type="gramStart"/>
      <w:r w:rsidRPr="006E52E2">
        <w:rPr>
          <w:szCs w:val="24"/>
        </w:rPr>
        <w:t>initiatives</w:t>
      </w:r>
      <w:proofErr w:type="gramEnd"/>
    </w:p>
    <w:p w14:paraId="34BA12BC" w14:textId="07B3CE40" w:rsidR="00EA627D" w:rsidRPr="006E52E2" w:rsidRDefault="00EA627D" w:rsidP="00EA627D">
      <w:pPr>
        <w:pStyle w:val="ListParagraph"/>
        <w:numPr>
          <w:ilvl w:val="0"/>
          <w:numId w:val="6"/>
        </w:numPr>
        <w:spacing w:after="96" w:line="259" w:lineRule="auto"/>
        <w:rPr>
          <w:szCs w:val="24"/>
        </w:rPr>
      </w:pPr>
      <w:r w:rsidRPr="006E52E2">
        <w:rPr>
          <w:szCs w:val="24"/>
        </w:rPr>
        <w:t xml:space="preserve">Experience of implementing outcome focussed, research based, and audience centric, integrated marketing </w:t>
      </w:r>
      <w:proofErr w:type="gramStart"/>
      <w:r w:rsidRPr="006E52E2">
        <w:rPr>
          <w:szCs w:val="24"/>
        </w:rPr>
        <w:t>campaigns</w:t>
      </w:r>
      <w:proofErr w:type="gramEnd"/>
    </w:p>
    <w:p w14:paraId="616D94B4" w14:textId="3AA2B950" w:rsidR="00EA627D" w:rsidRPr="006E52E2" w:rsidRDefault="00EA627D" w:rsidP="00EA627D">
      <w:pPr>
        <w:pStyle w:val="ListParagraph"/>
        <w:numPr>
          <w:ilvl w:val="0"/>
          <w:numId w:val="6"/>
        </w:numPr>
        <w:spacing w:after="96" w:line="259" w:lineRule="auto"/>
        <w:rPr>
          <w:szCs w:val="24"/>
        </w:rPr>
      </w:pPr>
      <w:r w:rsidRPr="006E52E2">
        <w:rPr>
          <w:szCs w:val="24"/>
        </w:rPr>
        <w:t>Experience of</w:t>
      </w:r>
      <w:r w:rsidR="00AB3800" w:rsidRPr="006E52E2">
        <w:rPr>
          <w:szCs w:val="24"/>
        </w:rPr>
        <w:t xml:space="preserve"> supporting </w:t>
      </w:r>
      <w:proofErr w:type="gramStart"/>
      <w:r w:rsidR="00AB3800" w:rsidRPr="006E52E2">
        <w:rPr>
          <w:szCs w:val="24"/>
        </w:rPr>
        <w:t>a</w:t>
      </w:r>
      <w:r w:rsidRPr="006E52E2">
        <w:rPr>
          <w:szCs w:val="24"/>
        </w:rPr>
        <w:t xml:space="preserve"> research</w:t>
      </w:r>
      <w:proofErr w:type="gramEnd"/>
      <w:r w:rsidRPr="006E52E2">
        <w:rPr>
          <w:szCs w:val="24"/>
        </w:rPr>
        <w:t xml:space="preserve"> and first and last approach, from interrogating available data for baselining and developing primary research, through to audience targeting plans, concept test</w:t>
      </w:r>
      <w:r w:rsidR="00AB3800" w:rsidRPr="006E52E2">
        <w:rPr>
          <w:szCs w:val="24"/>
        </w:rPr>
        <w:t>ing</w:t>
      </w:r>
      <w:r w:rsidRPr="006E52E2">
        <w:rPr>
          <w:szCs w:val="24"/>
        </w:rPr>
        <w:t xml:space="preserve"> and evaluation</w:t>
      </w:r>
    </w:p>
    <w:p w14:paraId="43EEB87F" w14:textId="77777777" w:rsidR="00EA627D" w:rsidRPr="006E52E2" w:rsidRDefault="00EA627D" w:rsidP="00EA627D">
      <w:pPr>
        <w:pStyle w:val="ListParagraph"/>
        <w:numPr>
          <w:ilvl w:val="0"/>
          <w:numId w:val="6"/>
        </w:numPr>
        <w:spacing w:after="96" w:line="259" w:lineRule="auto"/>
        <w:rPr>
          <w:szCs w:val="24"/>
        </w:rPr>
      </w:pPr>
      <w:r w:rsidRPr="006E52E2">
        <w:rPr>
          <w:szCs w:val="24"/>
        </w:rPr>
        <w:t>Experience of implementing a wide range of marketing tactics including print, promotion, email marketing, out of home, web, video, social media, and radio</w:t>
      </w:r>
    </w:p>
    <w:p w14:paraId="4D0B89CC" w14:textId="77777777" w:rsidR="009068EF" w:rsidRPr="006E52E2" w:rsidRDefault="009068EF" w:rsidP="009068EF">
      <w:pPr>
        <w:pStyle w:val="ListParagraph"/>
        <w:numPr>
          <w:ilvl w:val="0"/>
          <w:numId w:val="6"/>
        </w:numPr>
        <w:spacing w:after="96" w:line="240" w:lineRule="auto"/>
        <w:rPr>
          <w:color w:val="auto"/>
        </w:rPr>
      </w:pPr>
      <w:r w:rsidRPr="006E52E2">
        <w:rPr>
          <w:color w:val="auto"/>
        </w:rPr>
        <w:t xml:space="preserve">Basic understanding of social media channels, including Facebook, X, TikTok and Instagram, LinkedIn, </w:t>
      </w:r>
      <w:proofErr w:type="spellStart"/>
      <w:r w:rsidRPr="006E52E2">
        <w:rPr>
          <w:color w:val="auto"/>
        </w:rPr>
        <w:t>Nextdoor</w:t>
      </w:r>
      <w:proofErr w:type="spellEnd"/>
      <w:r w:rsidRPr="006E52E2">
        <w:rPr>
          <w:color w:val="auto"/>
        </w:rPr>
        <w:t xml:space="preserve">, </w:t>
      </w:r>
      <w:proofErr w:type="spellStart"/>
      <w:r w:rsidRPr="006E52E2">
        <w:rPr>
          <w:color w:val="auto"/>
        </w:rPr>
        <w:t>SnapChat</w:t>
      </w:r>
      <w:proofErr w:type="spellEnd"/>
      <w:r w:rsidRPr="006E52E2">
        <w:rPr>
          <w:color w:val="auto"/>
        </w:rPr>
        <w:t xml:space="preserve">, WhatsApp for </w:t>
      </w:r>
      <w:proofErr w:type="gramStart"/>
      <w:r w:rsidRPr="006E52E2">
        <w:rPr>
          <w:color w:val="auto"/>
        </w:rPr>
        <w:t>business</w:t>
      </w:r>
      <w:proofErr w:type="gramEnd"/>
    </w:p>
    <w:p w14:paraId="0FF480A8" w14:textId="7B4D5CBB" w:rsidR="00EA627D" w:rsidRPr="006E52E2" w:rsidRDefault="00EA627D" w:rsidP="00EA627D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zCs w:val="24"/>
        </w:rPr>
        <w:t>Experience of</w:t>
      </w:r>
      <w:r w:rsidR="009452BF" w:rsidRPr="006E52E2">
        <w:rPr>
          <w:szCs w:val="24"/>
        </w:rPr>
        <w:t xml:space="preserve"> supporting</w:t>
      </w:r>
      <w:r w:rsidRPr="006E52E2">
        <w:rPr>
          <w:szCs w:val="24"/>
        </w:rPr>
        <w:t xml:space="preserve"> media planning and buying and developing plans that achieve a good return on marketing </w:t>
      </w:r>
      <w:proofErr w:type="gramStart"/>
      <w:r w:rsidRPr="006E52E2">
        <w:rPr>
          <w:szCs w:val="24"/>
        </w:rPr>
        <w:t>investment</w:t>
      </w:r>
      <w:proofErr w:type="gramEnd"/>
    </w:p>
    <w:p w14:paraId="20CC0AB4" w14:textId="268D83A3" w:rsidR="00EA627D" w:rsidRPr="006E52E2" w:rsidRDefault="00EA627D" w:rsidP="00EA627D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zCs w:val="24"/>
        </w:rPr>
        <w:t xml:space="preserve">Experience of working with agencies and suppliers ensuring contracts are </w:t>
      </w:r>
      <w:r w:rsidR="009452BF" w:rsidRPr="006E52E2">
        <w:rPr>
          <w:szCs w:val="24"/>
        </w:rPr>
        <w:t xml:space="preserve">well </w:t>
      </w:r>
      <w:proofErr w:type="gramStart"/>
      <w:r w:rsidR="009452BF" w:rsidRPr="006E52E2">
        <w:rPr>
          <w:szCs w:val="24"/>
        </w:rPr>
        <w:t>managed</w:t>
      </w:r>
      <w:proofErr w:type="gramEnd"/>
    </w:p>
    <w:p w14:paraId="2AC101CF" w14:textId="563EA866" w:rsidR="0095797D" w:rsidRPr="006E52E2" w:rsidRDefault="007F381C" w:rsidP="007F381C">
      <w:pPr>
        <w:pStyle w:val="ListParagraph"/>
        <w:numPr>
          <w:ilvl w:val="0"/>
          <w:numId w:val="6"/>
        </w:numPr>
        <w:spacing w:after="115" w:line="240" w:lineRule="auto"/>
        <w:rPr>
          <w:color w:val="auto"/>
          <w:szCs w:val="24"/>
        </w:rPr>
      </w:pPr>
      <w:r w:rsidRPr="006E52E2">
        <w:rPr>
          <w:color w:val="auto"/>
          <w:szCs w:val="24"/>
        </w:rPr>
        <w:t xml:space="preserve">Experience of writing, editing, and proof-reading copy for a broad range of marketing tactics including web, social media, email marketing, video, out of home, print, press and radio as </w:t>
      </w:r>
      <w:proofErr w:type="gramStart"/>
      <w:r w:rsidRPr="006E52E2">
        <w:rPr>
          <w:color w:val="auto"/>
          <w:szCs w:val="24"/>
        </w:rPr>
        <w:t>required</w:t>
      </w:r>
      <w:proofErr w:type="gramEnd"/>
    </w:p>
    <w:p w14:paraId="4CDDB41A" w14:textId="32798AC4" w:rsidR="00EA627D" w:rsidRPr="006E52E2" w:rsidRDefault="00B65D87" w:rsidP="00EA627D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zCs w:val="24"/>
        </w:rPr>
        <w:t xml:space="preserve">Experience of building collaborative and supportive working relationships with team members and multiple internal and external stakeholders and suppliers with ability to challenge as required </w:t>
      </w:r>
      <w:r w:rsidR="00EA627D" w:rsidRPr="006E52E2">
        <w:rPr>
          <w:szCs w:val="24"/>
        </w:rPr>
        <w:t xml:space="preserve">Experience of challenging and reframing client briefs as </w:t>
      </w:r>
      <w:proofErr w:type="gramStart"/>
      <w:r w:rsidR="00EA627D" w:rsidRPr="006E52E2">
        <w:rPr>
          <w:szCs w:val="24"/>
        </w:rPr>
        <w:t>required</w:t>
      </w:r>
      <w:proofErr w:type="gramEnd"/>
    </w:p>
    <w:p w14:paraId="705336C3" w14:textId="77777777" w:rsidR="00EA627D" w:rsidRPr="006E52E2" w:rsidRDefault="00EA627D" w:rsidP="00EA627D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zCs w:val="24"/>
        </w:rPr>
        <w:t>Experience of writing Creative briefs</w:t>
      </w:r>
    </w:p>
    <w:p w14:paraId="6F45B505" w14:textId="77777777" w:rsidR="00CE3179" w:rsidRPr="006E52E2" w:rsidRDefault="00EA627D" w:rsidP="00CE3179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zCs w:val="24"/>
        </w:rPr>
        <w:t>Good knowledge of IT and relevant marketing monitoring software</w:t>
      </w:r>
    </w:p>
    <w:p w14:paraId="64F641CC" w14:textId="48152BFF" w:rsidR="000D41BB" w:rsidRPr="006E52E2" w:rsidRDefault="000D41BB" w:rsidP="00CE3179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6E52E2">
        <w:rPr>
          <w:shd w:val="clear" w:color="auto" w:fill="FFFFFF"/>
        </w:rPr>
        <w:t xml:space="preserve">Basic content creation (photo/video) and basic knowledge of Adobe Creative Suite to support team if required, an </w:t>
      </w:r>
      <w:proofErr w:type="gramStart"/>
      <w:r w:rsidRPr="006E52E2">
        <w:rPr>
          <w:shd w:val="clear" w:color="auto" w:fill="FFFFFF"/>
        </w:rPr>
        <w:t>advantage</w:t>
      </w:r>
      <w:proofErr w:type="gramEnd"/>
    </w:p>
    <w:p w14:paraId="56471BAE" w14:textId="77CE77B6" w:rsidR="000D41BB" w:rsidRPr="006E52E2" w:rsidRDefault="000D41BB" w:rsidP="00DA3CB0">
      <w:pPr>
        <w:pStyle w:val="elementtoproof"/>
        <w:numPr>
          <w:ilvl w:val="0"/>
          <w:numId w:val="6"/>
        </w:numPr>
        <w:shd w:val="clear" w:color="auto" w:fill="FFFFFF"/>
        <w:rPr>
          <w:rFonts w:ascii="Arial" w:hAnsi="Arial" w:cs="Arial"/>
        </w:rPr>
      </w:pPr>
      <w:r w:rsidRPr="006E52E2">
        <w:rPr>
          <w:rFonts w:ascii="Arial" w:hAnsi="Arial" w:cs="Arial"/>
          <w:shd w:val="clear" w:color="auto" w:fill="FFFFFF"/>
        </w:rPr>
        <w:t xml:space="preserve">Understanding of Content Management Systems to help support future website developments and collaborative working with </w:t>
      </w:r>
      <w:proofErr w:type="gramStart"/>
      <w:r w:rsidRPr="006E52E2">
        <w:rPr>
          <w:rFonts w:ascii="Arial" w:hAnsi="Arial" w:cs="Arial"/>
          <w:shd w:val="clear" w:color="auto" w:fill="FFFFFF"/>
        </w:rPr>
        <w:t>IT</w:t>
      </w:r>
      <w:proofErr w:type="gramEnd"/>
      <w:r w:rsidRPr="006E52E2">
        <w:rPr>
          <w:rFonts w:ascii="Arial" w:hAnsi="Arial" w:cs="Arial"/>
          <w:shd w:val="clear" w:color="auto" w:fill="FFFFFF"/>
        </w:rPr>
        <w:t xml:space="preserve"> </w:t>
      </w:r>
    </w:p>
    <w:p w14:paraId="0188C658" w14:textId="77777777" w:rsidR="000D41BB" w:rsidRDefault="000D41BB" w:rsidP="006A00D5">
      <w:pPr>
        <w:spacing w:after="96" w:line="259" w:lineRule="auto"/>
        <w:ind w:left="360" w:firstLine="0"/>
      </w:pPr>
    </w:p>
    <w:p w14:paraId="6DFEF9C7" w14:textId="6A4FD0C9" w:rsidR="004C406C" w:rsidRDefault="005D39D2" w:rsidP="006E52E2">
      <w:pPr>
        <w:pStyle w:val="Heading1"/>
        <w:spacing w:after="120"/>
        <w:ind w:left="-6" w:hanging="11"/>
      </w:pPr>
      <w:r>
        <w:t>Personal Qualities &amp; Attributes</w:t>
      </w:r>
    </w:p>
    <w:p w14:paraId="13035E5D" w14:textId="77777777" w:rsidR="004C406C" w:rsidRDefault="004C406C" w:rsidP="004C406C"/>
    <w:p w14:paraId="6FDD0CE2" w14:textId="0C6C718A" w:rsidR="004C406C" w:rsidRPr="000969A2" w:rsidRDefault="004C406C" w:rsidP="004C40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szCs w:val="24"/>
        </w:rPr>
      </w:pPr>
      <w:r>
        <w:rPr>
          <w:szCs w:val="24"/>
        </w:rPr>
        <w:t xml:space="preserve">Good communications, </w:t>
      </w:r>
      <w:r w:rsidRPr="000969A2">
        <w:rPr>
          <w:szCs w:val="24"/>
        </w:rPr>
        <w:t>relationship building, and influencing skills</w:t>
      </w:r>
      <w:r w:rsidRPr="000969A2">
        <w:rPr>
          <w:bCs/>
          <w:szCs w:val="24"/>
        </w:rPr>
        <w:t xml:space="preserve"> able to present ideas and challenge </w:t>
      </w:r>
      <w:proofErr w:type="gramStart"/>
      <w:r w:rsidRPr="000969A2">
        <w:rPr>
          <w:bCs/>
          <w:szCs w:val="24"/>
        </w:rPr>
        <w:t>constructively</w:t>
      </w:r>
      <w:proofErr w:type="gramEnd"/>
    </w:p>
    <w:p w14:paraId="0E443091" w14:textId="1D0BCC89" w:rsidR="004C406C" w:rsidRPr="002D5083" w:rsidRDefault="00217F5E" w:rsidP="004C406C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Able to p</w:t>
      </w:r>
      <w:r w:rsidR="004C406C" w:rsidRPr="002D5083">
        <w:rPr>
          <w:bCs/>
          <w:szCs w:val="24"/>
        </w:rPr>
        <w:t xml:space="preserve">lan, prioritise and organise own workload in an environment of regularly changing demands and challenging </w:t>
      </w:r>
      <w:proofErr w:type="gramStart"/>
      <w:r w:rsidR="004C406C" w:rsidRPr="002D5083">
        <w:rPr>
          <w:bCs/>
          <w:szCs w:val="24"/>
        </w:rPr>
        <w:t>deadlines</w:t>
      </w:r>
      <w:proofErr w:type="gramEnd"/>
    </w:p>
    <w:p w14:paraId="6907E4E5" w14:textId="77777777" w:rsidR="004C406C" w:rsidRPr="002D5083" w:rsidRDefault="004C406C" w:rsidP="004C406C">
      <w:pPr>
        <w:pStyle w:val="ListParagraph"/>
        <w:numPr>
          <w:ilvl w:val="0"/>
          <w:numId w:val="16"/>
        </w:numPr>
        <w:rPr>
          <w:bCs/>
          <w:szCs w:val="24"/>
        </w:rPr>
      </w:pPr>
      <w:r w:rsidRPr="002D5083">
        <w:rPr>
          <w:bCs/>
          <w:szCs w:val="24"/>
        </w:rPr>
        <w:t xml:space="preserve">Strong teamwork with a </w:t>
      </w:r>
      <w:r>
        <w:rPr>
          <w:bCs/>
          <w:szCs w:val="24"/>
        </w:rPr>
        <w:t xml:space="preserve">collaborative </w:t>
      </w:r>
      <w:r w:rsidRPr="002D5083">
        <w:rPr>
          <w:bCs/>
          <w:szCs w:val="24"/>
        </w:rPr>
        <w:t xml:space="preserve">approach to working with colleagues across the council and with wider </w:t>
      </w:r>
      <w:proofErr w:type="gramStart"/>
      <w:r w:rsidRPr="002D5083">
        <w:rPr>
          <w:bCs/>
          <w:szCs w:val="24"/>
        </w:rPr>
        <w:t>partners</w:t>
      </w:r>
      <w:proofErr w:type="gramEnd"/>
    </w:p>
    <w:p w14:paraId="6EE50433" w14:textId="23D63945" w:rsidR="004C406C" w:rsidRPr="002D5083" w:rsidRDefault="004C406C" w:rsidP="004C406C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 xml:space="preserve">Able to </w:t>
      </w:r>
      <w:r w:rsidR="00217F5E">
        <w:rPr>
          <w:bCs/>
          <w:szCs w:val="24"/>
        </w:rPr>
        <w:t>support</w:t>
      </w:r>
      <w:r w:rsidRPr="002D5083">
        <w:rPr>
          <w:bCs/>
          <w:szCs w:val="24"/>
        </w:rPr>
        <w:t xml:space="preserve"> evidence-based, customer centric</w:t>
      </w:r>
      <w:r>
        <w:rPr>
          <w:bCs/>
          <w:szCs w:val="24"/>
        </w:rPr>
        <w:t xml:space="preserve">, </w:t>
      </w:r>
      <w:r w:rsidRPr="002D5083">
        <w:rPr>
          <w:bCs/>
          <w:szCs w:val="24"/>
        </w:rPr>
        <w:t xml:space="preserve">and outcome-focussed </w:t>
      </w:r>
      <w:proofErr w:type="gramStart"/>
      <w:r w:rsidRPr="002D5083">
        <w:rPr>
          <w:bCs/>
          <w:szCs w:val="24"/>
        </w:rPr>
        <w:t>decisions</w:t>
      </w:r>
      <w:proofErr w:type="gramEnd"/>
      <w:r w:rsidRPr="002D5083">
        <w:rPr>
          <w:bCs/>
          <w:szCs w:val="24"/>
        </w:rPr>
        <w:t xml:space="preserve"> </w:t>
      </w:r>
    </w:p>
    <w:p w14:paraId="62DEFEA7" w14:textId="6C5FCEC0" w:rsidR="004C406C" w:rsidRPr="002D5083" w:rsidRDefault="004C406C" w:rsidP="004C406C">
      <w:pPr>
        <w:pStyle w:val="ListParagraph"/>
        <w:numPr>
          <w:ilvl w:val="0"/>
          <w:numId w:val="16"/>
        </w:numPr>
        <w:rPr>
          <w:bCs/>
          <w:szCs w:val="24"/>
        </w:rPr>
      </w:pPr>
      <w:r w:rsidRPr="002D5083">
        <w:rPr>
          <w:bCs/>
          <w:szCs w:val="24"/>
        </w:rPr>
        <w:t xml:space="preserve">Professional curiosity and willingness to drive own </w:t>
      </w:r>
      <w:proofErr w:type="gramStart"/>
      <w:r w:rsidRPr="002D5083">
        <w:rPr>
          <w:bCs/>
          <w:szCs w:val="24"/>
        </w:rPr>
        <w:t>development</w:t>
      </w:r>
      <w:proofErr w:type="gramEnd"/>
    </w:p>
    <w:p w14:paraId="1FDC3CB0" w14:textId="77777777" w:rsidR="004C406C" w:rsidRPr="002D5083" w:rsidRDefault="004C406C" w:rsidP="004C40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szCs w:val="24"/>
        </w:rPr>
      </w:pPr>
      <w:r w:rsidRPr="002D5083">
        <w:rPr>
          <w:szCs w:val="24"/>
        </w:rPr>
        <w:t>Creative thinker with customer focus</w:t>
      </w:r>
      <w:r w:rsidRPr="002D5083">
        <w:rPr>
          <w:bCs/>
          <w:szCs w:val="24"/>
        </w:rPr>
        <w:t xml:space="preserve"> </w:t>
      </w:r>
    </w:p>
    <w:p w14:paraId="5F10F49E" w14:textId="60BA24E8" w:rsidR="004C406C" w:rsidRPr="002D5083" w:rsidRDefault="009F3B20" w:rsidP="004C40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szCs w:val="24"/>
        </w:rPr>
      </w:pPr>
      <w:r>
        <w:rPr>
          <w:szCs w:val="24"/>
        </w:rPr>
        <w:lastRenderedPageBreak/>
        <w:t>Excellent attention to detail</w:t>
      </w:r>
    </w:p>
    <w:p w14:paraId="18F24829" w14:textId="77777777" w:rsidR="004C406C" w:rsidRDefault="004C406C" w:rsidP="004C406C">
      <w:pPr>
        <w:pStyle w:val="ListParagraph"/>
        <w:numPr>
          <w:ilvl w:val="0"/>
          <w:numId w:val="16"/>
        </w:numPr>
        <w:spacing w:after="160" w:line="259" w:lineRule="auto"/>
        <w:rPr>
          <w:szCs w:val="24"/>
        </w:rPr>
      </w:pPr>
      <w:r w:rsidRPr="002D5083">
        <w:rPr>
          <w:szCs w:val="24"/>
        </w:rPr>
        <w:t xml:space="preserve">Coach others to encourage development of skills across the team and challenge poor </w:t>
      </w:r>
      <w:proofErr w:type="gramStart"/>
      <w:r w:rsidRPr="002D5083">
        <w:rPr>
          <w:szCs w:val="24"/>
        </w:rPr>
        <w:t>behaviour</w:t>
      </w:r>
      <w:proofErr w:type="gramEnd"/>
    </w:p>
    <w:p w14:paraId="032D34FB" w14:textId="77777777" w:rsidR="00217F5E" w:rsidRPr="0007698B" w:rsidRDefault="00217F5E" w:rsidP="00217F5E">
      <w:pPr>
        <w:pStyle w:val="ListParagraph"/>
        <w:numPr>
          <w:ilvl w:val="0"/>
          <w:numId w:val="16"/>
        </w:numPr>
        <w:rPr>
          <w:bCs/>
          <w:color w:val="auto"/>
        </w:rPr>
      </w:pPr>
      <w:r w:rsidRPr="0007698B">
        <w:rPr>
          <w:bCs/>
          <w:color w:val="auto"/>
        </w:rPr>
        <w:t xml:space="preserve">Encourage and listen to ideas from everyone, and be positive about </w:t>
      </w:r>
      <w:proofErr w:type="gramStart"/>
      <w:r w:rsidRPr="0007698B">
        <w:rPr>
          <w:bCs/>
          <w:color w:val="auto"/>
        </w:rPr>
        <w:t>change</w:t>
      </w:r>
      <w:proofErr w:type="gramEnd"/>
    </w:p>
    <w:p w14:paraId="17434168" w14:textId="77777777" w:rsidR="00217F5E" w:rsidRPr="0007698B" w:rsidRDefault="00217F5E" w:rsidP="00217F5E">
      <w:pPr>
        <w:pStyle w:val="ListParagraph"/>
        <w:numPr>
          <w:ilvl w:val="0"/>
          <w:numId w:val="16"/>
        </w:numPr>
        <w:rPr>
          <w:bCs/>
          <w:color w:val="auto"/>
        </w:rPr>
      </w:pPr>
      <w:r w:rsidRPr="0007698B">
        <w:rPr>
          <w:bCs/>
          <w:color w:val="auto"/>
        </w:rPr>
        <w:t xml:space="preserve">Flexible approach to work, with a willingness to work occasional weekends or </w:t>
      </w:r>
      <w:proofErr w:type="gramStart"/>
      <w:r w:rsidRPr="0007698B">
        <w:rPr>
          <w:bCs/>
          <w:color w:val="auto"/>
        </w:rPr>
        <w:t>evenings</w:t>
      </w:r>
      <w:proofErr w:type="gramEnd"/>
    </w:p>
    <w:p w14:paraId="06276A67" w14:textId="77777777" w:rsidR="00640738" w:rsidRPr="00217F5E" w:rsidRDefault="00640738" w:rsidP="00217F5E">
      <w:pPr>
        <w:pStyle w:val="ListParagraph"/>
        <w:spacing w:after="160" w:line="259" w:lineRule="auto"/>
        <w:ind w:left="360" w:firstLine="0"/>
        <w:rPr>
          <w:szCs w:val="24"/>
        </w:rPr>
      </w:pPr>
    </w:p>
    <w:p w14:paraId="4CB3266B" w14:textId="4553A444" w:rsidR="00800013" w:rsidRDefault="005D39D2" w:rsidP="002635B8">
      <w:pPr>
        <w:pStyle w:val="Heading1"/>
        <w:spacing w:after="120"/>
        <w:ind w:left="-6" w:hanging="11"/>
      </w:pPr>
      <w:r>
        <w:t>Job Requirements</w:t>
      </w:r>
    </w:p>
    <w:p w14:paraId="437F9F67" w14:textId="77777777" w:rsidR="00AC197A" w:rsidRPr="00AC197A" w:rsidRDefault="005D39D2" w:rsidP="00DA3CB0">
      <w:pPr>
        <w:pStyle w:val="ListParagraph"/>
        <w:numPr>
          <w:ilvl w:val="0"/>
          <w:numId w:val="13"/>
        </w:numPr>
        <w:spacing w:after="120" w:line="240" w:lineRule="auto"/>
        <w:rPr>
          <w:szCs w:val="24"/>
        </w:rPr>
      </w:pPr>
      <w:r w:rsidRPr="00AC197A">
        <w:rPr>
          <w:szCs w:val="24"/>
        </w:rPr>
        <w:t xml:space="preserve">Must be able to travel, using public or other forms of transport where they are viable, or by holding a valid UK driving licence with access to own or pool </w:t>
      </w:r>
      <w:proofErr w:type="gramStart"/>
      <w:r w:rsidRPr="00AC197A">
        <w:rPr>
          <w:szCs w:val="24"/>
        </w:rPr>
        <w:t>car</w:t>
      </w:r>
      <w:proofErr w:type="gramEnd"/>
    </w:p>
    <w:p w14:paraId="1314515D" w14:textId="3C307CDA" w:rsidR="00800013" w:rsidRPr="00AC197A" w:rsidRDefault="00AC197A" w:rsidP="00DA3CB0">
      <w:pPr>
        <w:pStyle w:val="ListParagraph"/>
        <w:numPr>
          <w:ilvl w:val="0"/>
          <w:numId w:val="13"/>
        </w:numPr>
        <w:spacing w:after="120" w:line="240" w:lineRule="auto"/>
        <w:rPr>
          <w:szCs w:val="24"/>
        </w:rPr>
      </w:pPr>
      <w:r>
        <w:rPr>
          <w:rFonts w:eastAsia="Times New Roman"/>
          <w:szCs w:val="24"/>
        </w:rPr>
        <w:t>M</w:t>
      </w:r>
      <w:r w:rsidRPr="00AC197A">
        <w:rPr>
          <w:rFonts w:eastAsia="Times New Roman"/>
          <w:szCs w:val="24"/>
        </w:rPr>
        <w:t xml:space="preserve">ember of out-of-hours duty rota </w:t>
      </w:r>
      <w:r w:rsidR="005D39D2" w:rsidRPr="00AC197A">
        <w:rPr>
          <w:szCs w:val="24"/>
        </w:rPr>
        <w:t xml:space="preserve"> </w:t>
      </w:r>
    </w:p>
    <w:p w14:paraId="3F633A26" w14:textId="77777777" w:rsidR="00196240" w:rsidRDefault="00196240" w:rsidP="00196240">
      <w:pPr>
        <w:spacing w:after="120"/>
      </w:pPr>
    </w:p>
    <w:p w14:paraId="0D820DDE" w14:textId="77777777" w:rsidR="00800013" w:rsidRDefault="005D39D2">
      <w:pPr>
        <w:spacing w:after="164" w:line="314" w:lineRule="auto"/>
        <w:ind w:left="-5"/>
        <w:rPr>
          <w:sz w:val="20"/>
        </w:rPr>
      </w:pPr>
      <w:r>
        <w:rPr>
          <w:sz w:val="20"/>
        </w:rPr>
        <w:t xml:space="preserve">This job description is not exhaustive and reflects the type and range of tasks, responsibilities and outcomes associated with this post. </w:t>
      </w:r>
    </w:p>
    <w:p w14:paraId="61C6235B" w14:textId="77777777" w:rsidR="007A6925" w:rsidRDefault="007A6925">
      <w:pPr>
        <w:spacing w:after="164" w:line="314" w:lineRule="auto"/>
        <w:ind w:left="-5"/>
        <w:rPr>
          <w:sz w:val="20"/>
        </w:rPr>
      </w:pPr>
    </w:p>
    <w:p w14:paraId="67637F31" w14:textId="77777777" w:rsidR="006109E9" w:rsidRDefault="006109E9" w:rsidP="006A00D5">
      <w:pPr>
        <w:spacing w:after="164" w:line="314" w:lineRule="auto"/>
        <w:ind w:left="0" w:firstLine="0"/>
        <w:rPr>
          <w:sz w:val="20"/>
        </w:rPr>
      </w:pPr>
    </w:p>
    <w:p w14:paraId="0EF489D2" w14:textId="77777777" w:rsidR="007A6925" w:rsidRDefault="007A6925">
      <w:pPr>
        <w:spacing w:after="164" w:line="314" w:lineRule="auto"/>
        <w:ind w:left="-5"/>
        <w:rPr>
          <w:sz w:val="20"/>
        </w:rPr>
      </w:pPr>
    </w:p>
    <w:p w14:paraId="0737FB51" w14:textId="77777777" w:rsidR="007A6925" w:rsidRDefault="007A6925">
      <w:pPr>
        <w:spacing w:after="164" w:line="314" w:lineRule="auto"/>
        <w:ind w:left="-5"/>
        <w:rPr>
          <w:sz w:val="20"/>
        </w:rPr>
      </w:pPr>
    </w:p>
    <w:p w14:paraId="695B8825" w14:textId="77777777" w:rsidR="007A6925" w:rsidRDefault="007A6925">
      <w:pPr>
        <w:spacing w:after="164" w:line="314" w:lineRule="auto"/>
        <w:ind w:left="-5"/>
      </w:pPr>
    </w:p>
    <w:sectPr w:rsidR="007A6925">
      <w:pgSz w:w="11906" w:h="16838"/>
      <w:pgMar w:top="713" w:right="732" w:bottom="8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FEB"/>
    <w:multiLevelType w:val="hybridMultilevel"/>
    <w:tmpl w:val="F272A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8398B"/>
    <w:multiLevelType w:val="multilevel"/>
    <w:tmpl w:val="7FEE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D691F"/>
    <w:multiLevelType w:val="hybridMultilevel"/>
    <w:tmpl w:val="0F6A9D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66987"/>
    <w:multiLevelType w:val="hybridMultilevel"/>
    <w:tmpl w:val="373C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4CEF"/>
    <w:multiLevelType w:val="hybridMultilevel"/>
    <w:tmpl w:val="64EE5ABC"/>
    <w:lvl w:ilvl="0" w:tplc="55C6F7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0D7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699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C0D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85B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ACF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40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AFC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C14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B22286"/>
    <w:multiLevelType w:val="hybridMultilevel"/>
    <w:tmpl w:val="51B62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18F3"/>
    <w:multiLevelType w:val="hybridMultilevel"/>
    <w:tmpl w:val="A8F68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B0593"/>
    <w:multiLevelType w:val="multilevel"/>
    <w:tmpl w:val="FE44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20D94"/>
    <w:multiLevelType w:val="hybridMultilevel"/>
    <w:tmpl w:val="446C6502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26EF614C"/>
    <w:multiLevelType w:val="multilevel"/>
    <w:tmpl w:val="F5CE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436D9B"/>
    <w:multiLevelType w:val="hybridMultilevel"/>
    <w:tmpl w:val="47F4AF3A"/>
    <w:lvl w:ilvl="0" w:tplc="CBC0FD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0E1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649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E6C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6B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79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278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061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A0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4441F8"/>
    <w:multiLevelType w:val="hybridMultilevel"/>
    <w:tmpl w:val="30DE2C46"/>
    <w:lvl w:ilvl="0" w:tplc="F31AF5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E13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B8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812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876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FD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E70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EF6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4CA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535C8"/>
    <w:multiLevelType w:val="hybridMultilevel"/>
    <w:tmpl w:val="FC366D1A"/>
    <w:lvl w:ilvl="0" w:tplc="F3C2D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D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0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A8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4E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F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69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F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D419CE"/>
    <w:multiLevelType w:val="hybridMultilevel"/>
    <w:tmpl w:val="2EF2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3409"/>
    <w:multiLevelType w:val="hybridMultilevel"/>
    <w:tmpl w:val="02D2AB90"/>
    <w:lvl w:ilvl="0" w:tplc="5184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084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8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A8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00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84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6E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84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4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0531BF"/>
    <w:multiLevelType w:val="hybridMultilevel"/>
    <w:tmpl w:val="44328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94612">
    <w:abstractNumId w:val="11"/>
  </w:num>
  <w:num w:numId="2" w16cid:durableId="407386275">
    <w:abstractNumId w:val="4"/>
  </w:num>
  <w:num w:numId="3" w16cid:durableId="1968509095">
    <w:abstractNumId w:val="10"/>
  </w:num>
  <w:num w:numId="4" w16cid:durableId="1104961259">
    <w:abstractNumId w:val="8"/>
  </w:num>
  <w:num w:numId="5" w16cid:durableId="1915315420">
    <w:abstractNumId w:val="5"/>
  </w:num>
  <w:num w:numId="6" w16cid:durableId="1762949864">
    <w:abstractNumId w:val="13"/>
  </w:num>
  <w:num w:numId="7" w16cid:durableId="89935336">
    <w:abstractNumId w:val="2"/>
  </w:num>
  <w:num w:numId="8" w16cid:durableId="1403022763">
    <w:abstractNumId w:val="9"/>
  </w:num>
  <w:num w:numId="9" w16cid:durableId="145518202">
    <w:abstractNumId w:val="1"/>
  </w:num>
  <w:num w:numId="10" w16cid:durableId="1916666950">
    <w:abstractNumId w:val="7"/>
    <w:lvlOverride w:ilvl="0">
      <w:startOverride w:val="1"/>
    </w:lvlOverride>
  </w:num>
  <w:num w:numId="11" w16cid:durableId="949358638">
    <w:abstractNumId w:val="14"/>
  </w:num>
  <w:num w:numId="12" w16cid:durableId="906955081">
    <w:abstractNumId w:val="12"/>
  </w:num>
  <w:num w:numId="13" w16cid:durableId="907689177">
    <w:abstractNumId w:val="3"/>
  </w:num>
  <w:num w:numId="14" w16cid:durableId="1134176124">
    <w:abstractNumId w:val="6"/>
  </w:num>
  <w:num w:numId="15" w16cid:durableId="2017078256">
    <w:abstractNumId w:val="15"/>
  </w:num>
  <w:num w:numId="16" w16cid:durableId="46388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13"/>
    <w:rsid w:val="00025FDC"/>
    <w:rsid w:val="0002689F"/>
    <w:rsid w:val="00036B59"/>
    <w:rsid w:val="000454E5"/>
    <w:rsid w:val="000508CA"/>
    <w:rsid w:val="00050E00"/>
    <w:rsid w:val="0005603F"/>
    <w:rsid w:val="00066DD2"/>
    <w:rsid w:val="0007271D"/>
    <w:rsid w:val="00073A84"/>
    <w:rsid w:val="0007698B"/>
    <w:rsid w:val="00077FE3"/>
    <w:rsid w:val="00080560"/>
    <w:rsid w:val="00096861"/>
    <w:rsid w:val="0009796A"/>
    <w:rsid w:val="000A00BC"/>
    <w:rsid w:val="000A30B7"/>
    <w:rsid w:val="000B1776"/>
    <w:rsid w:val="000B5265"/>
    <w:rsid w:val="000C4208"/>
    <w:rsid w:val="000C6823"/>
    <w:rsid w:val="000C7B67"/>
    <w:rsid w:val="000D41BB"/>
    <w:rsid w:val="000F29F9"/>
    <w:rsid w:val="000F7FEE"/>
    <w:rsid w:val="00123D0D"/>
    <w:rsid w:val="00126817"/>
    <w:rsid w:val="0014145D"/>
    <w:rsid w:val="001508AC"/>
    <w:rsid w:val="00150C41"/>
    <w:rsid w:val="0019024C"/>
    <w:rsid w:val="001943C5"/>
    <w:rsid w:val="00196240"/>
    <w:rsid w:val="001A63DD"/>
    <w:rsid w:val="001E2A24"/>
    <w:rsid w:val="00217F5E"/>
    <w:rsid w:val="002224CE"/>
    <w:rsid w:val="0022597F"/>
    <w:rsid w:val="00232165"/>
    <w:rsid w:val="0023496F"/>
    <w:rsid w:val="00234DC2"/>
    <w:rsid w:val="002550D8"/>
    <w:rsid w:val="002635B8"/>
    <w:rsid w:val="002832A3"/>
    <w:rsid w:val="002832F7"/>
    <w:rsid w:val="0028459A"/>
    <w:rsid w:val="0029375D"/>
    <w:rsid w:val="00293D75"/>
    <w:rsid w:val="00293FA2"/>
    <w:rsid w:val="002A74FE"/>
    <w:rsid w:val="002A7A00"/>
    <w:rsid w:val="002C1BA5"/>
    <w:rsid w:val="002C5C57"/>
    <w:rsid w:val="002D05FC"/>
    <w:rsid w:val="002F5490"/>
    <w:rsid w:val="002F707B"/>
    <w:rsid w:val="00322FAD"/>
    <w:rsid w:val="003237F5"/>
    <w:rsid w:val="003378B2"/>
    <w:rsid w:val="00341CC8"/>
    <w:rsid w:val="00342585"/>
    <w:rsid w:val="00343094"/>
    <w:rsid w:val="003544C7"/>
    <w:rsid w:val="00375B57"/>
    <w:rsid w:val="00380DCD"/>
    <w:rsid w:val="003911D1"/>
    <w:rsid w:val="00395412"/>
    <w:rsid w:val="00395DC3"/>
    <w:rsid w:val="003A050F"/>
    <w:rsid w:val="003A3931"/>
    <w:rsid w:val="003A53A8"/>
    <w:rsid w:val="003D120B"/>
    <w:rsid w:val="003D4614"/>
    <w:rsid w:val="003E50B3"/>
    <w:rsid w:val="003F3890"/>
    <w:rsid w:val="0040380D"/>
    <w:rsid w:val="00410751"/>
    <w:rsid w:val="00413B31"/>
    <w:rsid w:val="00426A11"/>
    <w:rsid w:val="00431190"/>
    <w:rsid w:val="00432184"/>
    <w:rsid w:val="004321BE"/>
    <w:rsid w:val="00441E04"/>
    <w:rsid w:val="00460959"/>
    <w:rsid w:val="004643BE"/>
    <w:rsid w:val="00475FBA"/>
    <w:rsid w:val="00486A53"/>
    <w:rsid w:val="004A18B1"/>
    <w:rsid w:val="004B384D"/>
    <w:rsid w:val="004C406C"/>
    <w:rsid w:val="004C53F6"/>
    <w:rsid w:val="004E4552"/>
    <w:rsid w:val="004E4933"/>
    <w:rsid w:val="005306C6"/>
    <w:rsid w:val="00537FE6"/>
    <w:rsid w:val="00542FE3"/>
    <w:rsid w:val="005441C1"/>
    <w:rsid w:val="005608B9"/>
    <w:rsid w:val="00581134"/>
    <w:rsid w:val="00594E63"/>
    <w:rsid w:val="005D39D2"/>
    <w:rsid w:val="005E3E0D"/>
    <w:rsid w:val="005E4011"/>
    <w:rsid w:val="005E59AB"/>
    <w:rsid w:val="005F02C5"/>
    <w:rsid w:val="005F6635"/>
    <w:rsid w:val="006109E9"/>
    <w:rsid w:val="0061591C"/>
    <w:rsid w:val="0063607A"/>
    <w:rsid w:val="00640738"/>
    <w:rsid w:val="0069713F"/>
    <w:rsid w:val="006A00D5"/>
    <w:rsid w:val="006C34D0"/>
    <w:rsid w:val="006D4009"/>
    <w:rsid w:val="006E3D61"/>
    <w:rsid w:val="006E52E2"/>
    <w:rsid w:val="006E744A"/>
    <w:rsid w:val="00703B62"/>
    <w:rsid w:val="0073652A"/>
    <w:rsid w:val="00745EC2"/>
    <w:rsid w:val="007508DC"/>
    <w:rsid w:val="00763576"/>
    <w:rsid w:val="00765EE5"/>
    <w:rsid w:val="007739D0"/>
    <w:rsid w:val="00782334"/>
    <w:rsid w:val="00784C69"/>
    <w:rsid w:val="00792EF5"/>
    <w:rsid w:val="00796B1F"/>
    <w:rsid w:val="007A6925"/>
    <w:rsid w:val="007C292F"/>
    <w:rsid w:val="007F0191"/>
    <w:rsid w:val="007F381C"/>
    <w:rsid w:val="007F64C9"/>
    <w:rsid w:val="007F6787"/>
    <w:rsid w:val="00800013"/>
    <w:rsid w:val="00800A70"/>
    <w:rsid w:val="00801AD5"/>
    <w:rsid w:val="008143BA"/>
    <w:rsid w:val="00821502"/>
    <w:rsid w:val="00837A55"/>
    <w:rsid w:val="008427C8"/>
    <w:rsid w:val="00844CAF"/>
    <w:rsid w:val="008601F8"/>
    <w:rsid w:val="00862A7D"/>
    <w:rsid w:val="00874358"/>
    <w:rsid w:val="00875373"/>
    <w:rsid w:val="008864B3"/>
    <w:rsid w:val="00887B62"/>
    <w:rsid w:val="008A72D2"/>
    <w:rsid w:val="008B3FB3"/>
    <w:rsid w:val="008C4FDD"/>
    <w:rsid w:val="008D0316"/>
    <w:rsid w:val="008D112B"/>
    <w:rsid w:val="008E0768"/>
    <w:rsid w:val="008F04AC"/>
    <w:rsid w:val="008F4499"/>
    <w:rsid w:val="008F4B61"/>
    <w:rsid w:val="009068EF"/>
    <w:rsid w:val="009152E7"/>
    <w:rsid w:val="00917888"/>
    <w:rsid w:val="009452BF"/>
    <w:rsid w:val="00950A0B"/>
    <w:rsid w:val="0095797D"/>
    <w:rsid w:val="00980587"/>
    <w:rsid w:val="00981C29"/>
    <w:rsid w:val="00983483"/>
    <w:rsid w:val="009A642C"/>
    <w:rsid w:val="009D6614"/>
    <w:rsid w:val="009E3480"/>
    <w:rsid w:val="009F3B20"/>
    <w:rsid w:val="009F7C44"/>
    <w:rsid w:val="00A1094B"/>
    <w:rsid w:val="00A33397"/>
    <w:rsid w:val="00A46971"/>
    <w:rsid w:val="00A503CB"/>
    <w:rsid w:val="00A54614"/>
    <w:rsid w:val="00A75F5C"/>
    <w:rsid w:val="00A848C6"/>
    <w:rsid w:val="00AB3589"/>
    <w:rsid w:val="00AB3800"/>
    <w:rsid w:val="00AB7928"/>
    <w:rsid w:val="00AC197A"/>
    <w:rsid w:val="00AC6757"/>
    <w:rsid w:val="00AD1971"/>
    <w:rsid w:val="00AE7FB5"/>
    <w:rsid w:val="00AF6E2A"/>
    <w:rsid w:val="00B079A2"/>
    <w:rsid w:val="00B301D3"/>
    <w:rsid w:val="00B5441D"/>
    <w:rsid w:val="00B612AA"/>
    <w:rsid w:val="00B633C9"/>
    <w:rsid w:val="00B65D87"/>
    <w:rsid w:val="00B80B5F"/>
    <w:rsid w:val="00B81BAC"/>
    <w:rsid w:val="00B84B36"/>
    <w:rsid w:val="00BB3A1C"/>
    <w:rsid w:val="00BC223E"/>
    <w:rsid w:val="00BE3127"/>
    <w:rsid w:val="00C2151F"/>
    <w:rsid w:val="00C47441"/>
    <w:rsid w:val="00C74879"/>
    <w:rsid w:val="00C76437"/>
    <w:rsid w:val="00C77367"/>
    <w:rsid w:val="00C935CB"/>
    <w:rsid w:val="00C94301"/>
    <w:rsid w:val="00CB0FE7"/>
    <w:rsid w:val="00CB3FBF"/>
    <w:rsid w:val="00CB4A70"/>
    <w:rsid w:val="00CD2FCB"/>
    <w:rsid w:val="00CE3179"/>
    <w:rsid w:val="00CE4D44"/>
    <w:rsid w:val="00CF4192"/>
    <w:rsid w:val="00D23F03"/>
    <w:rsid w:val="00D40403"/>
    <w:rsid w:val="00D570B0"/>
    <w:rsid w:val="00D57339"/>
    <w:rsid w:val="00D66F9C"/>
    <w:rsid w:val="00D672ED"/>
    <w:rsid w:val="00D76FD3"/>
    <w:rsid w:val="00D81828"/>
    <w:rsid w:val="00DA3CB0"/>
    <w:rsid w:val="00DB0DEF"/>
    <w:rsid w:val="00DF3E42"/>
    <w:rsid w:val="00E0642D"/>
    <w:rsid w:val="00E27F83"/>
    <w:rsid w:val="00E64B28"/>
    <w:rsid w:val="00E96708"/>
    <w:rsid w:val="00EA627D"/>
    <w:rsid w:val="00EB2499"/>
    <w:rsid w:val="00EB6FB9"/>
    <w:rsid w:val="00EC4CEC"/>
    <w:rsid w:val="00EE7DEB"/>
    <w:rsid w:val="00F14FB8"/>
    <w:rsid w:val="00F27EF8"/>
    <w:rsid w:val="00F3252F"/>
    <w:rsid w:val="00F45F02"/>
    <w:rsid w:val="00F4695C"/>
    <w:rsid w:val="00F52734"/>
    <w:rsid w:val="00F6517D"/>
    <w:rsid w:val="00F879B7"/>
    <w:rsid w:val="00F958DC"/>
    <w:rsid w:val="00FA24B2"/>
    <w:rsid w:val="00FC523C"/>
    <w:rsid w:val="00FD1F6F"/>
    <w:rsid w:val="00FF4CED"/>
    <w:rsid w:val="039DCDF4"/>
    <w:rsid w:val="051A5D39"/>
    <w:rsid w:val="0FB63DEA"/>
    <w:rsid w:val="12104C23"/>
    <w:rsid w:val="1427987E"/>
    <w:rsid w:val="1489AF0D"/>
    <w:rsid w:val="160B1F16"/>
    <w:rsid w:val="1A2BE43E"/>
    <w:rsid w:val="200EAE06"/>
    <w:rsid w:val="219405BF"/>
    <w:rsid w:val="220C4825"/>
    <w:rsid w:val="28CA0459"/>
    <w:rsid w:val="29A10D89"/>
    <w:rsid w:val="2AFDD984"/>
    <w:rsid w:val="2D2DCD8C"/>
    <w:rsid w:val="3007A3ED"/>
    <w:rsid w:val="31F8B59B"/>
    <w:rsid w:val="323E6B08"/>
    <w:rsid w:val="328B49F2"/>
    <w:rsid w:val="3352BF9F"/>
    <w:rsid w:val="396C6D29"/>
    <w:rsid w:val="3B0365D6"/>
    <w:rsid w:val="3BAACFE5"/>
    <w:rsid w:val="3BFE2C64"/>
    <w:rsid w:val="3C10C56A"/>
    <w:rsid w:val="3E8DEA62"/>
    <w:rsid w:val="4141AE92"/>
    <w:rsid w:val="4B9EA31D"/>
    <w:rsid w:val="51E39C74"/>
    <w:rsid w:val="57102B9F"/>
    <w:rsid w:val="5778D519"/>
    <w:rsid w:val="58E64182"/>
    <w:rsid w:val="59680019"/>
    <w:rsid w:val="5BFCF814"/>
    <w:rsid w:val="5CCD1436"/>
    <w:rsid w:val="5E820AE9"/>
    <w:rsid w:val="5E914A6F"/>
    <w:rsid w:val="602D1AD0"/>
    <w:rsid w:val="6364BB92"/>
    <w:rsid w:val="6393B1DF"/>
    <w:rsid w:val="6428291C"/>
    <w:rsid w:val="6A972ECD"/>
    <w:rsid w:val="6F1F03D1"/>
    <w:rsid w:val="75D71C3A"/>
    <w:rsid w:val="7959DA20"/>
    <w:rsid w:val="79F20E66"/>
    <w:rsid w:val="7E25F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9E98"/>
  <w15:docId w15:val="{21301ECA-A5BA-4AB8-A140-5F645F07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3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40738"/>
    <w:pPr>
      <w:ind w:left="720"/>
      <w:contextualSpacing/>
    </w:pPr>
  </w:style>
  <w:style w:type="paragraph" w:styleId="Revision">
    <w:name w:val="Revision"/>
    <w:hidden/>
    <w:uiPriority w:val="99"/>
    <w:semiHidden/>
    <w:rsid w:val="006109E9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6109E9"/>
    <w:pPr>
      <w:spacing w:after="0" w:line="240" w:lineRule="auto"/>
      <w:ind w:left="0" w:firstLine="0"/>
    </w:pPr>
    <w:rPr>
      <w:rFonts w:ascii="Aptos" w:eastAsiaTheme="minorHAnsi" w:hAnsi="Aptos" w:cs="Aptos"/>
      <w:color w:val="auto"/>
      <w:szCs w:val="24"/>
    </w:rPr>
  </w:style>
  <w:style w:type="paragraph" w:customStyle="1" w:styleId="elementtoproof">
    <w:name w:val="elementtoproof"/>
    <w:basedOn w:val="Normal"/>
    <w:uiPriority w:val="99"/>
    <w:semiHidden/>
    <w:rsid w:val="006109E9"/>
    <w:pPr>
      <w:spacing w:after="0" w:line="240" w:lineRule="auto"/>
      <w:ind w:left="0" w:firstLine="0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3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D15CA1219F247B6C301D4BE4EB7F4" ma:contentTypeVersion="5" ma:contentTypeDescription="Create a new document." ma:contentTypeScope="" ma:versionID="63c7bc32e120f7507f00e93047c10242">
  <xsd:schema xmlns:xsd="http://www.w3.org/2001/XMLSchema" xmlns:xs="http://www.w3.org/2001/XMLSchema" xmlns:p="http://schemas.microsoft.com/office/2006/metadata/properties" xmlns:ns2="3f3935a4-5bd1-4ffa-8805-8de7750d385b" xmlns:ns3="5030d63f-d289-420e-a69c-bc1e94dd767a" targetNamespace="http://schemas.microsoft.com/office/2006/metadata/properties" ma:root="true" ma:fieldsID="dec42305433626d38bae8d0980ef3f7b" ns2:_="" ns3:_="">
    <xsd:import namespace="3f3935a4-5bd1-4ffa-8805-8de7750d385b"/>
    <xsd:import namespace="5030d63f-d289-420e-a69c-bc1e94dd7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35a4-5bd1-4ffa-8805-8de7750d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d63f-d289-420e-a69c-bc1e94dd7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FAAC3-7242-4949-92CD-2ABC96322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935a4-5bd1-4ffa-8805-8de7750d385b"/>
    <ds:schemaRef ds:uri="5030d63f-d289-420e-a69c-bc1e94dd7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7228F-06E9-49BD-A0E8-0F2D4D693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EBE72-58ED-40DA-9B13-449C9FA0D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Rosie Castano</cp:lastModifiedBy>
  <cp:revision>52</cp:revision>
  <dcterms:created xsi:type="dcterms:W3CDTF">2024-02-20T22:09:00Z</dcterms:created>
  <dcterms:modified xsi:type="dcterms:W3CDTF">2024-02-29T14:12:00Z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0x010100ACCD15CA1219F247B6C301D4BE4EB7F4</vt:lpwstr>
  </property>
</Properties>
</file>