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D1982" w14:textId="7D9E40F1" w:rsidR="005F2915" w:rsidRDefault="00F03980">
      <w:pPr>
        <w:pStyle w:val="Title"/>
      </w:pPr>
      <w:r>
        <w:rPr>
          <w:color w:val="808080"/>
        </w:rPr>
        <w:t>Job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Description</w:t>
      </w:r>
    </w:p>
    <w:p w14:paraId="2C0D1983" w14:textId="6CD58393" w:rsidR="005F2915" w:rsidRDefault="006528D7">
      <w:pPr>
        <w:pStyle w:val="Title"/>
        <w:spacing w:before="106" w:line="232" w:lineRule="auto"/>
        <w:ind w:right="4001"/>
      </w:pPr>
      <w:r w:rsidRPr="006528D7">
        <w:rPr>
          <w:color w:val="005495"/>
        </w:rPr>
        <w:t xml:space="preserve">Deputy Macebearer / Mayor’s Chauffeur </w:t>
      </w:r>
      <w:r w:rsidR="00F03980">
        <w:rPr>
          <w:color w:val="005495"/>
        </w:rPr>
        <w:t>– Democratic Services</w:t>
      </w:r>
    </w:p>
    <w:p w14:paraId="2C0D1984" w14:textId="77777777" w:rsidR="005F2915" w:rsidRDefault="005F2915">
      <w:pPr>
        <w:pStyle w:val="BodyText"/>
        <w:spacing w:before="3"/>
        <w:rPr>
          <w:b/>
          <w:sz w:val="41"/>
        </w:rPr>
      </w:pPr>
    </w:p>
    <w:p w14:paraId="2C0D1985" w14:textId="7CC6AC1A" w:rsidR="005F2915" w:rsidRDefault="00F03980">
      <w:pPr>
        <w:tabs>
          <w:tab w:val="left" w:pos="2340"/>
        </w:tabs>
        <w:ind w:left="180"/>
        <w:rPr>
          <w:sz w:val="24"/>
        </w:rPr>
      </w:pPr>
      <w:r>
        <w:rPr>
          <w:b/>
          <w:color w:val="808080"/>
          <w:sz w:val="24"/>
        </w:rPr>
        <w:t>Role</w:t>
      </w:r>
      <w:r>
        <w:rPr>
          <w:b/>
          <w:color w:val="808080"/>
          <w:spacing w:val="-6"/>
          <w:sz w:val="24"/>
        </w:rPr>
        <w:t xml:space="preserve"> </w:t>
      </w:r>
      <w:r>
        <w:rPr>
          <w:b/>
          <w:color w:val="808080"/>
          <w:spacing w:val="-2"/>
          <w:sz w:val="24"/>
        </w:rPr>
        <w:t>Profile</w:t>
      </w:r>
      <w:r>
        <w:rPr>
          <w:b/>
          <w:color w:val="808080"/>
          <w:sz w:val="24"/>
        </w:rPr>
        <w:tab/>
      </w:r>
      <w:r w:rsidR="006528D7" w:rsidRPr="006528D7">
        <w:t>Deputy Macebearer / Mayor’s Chauffeur</w:t>
      </w:r>
    </w:p>
    <w:p w14:paraId="2C0D1986" w14:textId="1C7CF0B4" w:rsidR="005F2915" w:rsidRDefault="00F03980">
      <w:pPr>
        <w:tabs>
          <w:tab w:val="left" w:pos="2340"/>
        </w:tabs>
        <w:spacing w:before="24"/>
        <w:ind w:left="180"/>
        <w:rPr>
          <w:sz w:val="24"/>
        </w:rPr>
      </w:pPr>
      <w:r>
        <w:rPr>
          <w:b/>
          <w:color w:val="808080"/>
          <w:spacing w:val="-2"/>
          <w:sz w:val="24"/>
        </w:rPr>
        <w:t>Service/Team</w:t>
      </w:r>
      <w:r>
        <w:rPr>
          <w:b/>
          <w:color w:val="808080"/>
          <w:sz w:val="24"/>
        </w:rPr>
        <w:tab/>
      </w:r>
      <w:r w:rsidRPr="00F03980">
        <w:rPr>
          <w:sz w:val="24"/>
        </w:rPr>
        <w:t>Law and Governance / Democratic Services</w:t>
      </w:r>
    </w:p>
    <w:p w14:paraId="2C0D1987" w14:textId="77777777" w:rsidR="005F2915" w:rsidRDefault="00F03980">
      <w:pPr>
        <w:tabs>
          <w:tab w:val="left" w:pos="2340"/>
        </w:tabs>
        <w:spacing w:before="24"/>
        <w:ind w:left="180"/>
        <w:rPr>
          <w:sz w:val="24"/>
        </w:rPr>
      </w:pPr>
      <w:r>
        <w:rPr>
          <w:b/>
          <w:color w:val="808080"/>
          <w:sz w:val="24"/>
        </w:rPr>
        <w:t>Reports</w:t>
      </w:r>
      <w:r>
        <w:rPr>
          <w:b/>
          <w:color w:val="808080"/>
          <w:spacing w:val="-4"/>
          <w:sz w:val="24"/>
        </w:rPr>
        <w:t xml:space="preserve"> </w:t>
      </w:r>
      <w:r>
        <w:rPr>
          <w:b/>
          <w:color w:val="808080"/>
          <w:spacing w:val="-5"/>
          <w:sz w:val="24"/>
        </w:rPr>
        <w:t>to</w:t>
      </w:r>
      <w:r>
        <w:rPr>
          <w:b/>
          <w:color w:val="808080"/>
          <w:sz w:val="24"/>
        </w:rPr>
        <w:tab/>
      </w:r>
      <w:r>
        <w:rPr>
          <w:sz w:val="24"/>
        </w:rPr>
        <w:t>Deputy</w:t>
      </w:r>
      <w:r>
        <w:rPr>
          <w:spacing w:val="-8"/>
          <w:sz w:val="24"/>
        </w:rPr>
        <w:t xml:space="preserve"> </w:t>
      </w:r>
      <w:r>
        <w:rPr>
          <w:sz w:val="24"/>
        </w:rPr>
        <w:t>Head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Democratic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Services</w:t>
      </w:r>
    </w:p>
    <w:p w14:paraId="0CEFA0DA" w14:textId="507216BF" w:rsidR="00D1324B" w:rsidRDefault="00F03980">
      <w:pPr>
        <w:tabs>
          <w:tab w:val="left" w:pos="2340"/>
        </w:tabs>
        <w:spacing w:before="24" w:line="261" w:lineRule="auto"/>
        <w:ind w:left="180" w:right="7721"/>
        <w:rPr>
          <w:spacing w:val="-10"/>
          <w:sz w:val="24"/>
        </w:rPr>
      </w:pPr>
      <w:r>
        <w:rPr>
          <w:b/>
          <w:color w:val="808080"/>
          <w:sz w:val="24"/>
        </w:rPr>
        <w:t>Responsible for</w:t>
      </w:r>
      <w:r>
        <w:rPr>
          <w:b/>
          <w:color w:val="808080"/>
          <w:sz w:val="24"/>
        </w:rPr>
        <w:tab/>
      </w:r>
      <w:r>
        <w:rPr>
          <w:spacing w:val="-4"/>
          <w:sz w:val="24"/>
        </w:rPr>
        <w:t xml:space="preserve">N/A </w:t>
      </w:r>
      <w:r>
        <w:rPr>
          <w:b/>
          <w:color w:val="808080"/>
          <w:sz w:val="24"/>
        </w:rPr>
        <w:t>Number of posts</w:t>
      </w:r>
      <w:r>
        <w:rPr>
          <w:b/>
          <w:color w:val="808080"/>
          <w:sz w:val="24"/>
        </w:rPr>
        <w:tab/>
      </w:r>
      <w:r w:rsidR="006528D7">
        <w:rPr>
          <w:b/>
          <w:color w:val="808080"/>
          <w:sz w:val="24"/>
        </w:rPr>
        <w:t>1</w:t>
      </w:r>
    </w:p>
    <w:p w14:paraId="2C0D1988" w14:textId="42BE9C76" w:rsidR="005F2915" w:rsidRDefault="00F03980">
      <w:pPr>
        <w:tabs>
          <w:tab w:val="left" w:pos="2340"/>
        </w:tabs>
        <w:spacing w:before="24" w:line="261" w:lineRule="auto"/>
        <w:ind w:left="180" w:right="7721"/>
        <w:rPr>
          <w:b/>
          <w:color w:val="808080"/>
          <w:sz w:val="24"/>
        </w:rPr>
      </w:pPr>
      <w:r>
        <w:rPr>
          <w:b/>
          <w:color w:val="808080"/>
          <w:sz w:val="24"/>
        </w:rPr>
        <w:t>Post number</w:t>
      </w:r>
      <w:r>
        <w:rPr>
          <w:b/>
          <w:color w:val="808080"/>
          <w:sz w:val="24"/>
        </w:rPr>
        <w:tab/>
      </w:r>
    </w:p>
    <w:p w14:paraId="039CD160" w14:textId="77777777" w:rsidR="001D76AC" w:rsidRDefault="001D76AC">
      <w:pPr>
        <w:tabs>
          <w:tab w:val="left" w:pos="2340"/>
        </w:tabs>
        <w:spacing w:before="24" w:line="261" w:lineRule="auto"/>
        <w:ind w:left="180" w:right="7721"/>
        <w:rPr>
          <w:sz w:val="24"/>
        </w:rPr>
      </w:pPr>
    </w:p>
    <w:p w14:paraId="2C0D1989" w14:textId="77777777" w:rsidR="005F2915" w:rsidRDefault="00F03980">
      <w:pPr>
        <w:pStyle w:val="Heading1"/>
        <w:spacing w:before="109"/>
      </w:pPr>
      <w:r>
        <w:t>Job</w:t>
      </w:r>
      <w:r>
        <w:rPr>
          <w:spacing w:val="-7"/>
        </w:rPr>
        <w:t xml:space="preserve"> </w:t>
      </w:r>
      <w:r>
        <w:rPr>
          <w:spacing w:val="-2"/>
        </w:rPr>
        <w:t>Overview</w:t>
      </w:r>
    </w:p>
    <w:p w14:paraId="2C0D198B" w14:textId="5F913724" w:rsidR="005F2915" w:rsidRDefault="001D76AC" w:rsidP="001D76AC">
      <w:pPr>
        <w:pStyle w:val="BodyText"/>
        <w:spacing w:before="7"/>
        <w:ind w:left="180"/>
        <w:rPr>
          <w:sz w:val="35"/>
        </w:rPr>
      </w:pPr>
      <w:r w:rsidRPr="001D76AC">
        <w:t>To ensure that Civic dignitaries are supported in an appropriate manner and in accordance with historic tradition and ceremony.</w:t>
      </w:r>
    </w:p>
    <w:p w14:paraId="25894D25" w14:textId="77777777" w:rsidR="001D76AC" w:rsidRDefault="001D76AC">
      <w:pPr>
        <w:pStyle w:val="Heading1"/>
      </w:pPr>
    </w:p>
    <w:p w14:paraId="2C0D198C" w14:textId="1A78C0CE" w:rsidR="005F2915" w:rsidRDefault="00F03980">
      <w:pPr>
        <w:pStyle w:val="Heading1"/>
        <w:rPr>
          <w:spacing w:val="-2"/>
        </w:rPr>
      </w:pPr>
      <w:r>
        <w:t>Key</w:t>
      </w:r>
      <w:r>
        <w:rPr>
          <w:spacing w:val="-1"/>
        </w:rPr>
        <w:t xml:space="preserve"> </w:t>
      </w:r>
      <w:r>
        <w:rPr>
          <w:spacing w:val="-2"/>
        </w:rPr>
        <w:t>Responsibilities</w:t>
      </w:r>
    </w:p>
    <w:p w14:paraId="55A02FE9" w14:textId="77777777" w:rsidR="008F4515" w:rsidRDefault="008F4515" w:rsidP="008F4515">
      <w:pPr>
        <w:pStyle w:val="Heading1"/>
        <w:ind w:left="0"/>
      </w:pPr>
    </w:p>
    <w:p w14:paraId="1E07F6F9" w14:textId="77777777" w:rsidR="008F4515" w:rsidRPr="005B0EAD" w:rsidRDefault="008F4515" w:rsidP="008F4515">
      <w:pPr>
        <w:pStyle w:val="BodyText"/>
        <w:numPr>
          <w:ilvl w:val="0"/>
          <w:numId w:val="2"/>
        </w:numPr>
        <w:spacing w:before="1"/>
        <w:rPr>
          <w:szCs w:val="22"/>
        </w:rPr>
      </w:pPr>
      <w:r w:rsidRPr="005B0EAD">
        <w:rPr>
          <w:szCs w:val="22"/>
        </w:rPr>
        <w:t>To act as Macebearer to the Mayors of Bournemouth and Poole at Civic events as required.</w:t>
      </w:r>
    </w:p>
    <w:p w14:paraId="329A6F92" w14:textId="77777777" w:rsidR="008F4515" w:rsidRPr="005B0EAD" w:rsidRDefault="008F4515" w:rsidP="008F4515">
      <w:pPr>
        <w:pStyle w:val="BodyText"/>
        <w:numPr>
          <w:ilvl w:val="0"/>
          <w:numId w:val="2"/>
        </w:numPr>
        <w:spacing w:before="1"/>
        <w:rPr>
          <w:szCs w:val="22"/>
        </w:rPr>
      </w:pPr>
      <w:r w:rsidRPr="005B0EAD">
        <w:rPr>
          <w:szCs w:val="22"/>
        </w:rPr>
        <w:t xml:space="preserve">To chauffeur the Civic dignitaries to their official engagements in an efficient and professional manner. </w:t>
      </w:r>
    </w:p>
    <w:p w14:paraId="69B707F5" w14:textId="77777777" w:rsidR="008F4515" w:rsidRPr="005B0EAD" w:rsidRDefault="008F4515" w:rsidP="008F4515">
      <w:pPr>
        <w:pStyle w:val="BodyText"/>
        <w:numPr>
          <w:ilvl w:val="0"/>
          <w:numId w:val="2"/>
        </w:numPr>
        <w:spacing w:before="1"/>
        <w:rPr>
          <w:szCs w:val="22"/>
        </w:rPr>
      </w:pPr>
      <w:r w:rsidRPr="005B0EAD">
        <w:rPr>
          <w:szCs w:val="22"/>
        </w:rPr>
        <w:t xml:space="preserve">To be responsible at all times for the safe custody and maintenance of the Civic regalia/insignia. </w:t>
      </w:r>
    </w:p>
    <w:p w14:paraId="2DB92CA1" w14:textId="77777777" w:rsidR="008F4515" w:rsidRPr="005B0EAD" w:rsidRDefault="008F4515" w:rsidP="008F4515">
      <w:pPr>
        <w:pStyle w:val="BodyText"/>
        <w:numPr>
          <w:ilvl w:val="0"/>
          <w:numId w:val="2"/>
        </w:numPr>
        <w:spacing w:before="1"/>
        <w:rPr>
          <w:szCs w:val="22"/>
        </w:rPr>
      </w:pPr>
      <w:r w:rsidRPr="005B0EAD">
        <w:rPr>
          <w:szCs w:val="22"/>
        </w:rPr>
        <w:t>To be responsible for the security and maintenance of the Civic vehicles.</w:t>
      </w:r>
    </w:p>
    <w:p w14:paraId="33F1E22C" w14:textId="77777777" w:rsidR="008F4515" w:rsidRPr="005B0EAD" w:rsidRDefault="008F4515" w:rsidP="008F4515">
      <w:pPr>
        <w:pStyle w:val="BodyText"/>
        <w:numPr>
          <w:ilvl w:val="0"/>
          <w:numId w:val="2"/>
        </w:numPr>
        <w:spacing w:before="1"/>
        <w:rPr>
          <w:szCs w:val="22"/>
        </w:rPr>
      </w:pPr>
      <w:r w:rsidRPr="005B0EAD">
        <w:rPr>
          <w:szCs w:val="22"/>
        </w:rPr>
        <w:t>To provide support to the Civic office and the organisation of Civic events and any other requirements necessary to support business objectives.</w:t>
      </w:r>
    </w:p>
    <w:p w14:paraId="617E88F9" w14:textId="77777777" w:rsidR="008F4515" w:rsidRPr="005B0EAD" w:rsidRDefault="008F4515" w:rsidP="008F4515">
      <w:pPr>
        <w:pStyle w:val="BodyText"/>
        <w:numPr>
          <w:ilvl w:val="0"/>
          <w:numId w:val="2"/>
        </w:numPr>
        <w:spacing w:before="1"/>
        <w:rPr>
          <w:szCs w:val="22"/>
        </w:rPr>
      </w:pPr>
      <w:r w:rsidRPr="005B0EAD">
        <w:rPr>
          <w:szCs w:val="22"/>
        </w:rPr>
        <w:t xml:space="preserve">To ensure Civic protocol is adhered to at all times, with political awareness and neutrality. </w:t>
      </w:r>
    </w:p>
    <w:p w14:paraId="4E59B43D" w14:textId="77777777" w:rsidR="008F4515" w:rsidRPr="005B0EAD" w:rsidRDefault="008F4515" w:rsidP="008F4515">
      <w:pPr>
        <w:pStyle w:val="BodyText"/>
        <w:numPr>
          <w:ilvl w:val="0"/>
          <w:numId w:val="2"/>
        </w:numPr>
        <w:spacing w:before="1"/>
        <w:rPr>
          <w:sz w:val="27"/>
        </w:rPr>
      </w:pPr>
      <w:r w:rsidRPr="005B0EAD">
        <w:rPr>
          <w:szCs w:val="22"/>
        </w:rPr>
        <w:t>To undertake training as required.</w:t>
      </w:r>
    </w:p>
    <w:p w14:paraId="2C0D1992" w14:textId="77777777" w:rsidR="005F2915" w:rsidRDefault="005F2915">
      <w:pPr>
        <w:pStyle w:val="BodyText"/>
        <w:spacing w:before="3"/>
      </w:pPr>
    </w:p>
    <w:p w14:paraId="2C0D1996" w14:textId="77777777" w:rsidR="005F2915" w:rsidRDefault="00F03980">
      <w:pPr>
        <w:pStyle w:val="Heading1"/>
        <w:spacing w:before="1"/>
      </w:pPr>
      <w:r>
        <w:t>Personal</w:t>
      </w:r>
      <w:r>
        <w:rPr>
          <w:spacing w:val="-8"/>
        </w:rPr>
        <w:t xml:space="preserve"> </w:t>
      </w:r>
      <w:r>
        <w:t>Qualities</w:t>
      </w:r>
      <w:r>
        <w:rPr>
          <w:spacing w:val="-4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rPr>
          <w:spacing w:val="-2"/>
        </w:rPr>
        <w:t>Attributes</w:t>
      </w:r>
    </w:p>
    <w:p w14:paraId="5852A183" w14:textId="77777777" w:rsidR="008F4515" w:rsidRDefault="008F4515" w:rsidP="008F4515">
      <w:pPr>
        <w:pStyle w:val="BodyText"/>
        <w:spacing w:before="6"/>
        <w:ind w:left="720"/>
        <w:rPr>
          <w:szCs w:val="22"/>
        </w:rPr>
      </w:pPr>
    </w:p>
    <w:p w14:paraId="0731C5AD" w14:textId="6DA11940" w:rsidR="00F000EF" w:rsidRPr="00F000EF" w:rsidRDefault="00F000EF" w:rsidP="00F000EF">
      <w:pPr>
        <w:pStyle w:val="BodyText"/>
        <w:numPr>
          <w:ilvl w:val="0"/>
          <w:numId w:val="4"/>
        </w:numPr>
        <w:spacing w:before="6"/>
        <w:rPr>
          <w:szCs w:val="22"/>
        </w:rPr>
      </w:pPr>
      <w:r w:rsidRPr="00F000EF">
        <w:rPr>
          <w:szCs w:val="22"/>
        </w:rPr>
        <w:t>Essential - Several years as a regular driver</w:t>
      </w:r>
    </w:p>
    <w:p w14:paraId="1B794136" w14:textId="77777777" w:rsidR="00F000EF" w:rsidRPr="00F000EF" w:rsidRDefault="00F000EF" w:rsidP="00F000EF">
      <w:pPr>
        <w:pStyle w:val="BodyText"/>
        <w:numPr>
          <w:ilvl w:val="0"/>
          <w:numId w:val="4"/>
        </w:numPr>
        <w:spacing w:before="6"/>
        <w:rPr>
          <w:szCs w:val="22"/>
        </w:rPr>
      </w:pPr>
      <w:r w:rsidRPr="00F000EF">
        <w:rPr>
          <w:szCs w:val="22"/>
        </w:rPr>
        <w:t>Essential - Good people skills</w:t>
      </w:r>
    </w:p>
    <w:p w14:paraId="15C77369" w14:textId="77777777" w:rsidR="00F000EF" w:rsidRPr="00F000EF" w:rsidRDefault="00F000EF" w:rsidP="00F000EF">
      <w:pPr>
        <w:pStyle w:val="BodyText"/>
        <w:numPr>
          <w:ilvl w:val="0"/>
          <w:numId w:val="4"/>
        </w:numPr>
        <w:spacing w:before="6"/>
        <w:rPr>
          <w:szCs w:val="22"/>
        </w:rPr>
      </w:pPr>
      <w:r w:rsidRPr="00F000EF">
        <w:rPr>
          <w:szCs w:val="22"/>
        </w:rPr>
        <w:t>Essential - Ability to work as part of a team</w:t>
      </w:r>
    </w:p>
    <w:p w14:paraId="1FA33EDD" w14:textId="77777777" w:rsidR="00F000EF" w:rsidRPr="00F000EF" w:rsidRDefault="00F000EF" w:rsidP="00F000EF">
      <w:pPr>
        <w:pStyle w:val="BodyText"/>
        <w:numPr>
          <w:ilvl w:val="0"/>
          <w:numId w:val="4"/>
        </w:numPr>
        <w:spacing w:before="6"/>
        <w:rPr>
          <w:szCs w:val="22"/>
        </w:rPr>
      </w:pPr>
      <w:r w:rsidRPr="00F000EF">
        <w:rPr>
          <w:szCs w:val="22"/>
        </w:rPr>
        <w:t>Essential - Smart appearance</w:t>
      </w:r>
    </w:p>
    <w:p w14:paraId="54AF7535" w14:textId="77777777" w:rsidR="00F000EF" w:rsidRPr="00F000EF" w:rsidRDefault="00F000EF" w:rsidP="00F000EF">
      <w:pPr>
        <w:pStyle w:val="BodyText"/>
        <w:numPr>
          <w:ilvl w:val="0"/>
          <w:numId w:val="4"/>
        </w:numPr>
        <w:spacing w:before="6"/>
        <w:rPr>
          <w:szCs w:val="22"/>
        </w:rPr>
      </w:pPr>
      <w:r w:rsidRPr="00F000EF">
        <w:rPr>
          <w:szCs w:val="22"/>
        </w:rPr>
        <w:t>Essential - Willingness to work flexibly, including unsocial hours and Bank Holiday/weekend working.</w:t>
      </w:r>
    </w:p>
    <w:p w14:paraId="6A3052AF" w14:textId="77777777" w:rsidR="00F000EF" w:rsidRPr="00F000EF" w:rsidRDefault="00F000EF" w:rsidP="00F000EF">
      <w:pPr>
        <w:pStyle w:val="BodyText"/>
        <w:numPr>
          <w:ilvl w:val="0"/>
          <w:numId w:val="4"/>
        </w:numPr>
        <w:spacing w:before="6"/>
        <w:rPr>
          <w:szCs w:val="22"/>
        </w:rPr>
      </w:pPr>
      <w:r w:rsidRPr="00F000EF">
        <w:rPr>
          <w:szCs w:val="22"/>
        </w:rPr>
        <w:t xml:space="preserve">Essential - Willingness to undertake basic aspects of the post, including cleaning the Mayoral car.   </w:t>
      </w:r>
    </w:p>
    <w:p w14:paraId="5AE0FB02" w14:textId="77777777" w:rsidR="00F000EF" w:rsidRPr="00F000EF" w:rsidRDefault="00F000EF" w:rsidP="00F000EF">
      <w:pPr>
        <w:pStyle w:val="BodyText"/>
        <w:spacing w:before="6"/>
        <w:rPr>
          <w:szCs w:val="22"/>
        </w:rPr>
      </w:pPr>
    </w:p>
    <w:p w14:paraId="040A6A1A" w14:textId="77777777" w:rsidR="00F000EF" w:rsidRPr="00F000EF" w:rsidRDefault="00F000EF" w:rsidP="00F000EF">
      <w:pPr>
        <w:pStyle w:val="BodyText"/>
        <w:numPr>
          <w:ilvl w:val="0"/>
          <w:numId w:val="4"/>
        </w:numPr>
        <w:spacing w:before="6"/>
        <w:rPr>
          <w:szCs w:val="22"/>
        </w:rPr>
      </w:pPr>
      <w:r w:rsidRPr="00F000EF">
        <w:rPr>
          <w:szCs w:val="22"/>
        </w:rPr>
        <w:t>Desirable - at least three years’ experience of the duties associated with being a Mace Bearer</w:t>
      </w:r>
    </w:p>
    <w:p w14:paraId="1E9509EA" w14:textId="77777777" w:rsidR="00F000EF" w:rsidRPr="00F000EF" w:rsidRDefault="00F000EF" w:rsidP="00F000EF">
      <w:pPr>
        <w:pStyle w:val="BodyText"/>
        <w:numPr>
          <w:ilvl w:val="0"/>
          <w:numId w:val="4"/>
        </w:numPr>
        <w:spacing w:before="6"/>
        <w:rPr>
          <w:szCs w:val="22"/>
        </w:rPr>
      </w:pPr>
      <w:r w:rsidRPr="00F000EF">
        <w:rPr>
          <w:szCs w:val="22"/>
        </w:rPr>
        <w:t>Desirable - Advanced Driver’s Certificate</w:t>
      </w:r>
    </w:p>
    <w:p w14:paraId="56AA1EC3" w14:textId="77777777" w:rsidR="00F000EF" w:rsidRPr="00F000EF" w:rsidRDefault="00F000EF" w:rsidP="00F000EF">
      <w:pPr>
        <w:pStyle w:val="BodyText"/>
        <w:numPr>
          <w:ilvl w:val="0"/>
          <w:numId w:val="4"/>
        </w:numPr>
        <w:spacing w:before="6"/>
        <w:rPr>
          <w:szCs w:val="22"/>
        </w:rPr>
      </w:pPr>
      <w:r w:rsidRPr="00F000EF">
        <w:rPr>
          <w:szCs w:val="22"/>
        </w:rPr>
        <w:t xml:space="preserve">Desirable - Good clerical skills </w:t>
      </w:r>
    </w:p>
    <w:p w14:paraId="576B06FD" w14:textId="77777777" w:rsidR="00F000EF" w:rsidRPr="00F000EF" w:rsidRDefault="00F000EF" w:rsidP="00F000EF">
      <w:pPr>
        <w:pStyle w:val="BodyText"/>
        <w:numPr>
          <w:ilvl w:val="0"/>
          <w:numId w:val="4"/>
        </w:numPr>
        <w:spacing w:before="6"/>
        <w:rPr>
          <w:szCs w:val="22"/>
        </w:rPr>
      </w:pPr>
      <w:r w:rsidRPr="00F000EF">
        <w:rPr>
          <w:szCs w:val="22"/>
        </w:rPr>
        <w:t>Desirable - Knowledge of civic protocol</w:t>
      </w:r>
    </w:p>
    <w:p w14:paraId="2C0D1999" w14:textId="3FF8042F" w:rsidR="005F2915" w:rsidRDefault="00F000EF" w:rsidP="00F000EF">
      <w:pPr>
        <w:pStyle w:val="BodyText"/>
        <w:numPr>
          <w:ilvl w:val="0"/>
          <w:numId w:val="4"/>
        </w:numPr>
        <w:spacing w:before="6"/>
        <w:rPr>
          <w:sz w:val="27"/>
        </w:rPr>
      </w:pPr>
      <w:r w:rsidRPr="00F000EF">
        <w:rPr>
          <w:szCs w:val="22"/>
        </w:rPr>
        <w:t>Desirable - Sound knowledge of Bournemouth and surrounding areas</w:t>
      </w:r>
    </w:p>
    <w:p w14:paraId="569BE394" w14:textId="77777777" w:rsidR="00591A2D" w:rsidRDefault="00591A2D">
      <w:pPr>
        <w:pStyle w:val="Heading1"/>
      </w:pPr>
    </w:p>
    <w:p w14:paraId="2C0D199A" w14:textId="2C9E7930" w:rsidR="005F2915" w:rsidRDefault="00F03980">
      <w:pPr>
        <w:pStyle w:val="Heading1"/>
      </w:pPr>
      <w:r>
        <w:t>Job</w:t>
      </w:r>
      <w:r>
        <w:rPr>
          <w:spacing w:val="-7"/>
        </w:rPr>
        <w:t xml:space="preserve"> </w:t>
      </w:r>
      <w:r>
        <w:rPr>
          <w:spacing w:val="-2"/>
        </w:rPr>
        <w:t>Requirements</w:t>
      </w:r>
    </w:p>
    <w:p w14:paraId="2C0D199B" w14:textId="799E69AA" w:rsidR="005F2915" w:rsidRDefault="00F03980">
      <w:pPr>
        <w:pStyle w:val="ListParagraph"/>
        <w:numPr>
          <w:ilvl w:val="0"/>
          <w:numId w:val="1"/>
        </w:numPr>
        <w:tabs>
          <w:tab w:val="left" w:pos="900"/>
          <w:tab w:val="left" w:pos="901"/>
        </w:tabs>
        <w:spacing w:before="118" w:line="259" w:lineRule="auto"/>
        <w:ind w:right="278"/>
        <w:rPr>
          <w:sz w:val="24"/>
        </w:rPr>
      </w:pP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hold</w:t>
      </w:r>
      <w:r w:rsidR="00591A2D">
        <w:rPr>
          <w:sz w:val="24"/>
        </w:rPr>
        <w:t xml:space="preserve"> </w:t>
      </w:r>
      <w:r>
        <w:rPr>
          <w:sz w:val="24"/>
        </w:rPr>
        <w:t xml:space="preserve">a valid UK driving </w:t>
      </w:r>
      <w:proofErr w:type="spellStart"/>
      <w:r>
        <w:rPr>
          <w:sz w:val="24"/>
        </w:rPr>
        <w:t>licence</w:t>
      </w:r>
      <w:proofErr w:type="spellEnd"/>
      <w:r w:rsidR="00591A2D">
        <w:rPr>
          <w:sz w:val="24"/>
        </w:rPr>
        <w:t>.</w:t>
      </w:r>
    </w:p>
    <w:p w14:paraId="2C0D19A3" w14:textId="77777777" w:rsidR="005F2915" w:rsidRDefault="005F2915">
      <w:pPr>
        <w:pStyle w:val="BodyText"/>
        <w:rPr>
          <w:sz w:val="20"/>
        </w:rPr>
      </w:pPr>
    </w:p>
    <w:p w14:paraId="2C0D19A5" w14:textId="77777777" w:rsidR="005F2915" w:rsidRDefault="005F2915">
      <w:pPr>
        <w:pStyle w:val="BodyText"/>
        <w:rPr>
          <w:sz w:val="27"/>
        </w:rPr>
      </w:pPr>
    </w:p>
    <w:p w14:paraId="2C0D19A6" w14:textId="77777777" w:rsidR="005F2915" w:rsidRDefault="00F03980">
      <w:pPr>
        <w:spacing w:before="94" w:line="312" w:lineRule="auto"/>
        <w:ind w:left="180" w:right="101"/>
        <w:rPr>
          <w:sz w:val="20"/>
        </w:rPr>
      </w:pP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z w:val="20"/>
        </w:rPr>
        <w:t>job</w:t>
      </w:r>
      <w:r>
        <w:rPr>
          <w:spacing w:val="-4"/>
          <w:sz w:val="20"/>
        </w:rPr>
        <w:t xml:space="preserve"> </w:t>
      </w:r>
      <w:r>
        <w:rPr>
          <w:sz w:val="20"/>
        </w:rPr>
        <w:t>description is</w:t>
      </w:r>
      <w:r>
        <w:rPr>
          <w:spacing w:val="-3"/>
          <w:sz w:val="20"/>
        </w:rPr>
        <w:t xml:space="preserve"> </w:t>
      </w:r>
      <w:r>
        <w:rPr>
          <w:sz w:val="20"/>
        </w:rPr>
        <w:t>not exhaustive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reflects</w:t>
      </w:r>
      <w:r>
        <w:rPr>
          <w:spacing w:val="-6"/>
          <w:sz w:val="20"/>
        </w:rPr>
        <w:t xml:space="preserve"> </w:t>
      </w:r>
      <w:r>
        <w:rPr>
          <w:sz w:val="20"/>
        </w:rPr>
        <w:t>the type</w:t>
      </w:r>
      <w:r>
        <w:rPr>
          <w:spacing w:val="-4"/>
          <w:sz w:val="20"/>
        </w:rPr>
        <w:t xml:space="preserve"> </w:t>
      </w:r>
      <w:r>
        <w:rPr>
          <w:sz w:val="20"/>
        </w:rPr>
        <w:t>and range</w:t>
      </w:r>
      <w:r>
        <w:rPr>
          <w:spacing w:val="-4"/>
          <w:sz w:val="20"/>
        </w:rPr>
        <w:t xml:space="preserve"> </w:t>
      </w:r>
      <w:r>
        <w:rPr>
          <w:sz w:val="20"/>
        </w:rPr>
        <w:t>of tasks,</w:t>
      </w:r>
      <w:r>
        <w:rPr>
          <w:spacing w:val="-3"/>
          <w:sz w:val="20"/>
        </w:rPr>
        <w:t xml:space="preserve"> </w:t>
      </w:r>
      <w:r>
        <w:rPr>
          <w:sz w:val="20"/>
        </w:rPr>
        <w:t>responsibilities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outcomes associated with this post.</w:t>
      </w:r>
    </w:p>
    <w:sectPr w:rsidR="005F2915">
      <w:type w:val="continuous"/>
      <w:pgSz w:w="11910" w:h="16840"/>
      <w:pgMar w:top="540" w:right="6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82B29"/>
    <w:multiLevelType w:val="hybridMultilevel"/>
    <w:tmpl w:val="00FACA0C"/>
    <w:lvl w:ilvl="0" w:tplc="DE1C93D0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CDE5386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2" w:tplc="D45C5CE2">
      <w:numFmt w:val="bullet"/>
      <w:lvlText w:val="•"/>
      <w:lvlJc w:val="left"/>
      <w:pPr>
        <w:ind w:left="2865" w:hanging="360"/>
      </w:pPr>
      <w:rPr>
        <w:rFonts w:hint="default"/>
        <w:lang w:val="en-US" w:eastAsia="en-US" w:bidi="ar-SA"/>
      </w:rPr>
    </w:lvl>
    <w:lvl w:ilvl="3" w:tplc="CC6E47EE">
      <w:numFmt w:val="bullet"/>
      <w:lvlText w:val="•"/>
      <w:lvlJc w:val="left"/>
      <w:pPr>
        <w:ind w:left="3847" w:hanging="360"/>
      </w:pPr>
      <w:rPr>
        <w:rFonts w:hint="default"/>
        <w:lang w:val="en-US" w:eastAsia="en-US" w:bidi="ar-SA"/>
      </w:rPr>
    </w:lvl>
    <w:lvl w:ilvl="4" w:tplc="FECC730C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5" w:tplc="1D1C12A8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6" w:tplc="1D76B894">
      <w:numFmt w:val="bullet"/>
      <w:lvlText w:val="•"/>
      <w:lvlJc w:val="left"/>
      <w:pPr>
        <w:ind w:left="6795" w:hanging="360"/>
      </w:pPr>
      <w:rPr>
        <w:rFonts w:hint="default"/>
        <w:lang w:val="en-US" w:eastAsia="en-US" w:bidi="ar-SA"/>
      </w:rPr>
    </w:lvl>
    <w:lvl w:ilvl="7" w:tplc="BC8CBD3C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  <w:lvl w:ilvl="8" w:tplc="1A20A186">
      <w:numFmt w:val="bullet"/>
      <w:lvlText w:val="•"/>
      <w:lvlJc w:val="left"/>
      <w:pPr>
        <w:ind w:left="87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1377D2D"/>
    <w:multiLevelType w:val="hybridMultilevel"/>
    <w:tmpl w:val="02802E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016F4"/>
    <w:multiLevelType w:val="hybridMultilevel"/>
    <w:tmpl w:val="66843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150ED"/>
    <w:multiLevelType w:val="hybridMultilevel"/>
    <w:tmpl w:val="986E1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840009">
    <w:abstractNumId w:val="0"/>
  </w:num>
  <w:num w:numId="2" w16cid:durableId="1365130188">
    <w:abstractNumId w:val="2"/>
  </w:num>
  <w:num w:numId="3" w16cid:durableId="875119807">
    <w:abstractNumId w:val="1"/>
  </w:num>
  <w:num w:numId="4" w16cid:durableId="1208562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15"/>
    <w:rsid w:val="001D76AC"/>
    <w:rsid w:val="002E76C9"/>
    <w:rsid w:val="00305656"/>
    <w:rsid w:val="004929CB"/>
    <w:rsid w:val="00591A2D"/>
    <w:rsid w:val="005B0EAD"/>
    <w:rsid w:val="005F2915"/>
    <w:rsid w:val="006528D7"/>
    <w:rsid w:val="00897C28"/>
    <w:rsid w:val="008F4515"/>
    <w:rsid w:val="00D1324B"/>
    <w:rsid w:val="00F000EF"/>
    <w:rsid w:val="00F03980"/>
    <w:rsid w:val="00F9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D1982"/>
  <w15:docId w15:val="{141ED562-7881-47B9-851F-843A88AF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8"/>
      <w:ind w:left="18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pPr>
      <w:ind w:left="9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rsid w:val="008F4515"/>
    <w:pPr>
      <w:widowControl/>
      <w:tabs>
        <w:tab w:val="left" w:pos="2552"/>
      </w:tabs>
      <w:autoSpaceDE/>
      <w:autoSpaceDN/>
    </w:pPr>
    <w:rPr>
      <w:rFonts w:eastAsia="Times New Roman" w:cs="Times New Roman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8F4515"/>
    <w:rPr>
      <w:rFonts w:ascii="Arial" w:eastAsia="Times New Roman" w:hAnsi="Arial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1661</Characters>
  <Application>Microsoft Office Word</Application>
  <DocSecurity>0</DocSecurity>
  <Lines>13</Lines>
  <Paragraphs>3</Paragraphs>
  <ScaleCrop>false</ScaleCrop>
  <Company>BCP Council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Pye</dc:creator>
  <cp:lastModifiedBy>Neil Fraser</cp:lastModifiedBy>
  <cp:revision>3</cp:revision>
  <dcterms:created xsi:type="dcterms:W3CDTF">2023-12-18T13:02:00Z</dcterms:created>
  <dcterms:modified xsi:type="dcterms:W3CDTF">2024-01-10T13:40:00Z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2023-02-10T00:00:00Z</vt:filetime>
  </property>
</Properties>
</file>