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6C24B" w14:textId="5DFDF261" w:rsidR="006254CA" w:rsidRPr="00B407BC" w:rsidRDefault="00E317ED" w:rsidP="00F57023">
      <w:pPr>
        <w:pStyle w:val="Heading2"/>
        <w:jc w:val="center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>J</w:t>
      </w:r>
      <w:r w:rsidR="006254CA"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ob </w:t>
      </w:r>
      <w:r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>D</w:t>
      </w:r>
      <w:r w:rsidR="006254CA"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escription </w:t>
      </w:r>
      <w:r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>&amp; P</w:t>
      </w:r>
      <w:r w:rsidR="006254CA"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erson </w:t>
      </w:r>
      <w:r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>S</w:t>
      </w:r>
      <w:r w:rsidR="006254CA"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B407BC" w:rsidRDefault="006254CA" w:rsidP="006254CA">
      <w:pPr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58CD3FBB" w14:textId="3347E831" w:rsidR="006254CA" w:rsidRPr="00B407BC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B407BC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B407BC">
        <w:rPr>
          <w:rFonts w:asciiTheme="minorHAnsi" w:hAnsiTheme="minorHAnsi" w:cstheme="minorHAnsi"/>
          <w:sz w:val="24"/>
          <w:szCs w:val="24"/>
        </w:rPr>
        <w:t xml:space="preserve"> </w:t>
      </w:r>
      <w:r w:rsidR="00F57023" w:rsidRPr="00B407BC">
        <w:rPr>
          <w:rFonts w:asciiTheme="minorHAnsi" w:hAnsiTheme="minorHAnsi" w:cstheme="minorHAnsi"/>
          <w:b/>
          <w:bCs/>
          <w:sz w:val="24"/>
          <w:szCs w:val="24"/>
        </w:rPr>
        <w:t>Self Employed Support worker</w:t>
      </w:r>
    </w:p>
    <w:p w14:paraId="5512D248" w14:textId="68904F89" w:rsidR="006254CA" w:rsidRPr="00B407BC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B407BC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B407BC">
        <w:rPr>
          <w:rFonts w:asciiTheme="minorHAnsi" w:hAnsiTheme="minorHAnsi" w:cstheme="minorHAnsi"/>
          <w:sz w:val="24"/>
          <w:szCs w:val="24"/>
        </w:rPr>
        <w:t xml:space="preserve"> </w:t>
      </w:r>
      <w:r w:rsidR="00BB2F79"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Bournemouth BH8 </w:t>
      </w:r>
    </w:p>
    <w:p w14:paraId="4E19FCD5" w14:textId="01617E85" w:rsidR="006254CA" w:rsidRPr="00B407BC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407BC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F1C37E4" w14:textId="11897107" w:rsidR="00F57023" w:rsidRPr="00B407BC" w:rsidRDefault="00F57023" w:rsidP="00F5702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To assist with a variety of tasks which will 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enable the </w:t>
      </w:r>
      <w:r w:rsidRPr="00B407BC">
        <w:rPr>
          <w:rFonts w:asciiTheme="minorHAnsi" w:hAnsiTheme="minorHAnsi" w:cstheme="minorHAnsi"/>
          <w:b/>
          <w:bCs/>
          <w:sz w:val="24"/>
          <w:szCs w:val="24"/>
        </w:rPr>
        <w:t>person who needs care and support to live their personal and social life according to their wishes and interests.</w:t>
      </w:r>
    </w:p>
    <w:p w14:paraId="48D121BA" w14:textId="75516C10" w:rsidR="006254CA" w:rsidRPr="00B407BC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407BC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 w:rsidRPr="00B407BC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B407BC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3AE8CB3" w14:textId="2C29364B" w:rsidR="00186A38" w:rsidRPr="00B407BC" w:rsidRDefault="00186A38" w:rsidP="00AB120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Female looking for a support worker to assist with daily living tasks and improving confidence and independence. Wife and Mother of two teenagers who has a friendly dog. Enjoys volunteer work and has a lot to offer to the community with the right support. </w:t>
      </w:r>
    </w:p>
    <w:p w14:paraId="33ADE619" w14:textId="3DE6A0AB" w:rsidR="00D174F0" w:rsidRPr="00B407BC" w:rsidRDefault="00AB1209" w:rsidP="00AB1209">
      <w:pPr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B407BC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14:paraId="39228071" w14:textId="68142DD1" w:rsidR="00AB1209" w:rsidRPr="00B407BC" w:rsidRDefault="00AB1209" w:rsidP="00AB1209">
      <w:pPr>
        <w:rPr>
          <w:rFonts w:asciiTheme="minorHAnsi" w:hAnsiTheme="minorHAnsi" w:cstheme="minorHAnsi"/>
          <w:b/>
          <w:sz w:val="24"/>
          <w:szCs w:val="24"/>
        </w:rPr>
      </w:pPr>
      <w:r w:rsidRPr="00B407BC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As self-employed, please provide rates on application</w:t>
      </w:r>
    </w:p>
    <w:p w14:paraId="1E5CF7C2" w14:textId="77777777" w:rsidR="00186A38" w:rsidRPr="00B407BC" w:rsidRDefault="0053181E" w:rsidP="00D174F0">
      <w:pPr>
        <w:rPr>
          <w:rFonts w:asciiTheme="minorHAnsi" w:hAnsiTheme="minorHAnsi" w:cstheme="minorHAnsi"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Hours of work</w:t>
      </w:r>
      <w:r w:rsidRPr="00B407BC">
        <w:rPr>
          <w:rFonts w:asciiTheme="minorHAnsi" w:hAnsiTheme="minorHAnsi" w:cstheme="minorHAnsi"/>
          <w:sz w:val="24"/>
          <w:szCs w:val="24"/>
        </w:rPr>
        <w:t>:</w:t>
      </w:r>
    </w:p>
    <w:p w14:paraId="3EC19AC3" w14:textId="6C2E76EA" w:rsidR="00D174F0" w:rsidRPr="00B407BC" w:rsidRDefault="00F33B6E" w:rsidP="00D174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sz w:val="24"/>
          <w:szCs w:val="24"/>
        </w:rPr>
        <w:t xml:space="preserve"> 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>Ideally two days per week</w:t>
      </w:r>
      <w:r w:rsidR="00D34433">
        <w:rPr>
          <w:rFonts w:asciiTheme="minorHAnsi" w:hAnsiTheme="minorHAnsi" w:cstheme="minorHAnsi"/>
          <w:b/>
          <w:bCs/>
          <w:sz w:val="24"/>
          <w:szCs w:val="24"/>
        </w:rPr>
        <w:t xml:space="preserve"> 2.5 hours per day,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 however these will be flexible as</w:t>
      </w:r>
      <w:r w:rsidR="00D174F0"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 mutually agreed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94214BA" w14:textId="3B9CB71B" w:rsidR="006254CA" w:rsidRPr="00B407BC" w:rsidRDefault="006254CA" w:rsidP="00C16286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18EF8F4F" w14:textId="3D53B9B8" w:rsidR="00FE4728" w:rsidRPr="00B407BC" w:rsidRDefault="006254CA" w:rsidP="00FE4728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407BC">
        <w:rPr>
          <w:rFonts w:asciiTheme="minorHAnsi" w:hAnsiTheme="minorHAnsi" w:cstheme="minorHAnsi"/>
          <w:b/>
          <w:sz w:val="24"/>
          <w:szCs w:val="24"/>
        </w:rPr>
        <w:t>Social duties</w:t>
      </w:r>
      <w:r w:rsidR="002035C9" w:rsidRPr="00B407BC">
        <w:rPr>
          <w:rFonts w:asciiTheme="minorHAnsi" w:hAnsiTheme="minorHAnsi" w:cstheme="minorHAnsi"/>
          <w:b/>
          <w:sz w:val="24"/>
          <w:szCs w:val="24"/>
        </w:rPr>
        <w:t>:</w:t>
      </w:r>
      <w:r w:rsidR="00FE4728" w:rsidRPr="00B407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5985CB" w14:textId="77777777" w:rsidR="00FE4728" w:rsidRPr="00B407BC" w:rsidRDefault="00FE4728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keep in touch and socialise with family and friends</w:t>
      </w:r>
    </w:p>
    <w:p w14:paraId="3A6E8A26" w14:textId="7D68F143" w:rsidR="00FE4728" w:rsidRPr="00B407BC" w:rsidRDefault="00FE4728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attend adult education classes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>/volunteer roles</w:t>
      </w:r>
    </w:p>
    <w:p w14:paraId="3DB69FA2" w14:textId="77777777" w:rsidR="00FE4728" w:rsidRPr="00B407BC" w:rsidRDefault="00FE4728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attend medical appointments</w:t>
      </w:r>
    </w:p>
    <w:p w14:paraId="5C30660E" w14:textId="4F413BAE" w:rsidR="00186A38" w:rsidRPr="00B407BC" w:rsidRDefault="00FE4728" w:rsidP="00186A3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do hobbies such as dog walking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 and accessing the community</w:t>
      </w:r>
    </w:p>
    <w:p w14:paraId="62215ADE" w14:textId="4071CC78" w:rsidR="00FE4728" w:rsidRPr="00B407BC" w:rsidRDefault="00FE4728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attend social events such as music gigs or the cinema</w:t>
      </w:r>
    </w:p>
    <w:p w14:paraId="5827B684" w14:textId="1C285C68" w:rsidR="00DA2510" w:rsidRPr="00B407BC" w:rsidRDefault="00E30D77" w:rsidP="006254CA">
      <w:pPr>
        <w:rPr>
          <w:rFonts w:asciiTheme="minorHAnsi" w:hAnsiTheme="minorHAnsi" w:cstheme="minorHAnsi"/>
          <w:b/>
          <w:sz w:val="24"/>
          <w:szCs w:val="24"/>
        </w:rPr>
      </w:pPr>
      <w:r w:rsidRPr="00B407BC">
        <w:rPr>
          <w:rFonts w:asciiTheme="minorHAnsi" w:hAnsiTheme="minorHAnsi" w:cstheme="minorHAnsi"/>
          <w:b/>
          <w:sz w:val="24"/>
          <w:szCs w:val="24"/>
        </w:rPr>
        <w:t>Personal Care</w:t>
      </w:r>
      <w:r w:rsidR="002035C9" w:rsidRPr="00B407BC">
        <w:rPr>
          <w:rFonts w:asciiTheme="minorHAnsi" w:hAnsiTheme="minorHAnsi" w:cstheme="minorHAnsi"/>
          <w:b/>
          <w:sz w:val="24"/>
          <w:szCs w:val="24"/>
        </w:rPr>
        <w:t>:</w:t>
      </w:r>
      <w:r w:rsidR="00DA2510" w:rsidRPr="00B407B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63209A1" w14:textId="65A68F13" w:rsidR="00186A38" w:rsidRPr="00B407BC" w:rsidRDefault="00186A38" w:rsidP="00186A3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Prompting to maintain physical care and appearance</w:t>
      </w:r>
    </w:p>
    <w:p w14:paraId="59FB80CD" w14:textId="77777777" w:rsidR="00186A38" w:rsidRPr="00B407BC" w:rsidRDefault="00186A38" w:rsidP="00186A3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335D206" w14:textId="5D27BD6F" w:rsidR="007F51AF" w:rsidRPr="00B407BC" w:rsidRDefault="00E30D77" w:rsidP="00DA2510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407BC">
        <w:rPr>
          <w:rFonts w:asciiTheme="minorHAnsi" w:hAnsiTheme="minorHAnsi" w:cstheme="minorHAnsi"/>
          <w:b/>
          <w:sz w:val="24"/>
          <w:szCs w:val="24"/>
        </w:rPr>
        <w:t>Domestic duties</w:t>
      </w:r>
      <w:r w:rsidR="002035C9" w:rsidRPr="00B407BC">
        <w:rPr>
          <w:rFonts w:asciiTheme="minorHAnsi" w:hAnsiTheme="minorHAnsi" w:cstheme="minorHAnsi"/>
          <w:b/>
          <w:sz w:val="24"/>
          <w:szCs w:val="24"/>
        </w:rPr>
        <w:t>:</w:t>
      </w:r>
      <w:r w:rsidR="00DA2510" w:rsidRPr="00B407B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A706133" w14:textId="77777777" w:rsidR="007F51AF" w:rsidRPr="00B407BC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support with grocery shopping,</w:t>
      </w:r>
    </w:p>
    <w:p w14:paraId="5E89C2F1" w14:textId="77777777" w:rsidR="007F51AF" w:rsidRPr="00B407BC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cooking and serving nutritious meals and snacks</w:t>
      </w:r>
    </w:p>
    <w:p w14:paraId="6A7C622C" w14:textId="53F6D673" w:rsidR="00DA2510" w:rsidRPr="00B407BC" w:rsidRDefault="00186A38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Helping to organise and manage the home</w:t>
      </w:r>
    </w:p>
    <w:p w14:paraId="412F8CB9" w14:textId="32DE5EA3" w:rsidR="00186A38" w:rsidRPr="00B407BC" w:rsidRDefault="00186A38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Building confidence and skills to manage the home</w:t>
      </w:r>
    </w:p>
    <w:p w14:paraId="5F77D13A" w14:textId="40CF18DC" w:rsidR="006254CA" w:rsidRPr="00B407BC" w:rsidRDefault="00DA2510" w:rsidP="00DA251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These duties may vary from day-to-day</w:t>
      </w:r>
    </w:p>
    <w:p w14:paraId="0279824C" w14:textId="4AF68CBE" w:rsidR="006254CA" w:rsidRPr="00B407BC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lastRenderedPageBreak/>
        <w:t>Qualities</w:t>
      </w:r>
    </w:p>
    <w:p w14:paraId="0A884EFE" w14:textId="1F4A0630" w:rsidR="006254CA" w:rsidRPr="00B407BC" w:rsidRDefault="006254CA" w:rsidP="006254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B407BC">
        <w:rPr>
          <w:rFonts w:asciiTheme="minorHAnsi" w:hAnsiTheme="minorHAnsi" w:cstheme="minorHAnsi"/>
          <w:b/>
          <w:sz w:val="24"/>
          <w:szCs w:val="24"/>
        </w:rPr>
        <w:t>Values</w:t>
      </w:r>
      <w:r w:rsidR="00684E9E" w:rsidRPr="00B407BC">
        <w:rPr>
          <w:rFonts w:asciiTheme="minorHAnsi" w:hAnsiTheme="minorHAnsi" w:cstheme="minorHAnsi"/>
          <w:sz w:val="24"/>
          <w:szCs w:val="24"/>
        </w:rPr>
        <w:t>:</w:t>
      </w:r>
      <w:r w:rsidR="00684E9E" w:rsidRPr="00B407B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322729" w:rsidRPr="00B407BC">
        <w:rPr>
          <w:rFonts w:asciiTheme="minorHAnsi" w:hAnsiTheme="minorHAnsi" w:cstheme="minorHAnsi"/>
          <w:b/>
          <w:bCs/>
          <w:sz w:val="24"/>
          <w:szCs w:val="24"/>
        </w:rPr>
        <w:t>honest, reliabl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322729" w:rsidRPr="00B407BC">
        <w:rPr>
          <w:rFonts w:asciiTheme="minorHAnsi" w:hAnsiTheme="minorHAnsi" w:cstheme="minorHAnsi"/>
          <w:b/>
          <w:bCs/>
          <w:sz w:val="24"/>
          <w:szCs w:val="24"/>
        </w:rPr>
        <w:t>, non-judgemental, ability to build good relationships based on trust and respect, flexible, easy going, positive, willingness to travel, understands equality and diversity or has a good sense of humour</w:t>
      </w:r>
      <w:r w:rsidR="00322729" w:rsidRPr="00B407BC">
        <w:rPr>
          <w:rFonts w:asciiTheme="minorHAnsi" w:hAnsiTheme="minorHAnsi" w:cstheme="minorHAnsi"/>
          <w:sz w:val="24"/>
          <w:szCs w:val="24"/>
        </w:rPr>
        <w:t>.</w:t>
      </w:r>
    </w:p>
    <w:p w14:paraId="6743FDD9" w14:textId="11150620" w:rsidR="00322729" w:rsidRPr="00B407BC" w:rsidRDefault="006254CA" w:rsidP="0032272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B407BC">
        <w:rPr>
          <w:rFonts w:asciiTheme="minorHAnsi" w:hAnsiTheme="minorHAnsi" w:cstheme="minorHAnsi"/>
          <w:b/>
          <w:sz w:val="24"/>
          <w:szCs w:val="24"/>
        </w:rPr>
        <w:t>Specific requirements</w:t>
      </w:r>
      <w:r w:rsidR="00684E9E" w:rsidRPr="00B407BC">
        <w:rPr>
          <w:rFonts w:asciiTheme="minorHAnsi" w:hAnsiTheme="minorHAnsi" w:cstheme="minorHAnsi"/>
          <w:b/>
          <w:sz w:val="24"/>
          <w:szCs w:val="24"/>
        </w:rPr>
        <w:t>:</w:t>
      </w:r>
      <w:r w:rsidR="00684E9E" w:rsidRPr="00B407BC">
        <w:rPr>
          <w:rFonts w:asciiTheme="minorHAnsi" w:hAnsiTheme="minorHAnsi" w:cstheme="minorHAnsi"/>
          <w:sz w:val="24"/>
          <w:szCs w:val="24"/>
        </w:rPr>
        <w:t xml:space="preserve"> 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good life experience and ability to manage difficult situations </w:t>
      </w:r>
    </w:p>
    <w:p w14:paraId="366E6113" w14:textId="605D9C37" w:rsidR="00322729" w:rsidRPr="00B407BC" w:rsidRDefault="00322729" w:rsidP="0032272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B407BC">
        <w:rPr>
          <w:rFonts w:asciiTheme="minorHAnsi" w:hAnsiTheme="minorHAnsi" w:cstheme="minorHAnsi"/>
          <w:b/>
          <w:sz w:val="24"/>
          <w:szCs w:val="24"/>
        </w:rPr>
        <w:t>Other:</w:t>
      </w:r>
      <w:r w:rsidRPr="00B407BC">
        <w:rPr>
          <w:rFonts w:asciiTheme="minorHAnsi" w:hAnsiTheme="minorHAnsi" w:cstheme="minorHAnsi"/>
          <w:sz w:val="24"/>
          <w:szCs w:val="24"/>
        </w:rPr>
        <w:t xml:space="preserve"> </w:t>
      </w:r>
      <w:r w:rsidR="00186A38" w:rsidRPr="00B407BC">
        <w:rPr>
          <w:rFonts w:asciiTheme="minorHAnsi" w:hAnsiTheme="minorHAnsi" w:cstheme="minorHAnsi"/>
          <w:b/>
          <w:bCs/>
          <w:sz w:val="24"/>
          <w:szCs w:val="24"/>
        </w:rPr>
        <w:t>fe</w:t>
      </w:r>
      <w:r w:rsidRPr="00B407BC">
        <w:rPr>
          <w:rFonts w:asciiTheme="minorHAnsi" w:hAnsiTheme="minorHAnsi" w:cstheme="minorHAnsi"/>
          <w:b/>
          <w:bCs/>
          <w:sz w:val="24"/>
          <w:szCs w:val="24"/>
        </w:rPr>
        <w:t>male applicants only.</w:t>
      </w:r>
    </w:p>
    <w:p w14:paraId="1595027A" w14:textId="438ED751" w:rsidR="00D6503A" w:rsidRPr="00B407BC" w:rsidRDefault="00D6503A" w:rsidP="00E1053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889C2AB" w14:textId="77777777" w:rsidR="008A1940" w:rsidRPr="00B407BC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14:paraId="66A85D98" w14:textId="170D97E0" w:rsidR="008A1940" w:rsidRPr="00B407BC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  <w:u w:val="single"/>
        </w:rPr>
        <w:t>Skills, qualifications and experience</w:t>
      </w:r>
    </w:p>
    <w:p w14:paraId="376F33D8" w14:textId="60C1E093" w:rsidR="00FE4728" w:rsidRPr="00B407BC" w:rsidRDefault="008A1940" w:rsidP="00FE4728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Essential:</w:t>
      </w:r>
      <w:r w:rsidR="00FE4728"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024AB87" w14:textId="77777777" w:rsidR="00FE4728" w:rsidRPr="00B407BC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driving licence</w:t>
      </w:r>
    </w:p>
    <w:p w14:paraId="59D52D83" w14:textId="77777777" w:rsidR="00FE4728" w:rsidRPr="00B407BC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car and appropriate insurance</w:t>
      </w:r>
    </w:p>
    <w:p w14:paraId="291C15D8" w14:textId="77777777" w:rsidR="00FE4728" w:rsidRPr="00B407BC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confidentiality</w:t>
      </w:r>
    </w:p>
    <w:p w14:paraId="357EBE56" w14:textId="77777777" w:rsidR="00FE4728" w:rsidRPr="00B407BC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good at building relationships</w:t>
      </w:r>
    </w:p>
    <w:p w14:paraId="6E98B69D" w14:textId="73A29FB1" w:rsidR="00186A38" w:rsidRPr="00B407BC" w:rsidRDefault="00186A38" w:rsidP="00186A3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 xml:space="preserve">good life experience and ability to manage difficult situations </w:t>
      </w:r>
    </w:p>
    <w:p w14:paraId="02EC5D86" w14:textId="77777777" w:rsidR="00B407BC" w:rsidRPr="00B407BC" w:rsidRDefault="00B407BC" w:rsidP="00B407B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likes dogs or other pets</w:t>
      </w:r>
    </w:p>
    <w:p w14:paraId="4159DDF9" w14:textId="77777777" w:rsidR="00B407BC" w:rsidRPr="00B407BC" w:rsidRDefault="00B407BC" w:rsidP="00B407B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computer literate</w:t>
      </w:r>
    </w:p>
    <w:p w14:paraId="6DB12EB6" w14:textId="77777777" w:rsidR="00B407BC" w:rsidRPr="00B407BC" w:rsidRDefault="00B407BC" w:rsidP="00B407B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12B34861" w14:textId="77777777" w:rsidR="00B407BC" w:rsidRPr="00B407BC" w:rsidRDefault="00B407BC" w:rsidP="00B407BC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FE02C43" w14:textId="77777777" w:rsidR="00186A38" w:rsidRPr="00B407BC" w:rsidRDefault="00186A38" w:rsidP="00186A38">
      <w:pPr>
        <w:pStyle w:val="ListParagraph"/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</w:p>
    <w:p w14:paraId="6F112FA5" w14:textId="4DB196CE" w:rsidR="00322729" w:rsidRPr="00B407BC" w:rsidRDefault="006254CA" w:rsidP="00322729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407BC">
        <w:rPr>
          <w:rFonts w:asciiTheme="minorHAnsi" w:hAnsiTheme="minorHAnsi" w:cstheme="minorHAnsi"/>
          <w:b/>
          <w:sz w:val="24"/>
          <w:szCs w:val="24"/>
        </w:rPr>
        <w:t>Preferred</w:t>
      </w:r>
      <w:r w:rsidRPr="00B407BC">
        <w:rPr>
          <w:rFonts w:asciiTheme="minorHAnsi" w:hAnsiTheme="minorHAnsi" w:cstheme="minorHAnsi"/>
          <w:sz w:val="24"/>
          <w:szCs w:val="24"/>
        </w:rPr>
        <w:t>:</w:t>
      </w:r>
    </w:p>
    <w:p w14:paraId="061B1BA0" w14:textId="77777777" w:rsidR="00322729" w:rsidRPr="00B407BC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good communicator</w:t>
      </w:r>
    </w:p>
    <w:p w14:paraId="5A877231" w14:textId="77777777" w:rsidR="00322729" w:rsidRPr="00B407BC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07BC">
        <w:rPr>
          <w:rFonts w:asciiTheme="minorHAnsi" w:hAnsiTheme="minorHAnsi" w:cstheme="minorHAnsi"/>
          <w:b/>
          <w:bCs/>
          <w:sz w:val="24"/>
          <w:szCs w:val="24"/>
        </w:rPr>
        <w:t>a good listener</w:t>
      </w:r>
    </w:p>
    <w:p w14:paraId="3C5354C9" w14:textId="162EE71E" w:rsidR="00202F92" w:rsidRPr="00B407BC" w:rsidRDefault="00202F92" w:rsidP="00322729">
      <w:pPr>
        <w:rPr>
          <w:rFonts w:asciiTheme="minorHAnsi" w:hAnsiTheme="minorHAnsi" w:cstheme="minorHAnsi"/>
          <w:sz w:val="24"/>
          <w:szCs w:val="24"/>
        </w:rPr>
      </w:pPr>
    </w:p>
    <w:p w14:paraId="018CCB10" w14:textId="3A228C1E" w:rsidR="00390FB7" w:rsidRPr="00B407BC" w:rsidRDefault="00390FB7" w:rsidP="00390FB7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B407BC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5E772ADC" w14:textId="77777777" w:rsidR="00B407BC" w:rsidRPr="00B407BC" w:rsidRDefault="00390FB7" w:rsidP="00B407BC">
      <w:pPr>
        <w:rPr>
          <w:rFonts w:asciiTheme="minorHAnsi" w:hAnsiTheme="minorHAnsi" w:cstheme="minorHAnsi"/>
          <w:b/>
          <w:sz w:val="24"/>
          <w:szCs w:val="24"/>
        </w:rPr>
      </w:pPr>
      <w:r w:rsidRPr="00B407BC">
        <w:rPr>
          <w:rFonts w:asciiTheme="minorHAnsi" w:hAnsiTheme="minorHAnsi" w:cstheme="minorHAnsi"/>
          <w:b/>
          <w:sz w:val="24"/>
          <w:szCs w:val="24"/>
        </w:rPr>
        <w:t>Essential</w:t>
      </w:r>
    </w:p>
    <w:p w14:paraId="482F7A6B" w14:textId="77777777" w:rsidR="00B407BC" w:rsidRPr="00B407BC" w:rsidRDefault="00B407BC" w:rsidP="00B407BC">
      <w:pPr>
        <w:rPr>
          <w:rFonts w:asciiTheme="minorHAnsi" w:hAnsiTheme="minorHAnsi" w:cstheme="minorHAnsi"/>
          <w:b/>
          <w:sz w:val="24"/>
          <w:szCs w:val="24"/>
        </w:rPr>
      </w:pPr>
    </w:p>
    <w:p w14:paraId="49477C7D" w14:textId="1CB433AF" w:rsidR="00390FB7" w:rsidRPr="00B407BC" w:rsidRDefault="00390FB7" w:rsidP="00B407BC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B407BC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Provide evidence of self-employment such as Public Liability Insurance, Terms and Conditions, tax reference number.</w:t>
      </w:r>
    </w:p>
    <w:p w14:paraId="567FB418" w14:textId="77777777" w:rsidR="00390FB7" w:rsidRPr="00B407BC" w:rsidRDefault="00390FB7" w:rsidP="00B407BC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B407BC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DBS Check will be required</w:t>
      </w:r>
    </w:p>
    <w:p w14:paraId="7C2CD56E" w14:textId="77777777" w:rsidR="00390FB7" w:rsidRPr="00B407BC" w:rsidRDefault="00390FB7" w:rsidP="00B407BC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B407BC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Legally Able to Work in UK</w:t>
      </w:r>
    </w:p>
    <w:p w14:paraId="035F7EB6" w14:textId="77777777" w:rsidR="00390FB7" w:rsidRPr="00B407BC" w:rsidRDefault="00390FB7" w:rsidP="00390FB7">
      <w:pPr>
        <w:rPr>
          <w:rFonts w:asciiTheme="minorHAnsi" w:hAnsiTheme="minorHAnsi" w:cstheme="minorHAnsi"/>
          <w:sz w:val="24"/>
          <w:szCs w:val="24"/>
        </w:rPr>
      </w:pPr>
    </w:p>
    <w:sectPr w:rsidR="00390FB7" w:rsidRPr="00B40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4704"/>
    <w:multiLevelType w:val="hybridMultilevel"/>
    <w:tmpl w:val="BF14D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A2B24"/>
    <w:multiLevelType w:val="hybridMultilevel"/>
    <w:tmpl w:val="92E6FD6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1"/>
  </w:num>
  <w:num w:numId="2" w16cid:durableId="622611007">
    <w:abstractNumId w:val="19"/>
  </w:num>
  <w:num w:numId="3" w16cid:durableId="1458336365">
    <w:abstractNumId w:val="11"/>
  </w:num>
  <w:num w:numId="4" w16cid:durableId="20712905">
    <w:abstractNumId w:val="5"/>
  </w:num>
  <w:num w:numId="5" w16cid:durableId="2067298512">
    <w:abstractNumId w:val="20"/>
  </w:num>
  <w:num w:numId="6" w16cid:durableId="440955493">
    <w:abstractNumId w:val="18"/>
  </w:num>
  <w:num w:numId="7" w16cid:durableId="1725639189">
    <w:abstractNumId w:val="17"/>
  </w:num>
  <w:num w:numId="8" w16cid:durableId="1138187793">
    <w:abstractNumId w:val="15"/>
  </w:num>
  <w:num w:numId="9" w16cid:durableId="408111771">
    <w:abstractNumId w:val="8"/>
  </w:num>
  <w:num w:numId="10" w16cid:durableId="223688352">
    <w:abstractNumId w:val="13"/>
  </w:num>
  <w:num w:numId="11" w16cid:durableId="1976640579">
    <w:abstractNumId w:val="14"/>
  </w:num>
  <w:num w:numId="12" w16cid:durableId="892078366">
    <w:abstractNumId w:val="2"/>
  </w:num>
  <w:num w:numId="13" w16cid:durableId="1415199945">
    <w:abstractNumId w:val="6"/>
  </w:num>
  <w:num w:numId="14" w16cid:durableId="999845581">
    <w:abstractNumId w:val="12"/>
  </w:num>
  <w:num w:numId="15" w16cid:durableId="1656030968">
    <w:abstractNumId w:val="4"/>
  </w:num>
  <w:num w:numId="16" w16cid:durableId="2556047">
    <w:abstractNumId w:val="7"/>
  </w:num>
  <w:num w:numId="17" w16cid:durableId="740643229">
    <w:abstractNumId w:val="10"/>
  </w:num>
  <w:num w:numId="18" w16cid:durableId="608319649">
    <w:abstractNumId w:val="9"/>
  </w:num>
  <w:num w:numId="19" w16cid:durableId="671640838">
    <w:abstractNumId w:val="16"/>
  </w:num>
  <w:num w:numId="20" w16cid:durableId="1611357099">
    <w:abstractNumId w:val="0"/>
  </w:num>
  <w:num w:numId="21" w16cid:durableId="1653439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1579E0"/>
    <w:rsid w:val="00186A38"/>
    <w:rsid w:val="00202F92"/>
    <w:rsid w:val="002035C9"/>
    <w:rsid w:val="002036D2"/>
    <w:rsid w:val="00315264"/>
    <w:rsid w:val="00322729"/>
    <w:rsid w:val="00390FB7"/>
    <w:rsid w:val="00476817"/>
    <w:rsid w:val="004902A7"/>
    <w:rsid w:val="004F45C3"/>
    <w:rsid w:val="0053181E"/>
    <w:rsid w:val="00541983"/>
    <w:rsid w:val="005F4F36"/>
    <w:rsid w:val="006254CA"/>
    <w:rsid w:val="00661B5B"/>
    <w:rsid w:val="00684E9E"/>
    <w:rsid w:val="00690F65"/>
    <w:rsid w:val="006B5B9B"/>
    <w:rsid w:val="007F51AF"/>
    <w:rsid w:val="0083267A"/>
    <w:rsid w:val="008A1940"/>
    <w:rsid w:val="008C1A87"/>
    <w:rsid w:val="00A82A6E"/>
    <w:rsid w:val="00AB1209"/>
    <w:rsid w:val="00AD2F18"/>
    <w:rsid w:val="00AF17A7"/>
    <w:rsid w:val="00B407BC"/>
    <w:rsid w:val="00BB2F79"/>
    <w:rsid w:val="00C16286"/>
    <w:rsid w:val="00C16868"/>
    <w:rsid w:val="00D174F0"/>
    <w:rsid w:val="00D34433"/>
    <w:rsid w:val="00D56AB1"/>
    <w:rsid w:val="00D6503A"/>
    <w:rsid w:val="00DA2510"/>
    <w:rsid w:val="00DF0110"/>
    <w:rsid w:val="00E10531"/>
    <w:rsid w:val="00E30D77"/>
    <w:rsid w:val="00E317ED"/>
    <w:rsid w:val="00EA3249"/>
    <w:rsid w:val="00EF1C9B"/>
    <w:rsid w:val="00F33B6E"/>
    <w:rsid w:val="00F52A8A"/>
    <w:rsid w:val="00F57023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Sian Santangelo-Barber</cp:lastModifiedBy>
  <cp:revision>2</cp:revision>
  <dcterms:created xsi:type="dcterms:W3CDTF">2024-06-24T12:02:00Z</dcterms:created>
  <dcterms:modified xsi:type="dcterms:W3CDTF">2024-06-24T12:02:00Z</dcterms:modified>
</cp:coreProperties>
</file>