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F4DA" w14:textId="77777777" w:rsidR="00442456" w:rsidRDefault="00442456" w:rsidP="002C732A">
      <w:pPr>
        <w:spacing w:after="113" w:line="400" w:lineRule="exact"/>
        <w:rPr>
          <w:b/>
          <w:noProof/>
          <w:color w:val="808080" w:themeColor="background1" w:themeShade="80"/>
          <w:sz w:val="36"/>
          <w:szCs w:val="36"/>
          <w:lang w:eastAsia="en-GB"/>
        </w:rPr>
      </w:pPr>
    </w:p>
    <w:p w14:paraId="07802751" w14:textId="77777777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0C42AC1C" w14:textId="529D903F" w:rsidR="00D05728" w:rsidRDefault="00B5670B" w:rsidP="00A24FD3">
      <w:pPr>
        <w:spacing w:after="454"/>
        <w:rPr>
          <w:b/>
          <w:color w:val="808080" w:themeColor="background1" w:themeShade="80"/>
        </w:rPr>
      </w:pPr>
      <w:r>
        <w:rPr>
          <w:b/>
          <w:color w:val="005596" w:themeColor="text2"/>
          <w:sz w:val="36"/>
          <w:szCs w:val="36"/>
        </w:rPr>
        <w:t xml:space="preserve">Service Manager - </w:t>
      </w:r>
      <w:r w:rsidR="007E7995">
        <w:rPr>
          <w:b/>
          <w:color w:val="005596" w:themeColor="text2"/>
          <w:sz w:val="36"/>
          <w:szCs w:val="36"/>
        </w:rPr>
        <w:t>Housing Options</w:t>
      </w:r>
      <w:r w:rsidR="00CE2B06">
        <w:rPr>
          <w:b/>
          <w:color w:val="005596" w:themeColor="text2"/>
          <w:sz w:val="36"/>
          <w:szCs w:val="36"/>
        </w:rPr>
        <w:br/>
      </w:r>
    </w:p>
    <w:p w14:paraId="5A70F2EA" w14:textId="2D9268E5" w:rsidR="00261ED9" w:rsidRDefault="002A3B04" w:rsidP="00D05728">
      <w:pPr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F6356">
        <w:rPr>
          <w:color w:val="000000" w:themeColor="text1"/>
        </w:rPr>
        <w:t>MUL152</w:t>
      </w:r>
      <w:r w:rsidR="00CE2B06">
        <w:rPr>
          <w:b/>
          <w:color w:val="005596" w:themeColor="text2"/>
          <w:sz w:val="36"/>
          <w:szCs w:val="36"/>
        </w:rPr>
        <w:br/>
      </w:r>
      <w:r w:rsidR="009E7568" w:rsidRPr="008B610E">
        <w:rPr>
          <w:b/>
          <w:color w:val="808080" w:themeColor="background1" w:themeShade="80"/>
        </w:rPr>
        <w:t>Service/Team</w:t>
      </w:r>
      <w:r w:rsidR="009E7568">
        <w:rPr>
          <w:color w:val="000000" w:themeColor="text1"/>
        </w:rPr>
        <w:tab/>
        <w:t xml:space="preserve">Housing Options and Partnerships </w:t>
      </w:r>
      <w:r w:rsidR="009E7568">
        <w:rPr>
          <w:b/>
          <w:color w:val="005596" w:themeColor="text2"/>
          <w:sz w:val="36"/>
          <w:szCs w:val="36"/>
        </w:rPr>
        <w:br/>
      </w:r>
      <w:r w:rsidR="009E7568" w:rsidRPr="008B610E">
        <w:rPr>
          <w:b/>
          <w:color w:val="808080" w:themeColor="background1" w:themeShade="80"/>
        </w:rPr>
        <w:t>Reports to</w:t>
      </w:r>
      <w:r w:rsidR="009E7568" w:rsidRPr="002A3B04">
        <w:rPr>
          <w:color w:val="000000" w:themeColor="text1"/>
        </w:rPr>
        <w:tab/>
      </w:r>
      <w:r w:rsidR="009E7568" w:rsidRPr="002A3B04">
        <w:rPr>
          <w:color w:val="000000" w:themeColor="text1"/>
        </w:rPr>
        <w:tab/>
      </w:r>
      <w:r w:rsidR="009E7568">
        <w:rPr>
          <w:color w:val="000000" w:themeColor="text1"/>
        </w:rPr>
        <w:t xml:space="preserve">Head of </w:t>
      </w:r>
      <w:r w:rsidR="008607D2">
        <w:rPr>
          <w:color w:val="000000" w:themeColor="text1"/>
        </w:rPr>
        <w:t xml:space="preserve">Strategic </w:t>
      </w:r>
      <w:r w:rsidR="009E7568">
        <w:rPr>
          <w:color w:val="000000" w:themeColor="text1"/>
        </w:rPr>
        <w:t>Housing and Partnerships</w:t>
      </w:r>
      <w:r w:rsidR="009E7568">
        <w:rPr>
          <w:b/>
          <w:color w:val="005596" w:themeColor="text2"/>
          <w:sz w:val="36"/>
          <w:szCs w:val="36"/>
        </w:rPr>
        <w:br/>
      </w:r>
      <w:r w:rsidRPr="008B610E">
        <w:rPr>
          <w:b/>
          <w:color w:val="808080" w:themeColor="background1" w:themeShade="80"/>
        </w:rPr>
        <w:t>Number of posts</w:t>
      </w:r>
      <w:r w:rsidRPr="002A3B04">
        <w:rPr>
          <w:color w:val="000000" w:themeColor="text1"/>
        </w:rPr>
        <w:tab/>
      </w:r>
      <w:r w:rsidR="00622C21">
        <w:rPr>
          <w:color w:val="000000" w:themeColor="text1"/>
        </w:rPr>
        <w:t>1</w:t>
      </w:r>
    </w:p>
    <w:p w14:paraId="51321F8F" w14:textId="1663F4FE" w:rsidR="00D05728" w:rsidRPr="00D05728" w:rsidRDefault="00D05728" w:rsidP="00D05728">
      <w:pPr>
        <w:jc w:val="both"/>
        <w:rPr>
          <w:rFonts w:cs="Arial"/>
          <w:szCs w:val="24"/>
        </w:rPr>
      </w:pPr>
      <w:r>
        <w:rPr>
          <w:b/>
          <w:color w:val="808080" w:themeColor="background1" w:themeShade="80"/>
        </w:rPr>
        <w:t>Number of reports</w:t>
      </w:r>
      <w:r>
        <w:rPr>
          <w:b/>
          <w:color w:val="808080" w:themeColor="background1" w:themeShade="80"/>
        </w:rPr>
        <w:tab/>
      </w:r>
      <w:r w:rsidRPr="00D05728">
        <w:rPr>
          <w:rFonts w:cs="Arial"/>
          <w:szCs w:val="24"/>
        </w:rPr>
        <w:t>Responsibility for team</w:t>
      </w:r>
      <w:r w:rsidR="00A51FF9">
        <w:rPr>
          <w:rFonts w:cs="Arial"/>
          <w:szCs w:val="24"/>
        </w:rPr>
        <w:t>s</w:t>
      </w:r>
      <w:r w:rsidRPr="00D05728">
        <w:rPr>
          <w:rFonts w:cs="Arial"/>
          <w:szCs w:val="24"/>
        </w:rPr>
        <w:t xml:space="preserve"> totalling </w:t>
      </w:r>
      <w:r w:rsidR="008607D2">
        <w:rPr>
          <w:rFonts w:cs="Arial"/>
          <w:szCs w:val="24"/>
        </w:rPr>
        <w:t>around</w:t>
      </w:r>
      <w:r w:rsidR="00E043EB">
        <w:rPr>
          <w:rFonts w:cs="Arial"/>
          <w:szCs w:val="24"/>
        </w:rPr>
        <w:t xml:space="preserve"> </w:t>
      </w:r>
      <w:r w:rsidR="00641A63">
        <w:rPr>
          <w:rFonts w:cs="Arial"/>
          <w:szCs w:val="24"/>
        </w:rPr>
        <w:t>1</w:t>
      </w:r>
      <w:r w:rsidR="008607D2">
        <w:rPr>
          <w:rFonts w:cs="Arial"/>
          <w:szCs w:val="24"/>
        </w:rPr>
        <w:t>5</w:t>
      </w:r>
      <w:r w:rsidR="00641A63">
        <w:rPr>
          <w:rFonts w:cs="Arial"/>
          <w:szCs w:val="24"/>
        </w:rPr>
        <w:t>0</w:t>
      </w:r>
      <w:r w:rsidRPr="00D05728">
        <w:rPr>
          <w:rFonts w:cs="Arial"/>
          <w:szCs w:val="24"/>
        </w:rPr>
        <w:t xml:space="preserve"> FTEs</w:t>
      </w:r>
    </w:p>
    <w:p w14:paraId="4D1FBA0A" w14:textId="2DF1C756" w:rsidR="00D05728" w:rsidRPr="00FF5162" w:rsidRDefault="00D05728" w:rsidP="00D05728">
      <w:pPr>
        <w:jc w:val="both"/>
        <w:rPr>
          <w:rFonts w:cs="Arial"/>
          <w:szCs w:val="24"/>
        </w:rPr>
      </w:pPr>
    </w:p>
    <w:p w14:paraId="3A23E675" w14:textId="4D71FC2C" w:rsidR="00A24FD3" w:rsidRPr="00261ED9" w:rsidRDefault="008B610E" w:rsidP="00A24FD3">
      <w:pPr>
        <w:spacing w:after="454"/>
        <w:rPr>
          <w:color w:val="000000" w:themeColor="text1"/>
        </w:rPr>
      </w:pPr>
      <w:r w:rsidRPr="00457BF6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00E0B57" wp14:editId="18BA298B">
                <wp:simplePos x="0" y="0"/>
                <wp:positionH relativeFrom="margin">
                  <wp:align>left</wp:align>
                </wp:positionH>
                <wp:positionV relativeFrom="page">
                  <wp:posOffset>3232785</wp:posOffset>
                </wp:positionV>
                <wp:extent cx="6534150" cy="1295400"/>
                <wp:effectExtent l="0" t="0" r="0" b="0"/>
                <wp:wrapTight wrapText="bothSides">
                  <wp:wrapPolygon edited="0">
                    <wp:start x="0" y="0"/>
                    <wp:lineTo x="0" y="21282"/>
                    <wp:lineTo x="21537" y="21282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95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BDF6" w14:textId="77777777" w:rsidR="00E8709A" w:rsidRPr="00457BF6" w:rsidRDefault="008B610E" w:rsidP="00E8709A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My job improves the quality of life for the people of </w:t>
                            </w:r>
                            <w:r w:rsidR="00442456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>Bournemouth, Christchurch &amp; Poole Council</w:t>
                            </w: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by…</w:t>
                            </w:r>
                            <w:r w:rsidR="00E8709A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5D95304" w14:textId="062A36EB" w:rsidR="00F912D0" w:rsidRPr="00457BF6" w:rsidRDefault="00641A63" w:rsidP="00641A63">
                            <w:pPr>
                              <w:ind w:left="1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Leading the housing options service to meet housing need</w:t>
                            </w:r>
                            <w:r w:rsidR="00281C15">
                              <w:rPr>
                                <w:sz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</w:rPr>
                              <w:t xml:space="preserve"> with the delivery of comprehensive </w:t>
                            </w:r>
                            <w:r w:rsidR="006D6180">
                              <w:rPr>
                                <w:sz w:val="22"/>
                              </w:rPr>
                              <w:t xml:space="preserve">assessment, </w:t>
                            </w:r>
                            <w:r>
                              <w:rPr>
                                <w:sz w:val="22"/>
                              </w:rPr>
                              <w:t xml:space="preserve">advice and </w:t>
                            </w:r>
                            <w:r w:rsidR="006D6180">
                              <w:rPr>
                                <w:sz w:val="22"/>
                              </w:rPr>
                              <w:t>support services</w:t>
                            </w:r>
                            <w:r>
                              <w:rPr>
                                <w:sz w:val="22"/>
                              </w:rPr>
                              <w:t xml:space="preserve"> t</w:t>
                            </w:r>
                            <w:r w:rsidR="006D6180">
                              <w:rPr>
                                <w:sz w:val="22"/>
                              </w:rPr>
                              <w:t>hat</w:t>
                            </w:r>
                            <w:r>
                              <w:rPr>
                                <w:sz w:val="22"/>
                              </w:rPr>
                              <w:t xml:space="preserve"> prevent homelessness</w:t>
                            </w:r>
                            <w:r w:rsidR="00281C15">
                              <w:rPr>
                                <w:sz w:val="22"/>
                              </w:rPr>
                              <w:t>.  L</w:t>
                            </w:r>
                            <w:r>
                              <w:rPr>
                                <w:sz w:val="22"/>
                              </w:rPr>
                              <w:t>eading the delivery of a rehousing pathway and managing access into affordable</w:t>
                            </w:r>
                            <w:r w:rsidR="006D6180">
                              <w:rPr>
                                <w:sz w:val="22"/>
                              </w:rPr>
                              <w:t xml:space="preserve"> &amp; private</w:t>
                            </w:r>
                            <w:r>
                              <w:rPr>
                                <w:sz w:val="22"/>
                              </w:rPr>
                              <w:t xml:space="preserve"> housing.  Ensuring </w:t>
                            </w:r>
                            <w:r w:rsidR="00281C15">
                              <w:rPr>
                                <w:sz w:val="22"/>
                              </w:rPr>
                              <w:t>excellent</w:t>
                            </w:r>
                            <w:r>
                              <w:rPr>
                                <w:sz w:val="22"/>
                              </w:rPr>
                              <w:t xml:space="preserve"> engagement across </w:t>
                            </w:r>
                            <w:r w:rsidR="006D6180">
                              <w:rPr>
                                <w:sz w:val="22"/>
                              </w:rPr>
                              <w:t xml:space="preserve">a wide statutory, non-statutory and private sector partnership for all residents, specifically those more vulnerable.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E0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4.55pt;width:514.5pt;height:102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" fillcolor="#d9d9d9" stroked="f">
                <v:textbox>
                  <w:txbxContent>
                    <w:p w14:paraId="3859BDF6" w14:textId="77777777" w:rsidR="00E8709A" w:rsidRPr="00457BF6" w:rsidRDefault="008B610E" w:rsidP="00E8709A">
                      <w:pPr>
                        <w:spacing w:after="57"/>
                        <w:ind w:left="170"/>
                        <w:rPr>
                          <w:b/>
                          <w:color w:val="000000"/>
                          <w:sz w:val="22"/>
                        </w:rPr>
                      </w:pP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My job improves the quality of life for the people of </w:t>
                      </w:r>
                      <w:r w:rsidR="00442456" w:rsidRPr="00457BF6">
                        <w:rPr>
                          <w:b/>
                          <w:color w:val="000000"/>
                          <w:sz w:val="22"/>
                        </w:rPr>
                        <w:t>Bournemouth, Christchurch &amp; Poole Council</w:t>
                      </w: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 by…</w:t>
                      </w:r>
                      <w:r w:rsidR="00E8709A" w:rsidRPr="00457BF6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5D95304" w14:textId="062A36EB" w:rsidR="00F912D0" w:rsidRPr="00457BF6" w:rsidRDefault="00641A63" w:rsidP="00641A63">
                      <w:pPr>
                        <w:ind w:left="1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Leading the housing options service to meet housing need</w:t>
                      </w:r>
                      <w:r w:rsidR="00281C15">
                        <w:rPr>
                          <w:sz w:val="22"/>
                        </w:rPr>
                        <w:t>s</w:t>
                      </w:r>
                      <w:r>
                        <w:rPr>
                          <w:sz w:val="22"/>
                        </w:rPr>
                        <w:t xml:space="preserve"> with the delivery of comprehensive </w:t>
                      </w:r>
                      <w:r w:rsidR="006D6180">
                        <w:rPr>
                          <w:sz w:val="22"/>
                        </w:rPr>
                        <w:t xml:space="preserve">assessment, </w:t>
                      </w:r>
                      <w:r>
                        <w:rPr>
                          <w:sz w:val="22"/>
                        </w:rPr>
                        <w:t xml:space="preserve">advice and </w:t>
                      </w:r>
                      <w:r w:rsidR="006D6180">
                        <w:rPr>
                          <w:sz w:val="22"/>
                        </w:rPr>
                        <w:t>support services</w:t>
                      </w:r>
                      <w:r>
                        <w:rPr>
                          <w:sz w:val="22"/>
                        </w:rPr>
                        <w:t xml:space="preserve"> t</w:t>
                      </w:r>
                      <w:r w:rsidR="006D6180">
                        <w:rPr>
                          <w:sz w:val="22"/>
                        </w:rPr>
                        <w:t>hat</w:t>
                      </w:r>
                      <w:r>
                        <w:rPr>
                          <w:sz w:val="22"/>
                        </w:rPr>
                        <w:t xml:space="preserve"> prevent homelessness</w:t>
                      </w:r>
                      <w:r w:rsidR="00281C15">
                        <w:rPr>
                          <w:sz w:val="22"/>
                        </w:rPr>
                        <w:t>.  L</w:t>
                      </w:r>
                      <w:r>
                        <w:rPr>
                          <w:sz w:val="22"/>
                        </w:rPr>
                        <w:t>eading the delivery of a rehousing pathway and managing access into affordable</w:t>
                      </w:r>
                      <w:r w:rsidR="006D6180">
                        <w:rPr>
                          <w:sz w:val="22"/>
                        </w:rPr>
                        <w:t xml:space="preserve"> &amp; private</w:t>
                      </w:r>
                      <w:r>
                        <w:rPr>
                          <w:sz w:val="22"/>
                        </w:rPr>
                        <w:t xml:space="preserve"> housing.  Ensuring </w:t>
                      </w:r>
                      <w:r w:rsidR="00281C15">
                        <w:rPr>
                          <w:sz w:val="22"/>
                        </w:rPr>
                        <w:t>excellent</w:t>
                      </w:r>
                      <w:r>
                        <w:rPr>
                          <w:sz w:val="22"/>
                        </w:rPr>
                        <w:t xml:space="preserve"> engagement across </w:t>
                      </w:r>
                      <w:r w:rsidR="006D6180">
                        <w:rPr>
                          <w:sz w:val="22"/>
                        </w:rPr>
                        <w:t xml:space="preserve">a wide statutory, non-statutory and private sector partnership for all residents, specifically those more vulnerable. 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1002E" w:rsidRPr="00457BF6">
        <w:rPr>
          <w:b/>
          <w:sz w:val="22"/>
        </w:rPr>
        <w:t>Job Overview</w:t>
      </w:r>
      <w:r w:rsidR="00442456" w:rsidRPr="00457BF6">
        <w:rPr>
          <w:b/>
          <w:sz w:val="22"/>
        </w:rPr>
        <w:t xml:space="preserve"> </w:t>
      </w:r>
      <w:r w:rsidR="00180051">
        <w:rPr>
          <w:b/>
          <w:sz w:val="22"/>
        </w:rPr>
        <w:t xml:space="preserve"> </w:t>
      </w:r>
    </w:p>
    <w:p w14:paraId="0E4CDC1E" w14:textId="77777777" w:rsidR="00062255" w:rsidRDefault="00062255" w:rsidP="005572A9">
      <w:pPr>
        <w:rPr>
          <w:b/>
          <w:szCs w:val="24"/>
        </w:rPr>
      </w:pPr>
    </w:p>
    <w:p w14:paraId="35A5148F" w14:textId="77777777" w:rsidR="00307F1C" w:rsidRPr="00261ED9" w:rsidRDefault="00307F1C" w:rsidP="005572A9">
      <w:pPr>
        <w:rPr>
          <w:b/>
          <w:sz w:val="22"/>
        </w:rPr>
      </w:pPr>
      <w:r w:rsidRPr="00261ED9">
        <w:rPr>
          <w:b/>
          <w:sz w:val="22"/>
        </w:rPr>
        <w:t>Strategic vision</w:t>
      </w:r>
    </w:p>
    <w:p w14:paraId="19128B7E" w14:textId="77777777" w:rsidR="00307F1C" w:rsidRPr="00261ED9" w:rsidRDefault="00307F1C" w:rsidP="005572A9">
      <w:pPr>
        <w:rPr>
          <w:b/>
          <w:sz w:val="22"/>
        </w:rPr>
      </w:pPr>
    </w:p>
    <w:p w14:paraId="777E1692" w14:textId="29625274" w:rsidR="00626C8C" w:rsidRPr="00261ED9" w:rsidRDefault="00641A63" w:rsidP="00626C8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Lead the delivery of excellent </w:t>
      </w:r>
      <w:r w:rsidR="00281C15">
        <w:rPr>
          <w:rFonts w:cs="Arial"/>
          <w:sz w:val="22"/>
        </w:rPr>
        <w:t xml:space="preserve">housing </w:t>
      </w:r>
      <w:r>
        <w:rPr>
          <w:rFonts w:cs="Arial"/>
          <w:sz w:val="22"/>
        </w:rPr>
        <w:t xml:space="preserve">advice and assistance to </w:t>
      </w:r>
      <w:r w:rsidRPr="00261ED9">
        <w:rPr>
          <w:rFonts w:cs="Arial"/>
          <w:sz w:val="22"/>
        </w:rPr>
        <w:t>improve the quality of life of the people of BCP</w:t>
      </w:r>
      <w:r>
        <w:rPr>
          <w:rFonts w:cs="Arial"/>
          <w:sz w:val="22"/>
        </w:rPr>
        <w:t xml:space="preserve">, ensure fair access to affordable housing, </w:t>
      </w:r>
      <w:r w:rsidR="00281C15">
        <w:rPr>
          <w:rFonts w:cs="Arial"/>
          <w:sz w:val="22"/>
        </w:rPr>
        <w:t>deliver</w:t>
      </w:r>
      <w:r>
        <w:rPr>
          <w:rFonts w:cs="Arial"/>
          <w:sz w:val="22"/>
        </w:rPr>
        <w:t xml:space="preserve"> a </w:t>
      </w:r>
      <w:r w:rsidR="00CB58B4">
        <w:rPr>
          <w:rFonts w:cs="Arial"/>
          <w:sz w:val="22"/>
        </w:rPr>
        <w:t>comprehensive housing pathway</w:t>
      </w:r>
      <w:r>
        <w:rPr>
          <w:rFonts w:cs="Arial"/>
          <w:sz w:val="22"/>
        </w:rPr>
        <w:t xml:space="preserve"> </w:t>
      </w:r>
      <w:r w:rsidR="00CB58B4">
        <w:rPr>
          <w:rFonts w:cs="Arial"/>
          <w:sz w:val="22"/>
        </w:rPr>
        <w:t xml:space="preserve">for those in </w:t>
      </w:r>
      <w:r w:rsidR="00012B54">
        <w:rPr>
          <w:rFonts w:cs="Arial"/>
          <w:sz w:val="22"/>
        </w:rPr>
        <w:t xml:space="preserve">housing </w:t>
      </w:r>
      <w:r w:rsidR="00CB58B4">
        <w:rPr>
          <w:rFonts w:cs="Arial"/>
          <w:sz w:val="22"/>
        </w:rPr>
        <w:t xml:space="preserve">need </w:t>
      </w:r>
      <w:r>
        <w:rPr>
          <w:rFonts w:cs="Arial"/>
          <w:sz w:val="22"/>
        </w:rPr>
        <w:t xml:space="preserve">and facing homelessness, and ensure excellent engagement with </w:t>
      </w:r>
      <w:r w:rsidR="006D6180">
        <w:rPr>
          <w:rFonts w:cs="Arial"/>
          <w:sz w:val="22"/>
        </w:rPr>
        <w:t xml:space="preserve">stakeholders that together have a critical role to play in the broader housing system and </w:t>
      </w:r>
      <w:r>
        <w:rPr>
          <w:rFonts w:cs="Arial"/>
          <w:sz w:val="22"/>
        </w:rPr>
        <w:t xml:space="preserve">access </w:t>
      </w:r>
      <w:r w:rsidR="00281C15">
        <w:rPr>
          <w:rFonts w:cs="Arial"/>
          <w:sz w:val="22"/>
        </w:rPr>
        <w:t xml:space="preserve">to housing </w:t>
      </w:r>
      <w:r>
        <w:rPr>
          <w:rFonts w:cs="Arial"/>
          <w:sz w:val="22"/>
        </w:rPr>
        <w:t>for vulnerable people</w:t>
      </w:r>
      <w:r w:rsidR="00D63051">
        <w:rPr>
          <w:rFonts w:cs="Arial"/>
          <w:sz w:val="22"/>
        </w:rPr>
        <w:t>.</w:t>
      </w:r>
    </w:p>
    <w:p w14:paraId="3B34C8EA" w14:textId="0CCAE5A2" w:rsidR="00626C8C" w:rsidRDefault="00626C8C" w:rsidP="00626C8C">
      <w:pPr>
        <w:jc w:val="both"/>
        <w:rPr>
          <w:rFonts w:cs="Arial"/>
          <w:sz w:val="22"/>
        </w:rPr>
      </w:pPr>
    </w:p>
    <w:p w14:paraId="05D02702" w14:textId="7EB0942B" w:rsidR="00CB58B4" w:rsidRDefault="000F6228" w:rsidP="00CB58B4">
      <w:pPr>
        <w:jc w:val="both"/>
        <w:rPr>
          <w:rFonts w:cs="Arial"/>
          <w:sz w:val="22"/>
        </w:rPr>
      </w:pPr>
      <w:bookmarkStart w:id="0" w:name="_Hlk18672937"/>
      <w:r>
        <w:rPr>
          <w:rFonts w:cs="Arial"/>
          <w:sz w:val="22"/>
        </w:rPr>
        <w:t>Lead projects that d</w:t>
      </w:r>
      <w:r w:rsidR="00CB58B4">
        <w:rPr>
          <w:rFonts w:cs="Arial"/>
          <w:sz w:val="22"/>
        </w:rPr>
        <w:t>rive forward service improvements and shape policy by developing services in line with national policy, ensuring that services are excellent quality and meet needs.</w:t>
      </w:r>
    </w:p>
    <w:bookmarkEnd w:id="0"/>
    <w:p w14:paraId="1D7525F6" w14:textId="77777777" w:rsidR="00CB58B4" w:rsidRPr="00261ED9" w:rsidRDefault="00CB58B4" w:rsidP="00CB58B4">
      <w:pPr>
        <w:jc w:val="both"/>
        <w:rPr>
          <w:rFonts w:cs="Arial"/>
          <w:sz w:val="22"/>
        </w:rPr>
      </w:pPr>
    </w:p>
    <w:p w14:paraId="730C85CE" w14:textId="427EB5D5" w:rsidR="00626C8C" w:rsidRPr="00261ED9" w:rsidRDefault="00626C8C" w:rsidP="00626C8C">
      <w:pPr>
        <w:jc w:val="both"/>
        <w:rPr>
          <w:rFonts w:cs="Arial"/>
          <w:sz w:val="22"/>
        </w:rPr>
      </w:pPr>
      <w:r w:rsidRPr="00261ED9">
        <w:rPr>
          <w:rFonts w:cs="Arial"/>
          <w:sz w:val="22"/>
        </w:rPr>
        <w:t xml:space="preserve">Responsible for the design and delivery of </w:t>
      </w:r>
      <w:r w:rsidR="006D6180">
        <w:rPr>
          <w:rFonts w:cs="Arial"/>
          <w:sz w:val="22"/>
        </w:rPr>
        <w:t>a number of</w:t>
      </w:r>
      <w:r w:rsidR="00CB58B4">
        <w:rPr>
          <w:rFonts w:cs="Arial"/>
          <w:sz w:val="22"/>
        </w:rPr>
        <w:t xml:space="preserve"> </w:t>
      </w:r>
      <w:r w:rsidR="006D6180">
        <w:rPr>
          <w:rFonts w:cs="Arial"/>
          <w:sz w:val="22"/>
        </w:rPr>
        <w:t>multidisciplinary</w:t>
      </w:r>
      <w:r w:rsidR="000F6228">
        <w:rPr>
          <w:rFonts w:cs="Arial"/>
          <w:sz w:val="22"/>
        </w:rPr>
        <w:t xml:space="preserve"> professional</w:t>
      </w:r>
      <w:r w:rsidR="006D6180">
        <w:rPr>
          <w:rFonts w:cs="Arial"/>
          <w:sz w:val="22"/>
        </w:rPr>
        <w:t xml:space="preserve"> </w:t>
      </w:r>
      <w:r w:rsidR="00CB58B4">
        <w:rPr>
          <w:rFonts w:cs="Arial"/>
          <w:sz w:val="22"/>
        </w:rPr>
        <w:t>team</w:t>
      </w:r>
      <w:r w:rsidR="006D6180">
        <w:rPr>
          <w:rFonts w:cs="Arial"/>
          <w:sz w:val="22"/>
        </w:rPr>
        <w:t>s that deliver the Councils statutory housing functions</w:t>
      </w:r>
      <w:r w:rsidR="00D63051">
        <w:rPr>
          <w:rFonts w:cs="Arial"/>
          <w:sz w:val="22"/>
        </w:rPr>
        <w:t>.</w:t>
      </w:r>
    </w:p>
    <w:p w14:paraId="42763702" w14:textId="77777777" w:rsidR="00626C8C" w:rsidRPr="00261ED9" w:rsidRDefault="00626C8C" w:rsidP="00626C8C">
      <w:pPr>
        <w:jc w:val="both"/>
        <w:rPr>
          <w:rFonts w:cs="Arial"/>
          <w:sz w:val="22"/>
        </w:rPr>
      </w:pPr>
    </w:p>
    <w:p w14:paraId="4C291547" w14:textId="7799996E" w:rsidR="00626C8C" w:rsidRPr="00261ED9" w:rsidRDefault="00626C8C" w:rsidP="00626C8C">
      <w:pPr>
        <w:jc w:val="both"/>
        <w:rPr>
          <w:rFonts w:cs="Arial"/>
          <w:sz w:val="22"/>
        </w:rPr>
      </w:pPr>
      <w:r w:rsidRPr="00261ED9">
        <w:rPr>
          <w:rFonts w:cs="Arial"/>
          <w:sz w:val="22"/>
        </w:rPr>
        <w:t xml:space="preserve">Lead </w:t>
      </w:r>
      <w:r w:rsidR="0084699D">
        <w:rPr>
          <w:rFonts w:cs="Arial"/>
          <w:sz w:val="22"/>
        </w:rPr>
        <w:t xml:space="preserve">the </w:t>
      </w:r>
      <w:r w:rsidR="00281C15">
        <w:rPr>
          <w:rFonts w:cs="Arial"/>
          <w:sz w:val="22"/>
        </w:rPr>
        <w:t>housing options team</w:t>
      </w:r>
      <w:r w:rsidR="00CB58B4">
        <w:rPr>
          <w:rFonts w:cs="Arial"/>
          <w:sz w:val="22"/>
        </w:rPr>
        <w:t xml:space="preserve"> </w:t>
      </w:r>
      <w:r w:rsidRPr="00261ED9">
        <w:rPr>
          <w:rFonts w:cs="Arial"/>
          <w:sz w:val="22"/>
        </w:rPr>
        <w:t xml:space="preserve">with the aim of providing a high quality integrated service to meet BCP’s objectives </w:t>
      </w:r>
      <w:r w:rsidR="00CB3D7D" w:rsidRPr="00261ED9">
        <w:rPr>
          <w:rFonts w:cs="Arial"/>
          <w:sz w:val="22"/>
        </w:rPr>
        <w:t>by</w:t>
      </w:r>
      <w:r w:rsidRPr="00261ED9">
        <w:rPr>
          <w:rFonts w:cs="Arial"/>
          <w:sz w:val="22"/>
        </w:rPr>
        <w:t xml:space="preserve"> maximis</w:t>
      </w:r>
      <w:r w:rsidR="00CB3D7D" w:rsidRPr="00261ED9">
        <w:rPr>
          <w:rFonts w:cs="Arial"/>
          <w:sz w:val="22"/>
        </w:rPr>
        <w:t>ing</w:t>
      </w:r>
      <w:r w:rsidRPr="00261ED9">
        <w:rPr>
          <w:rFonts w:cs="Arial"/>
          <w:sz w:val="22"/>
        </w:rPr>
        <w:t xml:space="preserve"> the potential </w:t>
      </w:r>
      <w:r w:rsidR="00CB3D7D" w:rsidRPr="00261ED9">
        <w:rPr>
          <w:rFonts w:cs="Arial"/>
          <w:sz w:val="22"/>
        </w:rPr>
        <w:t>of people and</w:t>
      </w:r>
      <w:r w:rsidRPr="00261ED9">
        <w:rPr>
          <w:rFonts w:cs="Arial"/>
          <w:sz w:val="22"/>
        </w:rPr>
        <w:t xml:space="preserve"> delivering value for money for </w:t>
      </w:r>
      <w:r w:rsidR="00CB3D7D" w:rsidRPr="00261ED9">
        <w:rPr>
          <w:rFonts w:cs="Arial"/>
          <w:sz w:val="22"/>
        </w:rPr>
        <w:t xml:space="preserve">our </w:t>
      </w:r>
      <w:r w:rsidRPr="00261ED9">
        <w:rPr>
          <w:rFonts w:cs="Arial"/>
          <w:sz w:val="22"/>
        </w:rPr>
        <w:t>local residents</w:t>
      </w:r>
      <w:r w:rsidR="00D63051">
        <w:rPr>
          <w:rFonts w:cs="Arial"/>
          <w:sz w:val="22"/>
        </w:rPr>
        <w:t>.</w:t>
      </w:r>
    </w:p>
    <w:p w14:paraId="5F221E8E" w14:textId="77777777" w:rsidR="00626C8C" w:rsidRPr="00261ED9" w:rsidRDefault="00626C8C" w:rsidP="00626C8C">
      <w:pPr>
        <w:jc w:val="both"/>
        <w:rPr>
          <w:rFonts w:cs="Arial"/>
          <w:sz w:val="22"/>
        </w:rPr>
      </w:pPr>
    </w:p>
    <w:p w14:paraId="3AFB1EA7" w14:textId="77777777" w:rsidR="00626C8C" w:rsidRDefault="0084699D" w:rsidP="00626C8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</w:t>
      </w:r>
      <w:r w:rsidR="00626C8C" w:rsidRPr="00261ED9">
        <w:rPr>
          <w:rFonts w:cs="Arial"/>
          <w:sz w:val="22"/>
        </w:rPr>
        <w:t xml:space="preserve">ct as an advocate for the residents and communities of </w:t>
      </w:r>
      <w:r w:rsidR="00CB3D7D" w:rsidRPr="00261ED9">
        <w:rPr>
          <w:rFonts w:cs="Arial"/>
          <w:sz w:val="22"/>
        </w:rPr>
        <w:t>BCP</w:t>
      </w:r>
      <w:r w:rsidR="00626C8C" w:rsidRPr="00261ED9">
        <w:rPr>
          <w:rFonts w:cs="Arial"/>
          <w:sz w:val="22"/>
        </w:rPr>
        <w:t>; ensuring that their voice is heard and taken into account when developing strategies and delivering outcomes.</w:t>
      </w:r>
    </w:p>
    <w:p w14:paraId="1AF64BA3" w14:textId="77777777" w:rsidR="000F6228" w:rsidRDefault="000F6228" w:rsidP="00626C8C">
      <w:pPr>
        <w:jc w:val="both"/>
        <w:rPr>
          <w:rFonts w:cs="Arial"/>
          <w:sz w:val="22"/>
        </w:rPr>
      </w:pPr>
    </w:p>
    <w:p w14:paraId="71BC089B" w14:textId="3B482800" w:rsidR="000F6228" w:rsidRPr="00261ED9" w:rsidRDefault="000F6228" w:rsidP="00626C8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Secure new investment and resources to the service</w:t>
      </w:r>
      <w:r w:rsidRPr="000F6228">
        <w:rPr>
          <w:rFonts w:cs="Arial"/>
          <w:sz w:val="22"/>
        </w:rPr>
        <w:t xml:space="preserve"> </w:t>
      </w:r>
      <w:r>
        <w:rPr>
          <w:rFonts w:cs="Arial"/>
          <w:sz w:val="22"/>
        </w:rPr>
        <w:t>using business acumen in collaboration with key stakeholders, leading on operational successes and complex challenges</w:t>
      </w:r>
    </w:p>
    <w:p w14:paraId="4ED3CA2E" w14:textId="77777777" w:rsidR="00A334C1" w:rsidRPr="00261ED9" w:rsidRDefault="00A334C1" w:rsidP="005572A9">
      <w:pPr>
        <w:rPr>
          <w:b/>
          <w:sz w:val="22"/>
        </w:rPr>
      </w:pPr>
    </w:p>
    <w:p w14:paraId="6E52385E" w14:textId="77777777" w:rsidR="00CB58B4" w:rsidRPr="00B55BFD" w:rsidRDefault="00CB58B4" w:rsidP="00CB58B4">
      <w:pPr>
        <w:rPr>
          <w:sz w:val="22"/>
        </w:rPr>
      </w:pPr>
      <w:r>
        <w:rPr>
          <w:bCs/>
          <w:sz w:val="22"/>
        </w:rPr>
        <w:t>Ensure an embedded focus</w:t>
      </w:r>
      <w:r w:rsidRPr="00B55BFD">
        <w:rPr>
          <w:bCs/>
          <w:sz w:val="22"/>
        </w:rPr>
        <w:t xml:space="preserve"> </w:t>
      </w:r>
      <w:r>
        <w:rPr>
          <w:bCs/>
          <w:sz w:val="22"/>
        </w:rPr>
        <w:t>on</w:t>
      </w:r>
      <w:r w:rsidRPr="00B55BFD">
        <w:rPr>
          <w:bCs/>
          <w:sz w:val="22"/>
        </w:rPr>
        <w:t xml:space="preserve"> the Housing Service Unit’s vision of delivering ‘</w:t>
      </w:r>
      <w:r w:rsidRPr="00B55BFD">
        <w:rPr>
          <w:bCs/>
          <w:i/>
          <w:sz w:val="22"/>
        </w:rPr>
        <w:t>A unified and efficient service which embraces change and improves lives</w:t>
      </w:r>
      <w:r w:rsidRPr="00B55BFD">
        <w:rPr>
          <w:bCs/>
          <w:sz w:val="22"/>
        </w:rPr>
        <w:t>’.</w:t>
      </w:r>
    </w:p>
    <w:p w14:paraId="63496EA6" w14:textId="77777777" w:rsidR="00CB58B4" w:rsidRPr="00261ED9" w:rsidRDefault="00CB58B4" w:rsidP="00CB58B4">
      <w:pPr>
        <w:rPr>
          <w:b/>
          <w:sz w:val="22"/>
        </w:rPr>
      </w:pPr>
    </w:p>
    <w:p w14:paraId="2E001490" w14:textId="77777777" w:rsidR="00626C8C" w:rsidRPr="00261ED9" w:rsidRDefault="00626C8C" w:rsidP="005572A9">
      <w:pPr>
        <w:rPr>
          <w:b/>
          <w:sz w:val="22"/>
        </w:rPr>
      </w:pPr>
    </w:p>
    <w:p w14:paraId="5421A796" w14:textId="0A28A028" w:rsidR="00741DC0" w:rsidRPr="00B43764" w:rsidRDefault="00741DC0" w:rsidP="00B43764">
      <w:pPr>
        <w:rPr>
          <w:b/>
          <w:sz w:val="22"/>
        </w:rPr>
      </w:pPr>
      <w:r w:rsidRPr="00B43764">
        <w:rPr>
          <w:b/>
          <w:sz w:val="22"/>
        </w:rPr>
        <w:t>Specific accountabilities</w:t>
      </w:r>
    </w:p>
    <w:p w14:paraId="2A270614" w14:textId="77777777" w:rsidR="00CB3D7D" w:rsidRPr="00261ED9" w:rsidRDefault="00CB3D7D" w:rsidP="005572A9">
      <w:pPr>
        <w:rPr>
          <w:b/>
          <w:sz w:val="22"/>
        </w:rPr>
      </w:pPr>
    </w:p>
    <w:p w14:paraId="5394C365" w14:textId="2DD8AF9B" w:rsidR="00B43764" w:rsidRDefault="00B43764" w:rsidP="00B43764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Ensure that the Council’s statutory homeless</w:t>
      </w:r>
      <w:r w:rsidR="006D6180">
        <w:rPr>
          <w:sz w:val="22"/>
        </w:rPr>
        <w:t xml:space="preserve"> and rehousing</w:t>
      </w:r>
      <w:r>
        <w:rPr>
          <w:sz w:val="22"/>
        </w:rPr>
        <w:t xml:space="preserve"> duties are fulfilled</w:t>
      </w:r>
    </w:p>
    <w:p w14:paraId="362540B0" w14:textId="1A90DE8C" w:rsidR="0004468B" w:rsidRDefault="0004468B" w:rsidP="0004468B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Deliver a proactive, </w:t>
      </w:r>
      <w:r w:rsidR="00E04E79">
        <w:rPr>
          <w:sz w:val="22"/>
        </w:rPr>
        <w:t xml:space="preserve">preventative, </w:t>
      </w:r>
      <w:r>
        <w:rPr>
          <w:sz w:val="22"/>
        </w:rPr>
        <w:t xml:space="preserve">customer focused professional </w:t>
      </w:r>
      <w:r w:rsidRPr="006D11B7">
        <w:rPr>
          <w:sz w:val="22"/>
        </w:rPr>
        <w:t xml:space="preserve">Housing Options </w:t>
      </w:r>
      <w:r>
        <w:rPr>
          <w:sz w:val="22"/>
        </w:rPr>
        <w:t>service</w:t>
      </w:r>
    </w:p>
    <w:p w14:paraId="42B665F2" w14:textId="59002E5D" w:rsidR="00771C33" w:rsidRDefault="00771C33" w:rsidP="0004468B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Lead on the resolution of complex, sensitive and contentious cases</w:t>
      </w:r>
      <w:r w:rsidR="000F6228">
        <w:rPr>
          <w:sz w:val="22"/>
        </w:rPr>
        <w:t xml:space="preserve"> and service policy &amp; process</w:t>
      </w:r>
    </w:p>
    <w:p w14:paraId="2F0152AA" w14:textId="664D1E05" w:rsidR="00503347" w:rsidRDefault="00503347" w:rsidP="00503347">
      <w:pPr>
        <w:numPr>
          <w:ilvl w:val="0"/>
          <w:numId w:val="26"/>
        </w:numPr>
        <w:jc w:val="both"/>
        <w:rPr>
          <w:rFonts w:cs="Arial"/>
          <w:sz w:val="22"/>
        </w:rPr>
      </w:pPr>
      <w:bookmarkStart w:id="1" w:name="_Hlk18669107"/>
      <w:r>
        <w:rPr>
          <w:rFonts w:cs="Arial"/>
          <w:sz w:val="22"/>
        </w:rPr>
        <w:lastRenderedPageBreak/>
        <w:t>Lead the out of hours response to homelessness</w:t>
      </w:r>
    </w:p>
    <w:bookmarkEnd w:id="1"/>
    <w:p w14:paraId="5C85D1C5" w14:textId="76FF9893" w:rsidR="00A51FF9" w:rsidRDefault="00A51FF9" w:rsidP="00A51FF9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Assist in developing the Homelessness Strategy</w:t>
      </w:r>
      <w:r w:rsidR="00281C15">
        <w:rPr>
          <w:sz w:val="22"/>
        </w:rPr>
        <w:t xml:space="preserve"> </w:t>
      </w:r>
    </w:p>
    <w:p w14:paraId="0CA340E3" w14:textId="24D24363" w:rsidR="0004468B" w:rsidRPr="00E570D7" w:rsidRDefault="0004468B" w:rsidP="0004468B">
      <w:pPr>
        <w:pStyle w:val="ListParagraph"/>
        <w:numPr>
          <w:ilvl w:val="0"/>
          <w:numId w:val="26"/>
        </w:numPr>
        <w:rPr>
          <w:sz w:val="22"/>
        </w:rPr>
      </w:pPr>
      <w:r w:rsidRPr="00E570D7">
        <w:rPr>
          <w:sz w:val="22"/>
        </w:rPr>
        <w:t>Lead the Council’s Allocations Policy</w:t>
      </w:r>
      <w:r w:rsidR="00641A63">
        <w:rPr>
          <w:sz w:val="22"/>
        </w:rPr>
        <w:t xml:space="preserve">, </w:t>
      </w:r>
      <w:r w:rsidRPr="00E570D7">
        <w:rPr>
          <w:sz w:val="22"/>
        </w:rPr>
        <w:t>manag</w:t>
      </w:r>
      <w:r w:rsidR="00641A63">
        <w:rPr>
          <w:sz w:val="22"/>
        </w:rPr>
        <w:t>ing</w:t>
      </w:r>
      <w:r w:rsidRPr="00E570D7">
        <w:rPr>
          <w:sz w:val="22"/>
        </w:rPr>
        <w:t xml:space="preserve"> the Housing Register </w:t>
      </w:r>
      <w:r w:rsidR="00767CAC">
        <w:rPr>
          <w:sz w:val="22"/>
        </w:rPr>
        <w:t xml:space="preserve">and lettings functions </w:t>
      </w:r>
    </w:p>
    <w:p w14:paraId="44A1EA53" w14:textId="5C120B00" w:rsidR="00A234AB" w:rsidRDefault="00A51FF9" w:rsidP="000D27E7">
      <w:pPr>
        <w:pStyle w:val="ListParagraph"/>
        <w:numPr>
          <w:ilvl w:val="0"/>
          <w:numId w:val="26"/>
        </w:numPr>
        <w:rPr>
          <w:sz w:val="22"/>
        </w:rPr>
      </w:pPr>
      <w:bookmarkStart w:id="2" w:name="_Hlk24447535"/>
      <w:r w:rsidRPr="00A51FF9">
        <w:rPr>
          <w:sz w:val="22"/>
        </w:rPr>
        <w:t>Assist in developing a</w:t>
      </w:r>
      <w:r w:rsidR="00B43764" w:rsidRPr="00A51FF9">
        <w:rPr>
          <w:sz w:val="22"/>
        </w:rPr>
        <w:t xml:space="preserve"> temporary accommodation </w:t>
      </w:r>
      <w:r>
        <w:rPr>
          <w:sz w:val="22"/>
        </w:rPr>
        <w:t xml:space="preserve">and </w:t>
      </w:r>
      <w:r w:rsidR="000F6228">
        <w:rPr>
          <w:sz w:val="22"/>
        </w:rPr>
        <w:t>lead the Councils Housing S</w:t>
      </w:r>
      <w:r>
        <w:rPr>
          <w:sz w:val="22"/>
        </w:rPr>
        <w:t>upport strategy</w:t>
      </w:r>
    </w:p>
    <w:p w14:paraId="1BBAFAE9" w14:textId="44FC0E75" w:rsidR="00E04E79" w:rsidRPr="00A51FF9" w:rsidRDefault="00A234AB" w:rsidP="000D27E7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Lead on the </w:t>
      </w:r>
      <w:r w:rsidR="00A51FF9">
        <w:rPr>
          <w:sz w:val="22"/>
        </w:rPr>
        <w:t xml:space="preserve">implementation and procurement of required </w:t>
      </w:r>
      <w:r w:rsidR="00B43764" w:rsidRPr="00A51FF9">
        <w:rPr>
          <w:sz w:val="22"/>
        </w:rPr>
        <w:t>rehousing options</w:t>
      </w:r>
      <w:bookmarkEnd w:id="2"/>
    </w:p>
    <w:p w14:paraId="77DC0EFE" w14:textId="63DBBF4D" w:rsidR="00B43764" w:rsidRDefault="00B43764" w:rsidP="00B43764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Man</w:t>
      </w:r>
      <w:r w:rsidR="00E04E79">
        <w:rPr>
          <w:sz w:val="22"/>
        </w:rPr>
        <w:t>a</w:t>
      </w:r>
      <w:r>
        <w:rPr>
          <w:sz w:val="22"/>
        </w:rPr>
        <w:t>ging temporary and emergency in-house provision effectively</w:t>
      </w:r>
    </w:p>
    <w:p w14:paraId="20D98EB8" w14:textId="6F38748A" w:rsidR="00B43764" w:rsidRPr="00160502" w:rsidRDefault="00B43764" w:rsidP="00B43764">
      <w:pPr>
        <w:pStyle w:val="ListParagraph"/>
        <w:numPr>
          <w:ilvl w:val="0"/>
          <w:numId w:val="26"/>
        </w:numPr>
        <w:rPr>
          <w:sz w:val="22"/>
        </w:rPr>
      </w:pPr>
      <w:r w:rsidRPr="00160502">
        <w:rPr>
          <w:sz w:val="22"/>
        </w:rPr>
        <w:t xml:space="preserve">Managing </w:t>
      </w:r>
      <w:r>
        <w:rPr>
          <w:sz w:val="22"/>
        </w:rPr>
        <w:t>inhouse</w:t>
      </w:r>
      <w:r w:rsidRPr="00160502">
        <w:rPr>
          <w:sz w:val="22"/>
        </w:rPr>
        <w:t xml:space="preserve"> floating support services</w:t>
      </w:r>
    </w:p>
    <w:p w14:paraId="3E760443" w14:textId="337F5169" w:rsidR="00B43764" w:rsidRDefault="00E04E79" w:rsidP="00B43764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M</w:t>
      </w:r>
      <w:r w:rsidR="00B43764">
        <w:rPr>
          <w:sz w:val="22"/>
        </w:rPr>
        <w:t xml:space="preserve">onitor and </w:t>
      </w:r>
      <w:r w:rsidR="00503347">
        <w:rPr>
          <w:sz w:val="22"/>
        </w:rPr>
        <w:t xml:space="preserve">ensure </w:t>
      </w:r>
      <w:r w:rsidR="006D6180">
        <w:rPr>
          <w:sz w:val="22"/>
        </w:rPr>
        <w:t>operational</w:t>
      </w:r>
      <w:r w:rsidR="00503347">
        <w:rPr>
          <w:sz w:val="22"/>
        </w:rPr>
        <w:t xml:space="preserve"> </w:t>
      </w:r>
      <w:r w:rsidR="006D6180">
        <w:rPr>
          <w:sz w:val="22"/>
        </w:rPr>
        <w:t>implementation</w:t>
      </w:r>
      <w:r w:rsidR="00503347">
        <w:rPr>
          <w:sz w:val="22"/>
        </w:rPr>
        <w:t xml:space="preserve"> of</w:t>
      </w:r>
      <w:r w:rsidR="00B43764">
        <w:rPr>
          <w:sz w:val="22"/>
        </w:rPr>
        <w:t xml:space="preserve"> the </w:t>
      </w:r>
      <w:r w:rsidR="006D6180">
        <w:rPr>
          <w:sz w:val="22"/>
        </w:rPr>
        <w:t xml:space="preserve">housing delivery programmes </w:t>
      </w:r>
    </w:p>
    <w:p w14:paraId="508E47EB" w14:textId="0B83B64B" w:rsidR="00B43764" w:rsidRDefault="00503347" w:rsidP="00B43764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Assist the delivery of t</w:t>
      </w:r>
      <w:r w:rsidR="00683A0B">
        <w:rPr>
          <w:sz w:val="22"/>
        </w:rPr>
        <w:t xml:space="preserve">he private sector </w:t>
      </w:r>
      <w:r w:rsidR="00984E36">
        <w:rPr>
          <w:sz w:val="22"/>
        </w:rPr>
        <w:t xml:space="preserve">housing </w:t>
      </w:r>
      <w:r>
        <w:rPr>
          <w:sz w:val="22"/>
        </w:rPr>
        <w:t>strategy</w:t>
      </w:r>
      <w:r w:rsidR="00A234AB">
        <w:rPr>
          <w:sz w:val="22"/>
        </w:rPr>
        <w:t>,</w:t>
      </w:r>
      <w:r>
        <w:rPr>
          <w:sz w:val="22"/>
        </w:rPr>
        <w:t xml:space="preserve"> including the response to </w:t>
      </w:r>
      <w:r w:rsidR="000F6228">
        <w:rPr>
          <w:sz w:val="22"/>
        </w:rPr>
        <w:t xml:space="preserve">landlord relations, </w:t>
      </w:r>
      <w:r>
        <w:rPr>
          <w:sz w:val="22"/>
        </w:rPr>
        <w:t xml:space="preserve">empty homes </w:t>
      </w:r>
      <w:r w:rsidR="00A234AB">
        <w:rPr>
          <w:sz w:val="22"/>
        </w:rPr>
        <w:t xml:space="preserve">and </w:t>
      </w:r>
      <w:r>
        <w:rPr>
          <w:sz w:val="22"/>
        </w:rPr>
        <w:t xml:space="preserve">facilitating </w:t>
      </w:r>
      <w:r w:rsidR="00984E36">
        <w:rPr>
          <w:sz w:val="22"/>
        </w:rPr>
        <w:t>close working with the private sector enforcement team</w:t>
      </w:r>
    </w:p>
    <w:p w14:paraId="7D69EA71" w14:textId="55444593" w:rsidR="00B43764" w:rsidRDefault="00984E36" w:rsidP="00B43764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Lead</w:t>
      </w:r>
      <w:r w:rsidR="00B43764">
        <w:rPr>
          <w:sz w:val="22"/>
        </w:rPr>
        <w:t xml:space="preserve"> effective l</w:t>
      </w:r>
      <w:r w:rsidR="00B43764" w:rsidRPr="00CB58B4">
        <w:rPr>
          <w:sz w:val="22"/>
        </w:rPr>
        <w:t>andlord liaison</w:t>
      </w:r>
      <w:r w:rsidR="00B43764">
        <w:rPr>
          <w:sz w:val="22"/>
        </w:rPr>
        <w:t xml:space="preserve"> with private sector landlords across all issues</w:t>
      </w:r>
    </w:p>
    <w:p w14:paraId="6353FCB7" w14:textId="1A44670B" w:rsidR="00B43764" w:rsidRPr="000346FD" w:rsidRDefault="00B43764" w:rsidP="00B43764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Ensuring </w:t>
      </w:r>
      <w:r w:rsidR="00984E36">
        <w:rPr>
          <w:sz w:val="22"/>
        </w:rPr>
        <w:t>effective</w:t>
      </w:r>
      <w:r>
        <w:rPr>
          <w:sz w:val="22"/>
        </w:rPr>
        <w:t xml:space="preserve"> liaison with Registered Providers to ensure well managed and maintained homes</w:t>
      </w:r>
    </w:p>
    <w:p w14:paraId="36932F9D" w14:textId="69D59687" w:rsidR="00B43764" w:rsidRDefault="00B43764" w:rsidP="00B43764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Act as commission</w:t>
      </w:r>
      <w:r w:rsidR="00584003">
        <w:rPr>
          <w:sz w:val="22"/>
        </w:rPr>
        <w:t>ing lead</w:t>
      </w:r>
      <w:r>
        <w:rPr>
          <w:sz w:val="22"/>
        </w:rPr>
        <w:t xml:space="preserve"> for </w:t>
      </w:r>
      <w:r w:rsidR="00503347">
        <w:rPr>
          <w:sz w:val="22"/>
        </w:rPr>
        <w:t xml:space="preserve">the housing options </w:t>
      </w:r>
      <w:r>
        <w:rPr>
          <w:sz w:val="22"/>
        </w:rPr>
        <w:t>IT systems</w:t>
      </w:r>
    </w:p>
    <w:p w14:paraId="6DFCEF79" w14:textId="32B68BB7" w:rsidR="0004468B" w:rsidRPr="00E570D7" w:rsidRDefault="00B43764" w:rsidP="0004468B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Manage the operational budgets used to </w:t>
      </w:r>
      <w:r w:rsidR="000F6228">
        <w:rPr>
          <w:sz w:val="22"/>
        </w:rPr>
        <w:t xml:space="preserve">for temporary accommodation &amp; statutory homeless functions </w:t>
      </w:r>
    </w:p>
    <w:p w14:paraId="793A6886" w14:textId="3D332E29" w:rsidR="0004468B" w:rsidRDefault="00A234AB" w:rsidP="0004468B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Ensure e</w:t>
      </w:r>
      <w:r w:rsidR="0004468B">
        <w:rPr>
          <w:sz w:val="22"/>
        </w:rPr>
        <w:t>ffective staff management of teams</w:t>
      </w:r>
    </w:p>
    <w:p w14:paraId="50C8D444" w14:textId="391EA416" w:rsidR="0004468B" w:rsidRDefault="0004468B" w:rsidP="0004468B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Ensure effective performance management</w:t>
      </w:r>
    </w:p>
    <w:p w14:paraId="01A814B3" w14:textId="4ABC6DD8" w:rsidR="0004468B" w:rsidRDefault="0004468B" w:rsidP="0004468B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Forge and maintain excellent relations with </w:t>
      </w:r>
      <w:r w:rsidR="000F6228">
        <w:rPr>
          <w:sz w:val="22"/>
        </w:rPr>
        <w:t xml:space="preserve">a wider scope </w:t>
      </w:r>
      <w:r>
        <w:rPr>
          <w:sz w:val="22"/>
        </w:rPr>
        <w:t>partners and stakeholders</w:t>
      </w:r>
    </w:p>
    <w:p w14:paraId="16C5F5C6" w14:textId="77777777" w:rsidR="00B43764" w:rsidRPr="006D11B7" w:rsidRDefault="00B43764" w:rsidP="00B43764">
      <w:pPr>
        <w:pStyle w:val="ListParagraph"/>
        <w:numPr>
          <w:ilvl w:val="0"/>
          <w:numId w:val="26"/>
        </w:numPr>
        <w:rPr>
          <w:sz w:val="22"/>
        </w:rPr>
      </w:pPr>
      <w:bookmarkStart w:id="3" w:name="_Hlk18682845"/>
      <w:r>
        <w:rPr>
          <w:sz w:val="22"/>
        </w:rPr>
        <w:t>Lead representation of Housing at multi-agency forums as appropriate</w:t>
      </w:r>
    </w:p>
    <w:p w14:paraId="5B539821" w14:textId="029E7B14" w:rsidR="00EB311A" w:rsidRDefault="00EB311A" w:rsidP="00012B54">
      <w:pPr>
        <w:numPr>
          <w:ilvl w:val="0"/>
          <w:numId w:val="2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Deputis</w:t>
      </w:r>
      <w:r w:rsidR="00B43764">
        <w:rPr>
          <w:rFonts w:cs="Arial"/>
          <w:sz w:val="22"/>
        </w:rPr>
        <w:t>e</w:t>
      </w:r>
      <w:r>
        <w:rPr>
          <w:rFonts w:cs="Arial"/>
          <w:sz w:val="22"/>
        </w:rPr>
        <w:t xml:space="preserve"> for the Head of </w:t>
      </w:r>
      <w:r w:rsidR="000F6228">
        <w:rPr>
          <w:rFonts w:cs="Arial"/>
          <w:sz w:val="22"/>
        </w:rPr>
        <w:t xml:space="preserve">Strategic </w:t>
      </w:r>
      <w:r>
        <w:rPr>
          <w:rFonts w:cs="Arial"/>
          <w:sz w:val="22"/>
        </w:rPr>
        <w:t>Housing and Partnerships</w:t>
      </w:r>
    </w:p>
    <w:p w14:paraId="36A10221" w14:textId="7FE1C13D" w:rsidR="00012B54" w:rsidRDefault="00012B54" w:rsidP="00012B54">
      <w:pPr>
        <w:numPr>
          <w:ilvl w:val="0"/>
          <w:numId w:val="2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Contribute to the out of hours response and rota for housing and homelessness</w:t>
      </w:r>
    </w:p>
    <w:bookmarkEnd w:id="3"/>
    <w:p w14:paraId="771E3C8F" w14:textId="56681006" w:rsidR="000346FD" w:rsidRPr="00283D50" w:rsidRDefault="000346FD" w:rsidP="00283D50">
      <w:pPr>
        <w:ind w:left="360"/>
        <w:rPr>
          <w:sz w:val="22"/>
        </w:rPr>
      </w:pPr>
    </w:p>
    <w:p w14:paraId="616BF9E5" w14:textId="77777777" w:rsidR="00CB3D7D" w:rsidRPr="00261ED9" w:rsidRDefault="00CB3D7D" w:rsidP="00CB3D7D">
      <w:pPr>
        <w:jc w:val="both"/>
        <w:rPr>
          <w:rFonts w:cs="Arial"/>
          <w:sz w:val="22"/>
        </w:rPr>
      </w:pPr>
      <w:r w:rsidRPr="00261ED9">
        <w:rPr>
          <w:rFonts w:cs="Arial"/>
          <w:sz w:val="22"/>
        </w:rPr>
        <w:t xml:space="preserve">Contribute to the formulation and development </w:t>
      </w:r>
      <w:r w:rsidR="002E070C">
        <w:rPr>
          <w:rFonts w:cs="Arial"/>
          <w:sz w:val="22"/>
        </w:rPr>
        <w:t xml:space="preserve">of </w:t>
      </w:r>
      <w:r w:rsidR="00261ED9">
        <w:rPr>
          <w:rFonts w:cs="Arial"/>
          <w:sz w:val="22"/>
        </w:rPr>
        <w:t>service</w:t>
      </w:r>
      <w:r w:rsidRPr="00261ED9">
        <w:rPr>
          <w:rFonts w:cs="Arial"/>
          <w:sz w:val="22"/>
        </w:rPr>
        <w:t xml:space="preserve"> wide strategic and operational policies.</w:t>
      </w:r>
    </w:p>
    <w:p w14:paraId="065EC2A7" w14:textId="77777777" w:rsidR="00CB3D7D" w:rsidRPr="00261ED9" w:rsidRDefault="00CB3D7D" w:rsidP="00CB3D7D">
      <w:pPr>
        <w:ind w:left="360"/>
        <w:jc w:val="both"/>
        <w:rPr>
          <w:rFonts w:cs="Arial"/>
          <w:sz w:val="22"/>
        </w:rPr>
      </w:pPr>
    </w:p>
    <w:p w14:paraId="7C5E28D4" w14:textId="77777777" w:rsidR="00261ED9" w:rsidRPr="00261ED9" w:rsidRDefault="0084699D" w:rsidP="00261ED9">
      <w:pPr>
        <w:tabs>
          <w:tab w:val="left" w:pos="30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</w:t>
      </w:r>
      <w:r w:rsidR="00CB3D7D" w:rsidRPr="00261ED9">
        <w:rPr>
          <w:rFonts w:cs="Arial"/>
          <w:sz w:val="22"/>
        </w:rPr>
        <w:t>evelop new working methods and practices</w:t>
      </w:r>
      <w:r w:rsidR="00261ED9" w:rsidRPr="00261ED9">
        <w:rPr>
          <w:rFonts w:cs="Arial"/>
          <w:sz w:val="22"/>
        </w:rPr>
        <w:t xml:space="preserve">, </w:t>
      </w:r>
      <w:r w:rsidR="00CB3D7D" w:rsidRPr="00261ED9">
        <w:rPr>
          <w:rFonts w:cs="Arial"/>
          <w:sz w:val="22"/>
        </w:rPr>
        <w:t>implement change</w:t>
      </w:r>
      <w:r w:rsidR="00261ED9" w:rsidRPr="00261ED9">
        <w:rPr>
          <w:rFonts w:cs="Arial"/>
          <w:sz w:val="22"/>
        </w:rPr>
        <w:t xml:space="preserve"> and use meaningful measures of performance that are robust to inform service reviews</w:t>
      </w:r>
      <w:r w:rsidR="00B06DC5">
        <w:rPr>
          <w:rFonts w:cs="Arial"/>
          <w:sz w:val="22"/>
        </w:rPr>
        <w:t>.</w:t>
      </w:r>
    </w:p>
    <w:p w14:paraId="435134A4" w14:textId="77777777" w:rsidR="00261ED9" w:rsidRPr="00261ED9" w:rsidRDefault="00CB3D7D" w:rsidP="00261ED9">
      <w:pPr>
        <w:tabs>
          <w:tab w:val="left" w:pos="30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sz w:val="22"/>
        </w:rPr>
      </w:pPr>
      <w:r w:rsidRPr="00261ED9">
        <w:rPr>
          <w:rFonts w:cs="Arial"/>
          <w:sz w:val="22"/>
        </w:rPr>
        <w:t>Within area of responsibility be accountable for Elected Member and Senior Officer liaison.</w:t>
      </w:r>
    </w:p>
    <w:p w14:paraId="1D5D5983" w14:textId="77777777" w:rsidR="00CB3D7D" w:rsidRPr="00261ED9" w:rsidRDefault="0084699D" w:rsidP="00261ED9">
      <w:pPr>
        <w:tabs>
          <w:tab w:val="left" w:pos="30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M</w:t>
      </w:r>
      <w:r w:rsidR="00CB3D7D" w:rsidRPr="00261ED9">
        <w:rPr>
          <w:rFonts w:cs="Arial"/>
          <w:sz w:val="22"/>
        </w:rPr>
        <w:t xml:space="preserve">anage contracts as necessary to </w:t>
      </w:r>
      <w:r w:rsidR="00CB3D7D" w:rsidRPr="007C1F96">
        <w:rPr>
          <w:rFonts w:cs="Arial"/>
          <w:sz w:val="22"/>
        </w:rPr>
        <w:t xml:space="preserve">deliver </w:t>
      </w:r>
      <w:r w:rsidR="00261ED9" w:rsidRPr="007C1F96">
        <w:rPr>
          <w:rFonts w:cs="Arial"/>
          <w:sz w:val="22"/>
        </w:rPr>
        <w:t xml:space="preserve">quality and value for money for the </w:t>
      </w:r>
      <w:r w:rsidR="00B06DC5">
        <w:rPr>
          <w:rFonts w:cs="Arial"/>
          <w:sz w:val="22"/>
        </w:rPr>
        <w:t>service</w:t>
      </w:r>
      <w:r w:rsidR="00261ED9" w:rsidRPr="007C1F96">
        <w:rPr>
          <w:rFonts w:cs="Arial"/>
          <w:sz w:val="22"/>
        </w:rPr>
        <w:t>.</w:t>
      </w:r>
      <w:r w:rsidR="00CB3D7D" w:rsidRPr="007C1F96">
        <w:rPr>
          <w:rFonts w:cs="Arial"/>
          <w:sz w:val="22"/>
        </w:rPr>
        <w:t xml:space="preserve"> </w:t>
      </w:r>
    </w:p>
    <w:p w14:paraId="24BF2514" w14:textId="77777777" w:rsidR="00CB3D7D" w:rsidRPr="00261ED9" w:rsidRDefault="00261ED9" w:rsidP="00261ED9">
      <w:pPr>
        <w:rPr>
          <w:rFonts w:cs="Arial"/>
          <w:sz w:val="22"/>
        </w:rPr>
      </w:pPr>
      <w:r>
        <w:rPr>
          <w:rFonts w:cs="Arial"/>
          <w:sz w:val="22"/>
        </w:rPr>
        <w:t>Manage the</w:t>
      </w:r>
      <w:r w:rsidR="007C1F96" w:rsidRPr="007C1F96">
        <w:rPr>
          <w:color w:val="FF0000"/>
          <w:sz w:val="22"/>
        </w:rPr>
        <w:t xml:space="preserve"> </w:t>
      </w:r>
      <w:r w:rsidR="00CB3D7D" w:rsidRPr="00261ED9">
        <w:rPr>
          <w:rFonts w:cs="Arial"/>
          <w:sz w:val="22"/>
        </w:rPr>
        <w:t xml:space="preserve">budget </w:t>
      </w:r>
      <w:r w:rsidR="007C1F96">
        <w:rPr>
          <w:rFonts w:cs="Arial"/>
          <w:sz w:val="22"/>
        </w:rPr>
        <w:t xml:space="preserve">and ensure that </w:t>
      </w:r>
      <w:r w:rsidR="00CB3D7D" w:rsidRPr="00261ED9">
        <w:rPr>
          <w:rFonts w:cs="Arial"/>
          <w:sz w:val="22"/>
        </w:rPr>
        <w:t>projects and programmes are delivered on time.</w:t>
      </w:r>
    </w:p>
    <w:p w14:paraId="53FE4096" w14:textId="77777777" w:rsidR="00CB3D7D" w:rsidRPr="00261ED9" w:rsidRDefault="00CB3D7D" w:rsidP="00CB3D7D">
      <w:pPr>
        <w:jc w:val="both"/>
        <w:rPr>
          <w:rFonts w:cs="Arial"/>
          <w:sz w:val="22"/>
        </w:rPr>
      </w:pPr>
    </w:p>
    <w:p w14:paraId="72726440" w14:textId="77777777" w:rsidR="00EE1543" w:rsidRPr="00261ED9" w:rsidRDefault="00EE1543" w:rsidP="00EE1543">
      <w:pPr>
        <w:jc w:val="both"/>
        <w:rPr>
          <w:rFonts w:cs="Arial"/>
          <w:sz w:val="22"/>
        </w:rPr>
      </w:pPr>
      <w:bookmarkStart w:id="4" w:name="_Hlk18669573"/>
      <w:r>
        <w:rPr>
          <w:rFonts w:cs="Arial"/>
          <w:sz w:val="22"/>
        </w:rPr>
        <w:t>Develop strategic engagement and influence with key partners and stakeholders related to the service</w:t>
      </w:r>
      <w:r w:rsidRPr="00261ED9">
        <w:rPr>
          <w:rFonts w:cs="Arial"/>
          <w:sz w:val="22"/>
        </w:rPr>
        <w:t xml:space="preserve">, </w:t>
      </w:r>
      <w:r>
        <w:rPr>
          <w:rFonts w:cs="Arial"/>
          <w:sz w:val="22"/>
        </w:rPr>
        <w:t xml:space="preserve">both internally and </w:t>
      </w:r>
      <w:r w:rsidRPr="00261ED9">
        <w:rPr>
          <w:rFonts w:cs="Arial"/>
          <w:sz w:val="22"/>
        </w:rPr>
        <w:t>outside agencies</w:t>
      </w:r>
      <w:r>
        <w:rPr>
          <w:rFonts w:cs="Arial"/>
          <w:sz w:val="22"/>
        </w:rPr>
        <w:t>/</w:t>
      </w:r>
      <w:r w:rsidRPr="00261ED9">
        <w:rPr>
          <w:rFonts w:cs="Arial"/>
          <w:sz w:val="22"/>
        </w:rPr>
        <w:t>organisations which add value to the Council’s services</w:t>
      </w:r>
      <w:r>
        <w:rPr>
          <w:rFonts w:cs="Arial"/>
          <w:sz w:val="22"/>
        </w:rPr>
        <w:t xml:space="preserve"> b</w:t>
      </w:r>
      <w:r w:rsidRPr="00261ED9">
        <w:rPr>
          <w:rFonts w:cs="Arial"/>
          <w:sz w:val="22"/>
        </w:rPr>
        <w:t xml:space="preserve">oth locally and </w:t>
      </w:r>
      <w:r>
        <w:rPr>
          <w:rFonts w:cs="Arial"/>
          <w:sz w:val="22"/>
        </w:rPr>
        <w:t>nationally.</w:t>
      </w:r>
    </w:p>
    <w:bookmarkEnd w:id="4"/>
    <w:p w14:paraId="297CDAF8" w14:textId="77777777" w:rsidR="00EE1543" w:rsidRPr="00261ED9" w:rsidRDefault="00EE1543" w:rsidP="00EE1543">
      <w:pPr>
        <w:jc w:val="both"/>
        <w:rPr>
          <w:rFonts w:cs="Arial"/>
          <w:sz w:val="22"/>
        </w:rPr>
      </w:pPr>
    </w:p>
    <w:p w14:paraId="596EFC60" w14:textId="77777777" w:rsidR="00CB3D7D" w:rsidRPr="00261ED9" w:rsidRDefault="007763B1" w:rsidP="00261ED9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Be r</w:t>
      </w:r>
      <w:r w:rsidR="007C1F96">
        <w:rPr>
          <w:rFonts w:cs="Arial"/>
          <w:sz w:val="22"/>
        </w:rPr>
        <w:t xml:space="preserve">esponsible for </w:t>
      </w:r>
      <w:r w:rsidR="002E070C">
        <w:rPr>
          <w:rFonts w:cs="Arial"/>
          <w:sz w:val="22"/>
        </w:rPr>
        <w:t xml:space="preserve">staff </w:t>
      </w:r>
      <w:r w:rsidR="007C1F96">
        <w:rPr>
          <w:rFonts w:cs="Arial"/>
          <w:sz w:val="22"/>
        </w:rPr>
        <w:t xml:space="preserve">health and safety </w:t>
      </w:r>
      <w:r w:rsidR="00FC551C">
        <w:rPr>
          <w:rFonts w:cs="Arial"/>
          <w:sz w:val="22"/>
        </w:rPr>
        <w:t xml:space="preserve">and </w:t>
      </w:r>
      <w:r>
        <w:rPr>
          <w:rFonts w:cs="Arial"/>
          <w:sz w:val="22"/>
        </w:rPr>
        <w:t xml:space="preserve">ensure teams </w:t>
      </w:r>
      <w:r w:rsidR="00CB3D7D" w:rsidRPr="00261ED9">
        <w:rPr>
          <w:rFonts w:cs="Arial"/>
          <w:sz w:val="22"/>
        </w:rPr>
        <w:t xml:space="preserve">comply with statutory requirements, </w:t>
      </w:r>
      <w:r w:rsidR="00FC551C">
        <w:rPr>
          <w:rFonts w:cs="Arial"/>
          <w:sz w:val="22"/>
        </w:rPr>
        <w:t xml:space="preserve">such as the </w:t>
      </w:r>
      <w:r w:rsidR="00CB3D7D" w:rsidRPr="00261ED9">
        <w:rPr>
          <w:rFonts w:cs="Arial"/>
          <w:sz w:val="22"/>
        </w:rPr>
        <w:t xml:space="preserve">Health and Safety at Work Act and </w:t>
      </w:r>
      <w:r w:rsidR="007C1F96">
        <w:rPr>
          <w:rFonts w:cs="Arial"/>
          <w:sz w:val="22"/>
        </w:rPr>
        <w:t>GDPR legislation.</w:t>
      </w:r>
    </w:p>
    <w:p w14:paraId="11D4D3E2" w14:textId="77777777" w:rsidR="00CB3D7D" w:rsidRPr="00261ED9" w:rsidRDefault="00CB3D7D" w:rsidP="00CB3D7D">
      <w:pPr>
        <w:jc w:val="both"/>
        <w:rPr>
          <w:rFonts w:cs="Arial"/>
          <w:sz w:val="22"/>
        </w:rPr>
      </w:pPr>
    </w:p>
    <w:p w14:paraId="2CD132E2" w14:textId="77777777" w:rsidR="008F2971" w:rsidRPr="00261ED9" w:rsidRDefault="00A13508" w:rsidP="00FA7281">
      <w:pPr>
        <w:rPr>
          <w:sz w:val="22"/>
        </w:rPr>
      </w:pPr>
      <w:r w:rsidRPr="00261ED9">
        <w:rPr>
          <w:rFonts w:cs="Arial"/>
          <w:sz w:val="22"/>
          <w:shd w:val="clear" w:color="auto" w:fill="FFFFFF"/>
        </w:rPr>
        <w:t>Be responsible for the recruitment, management</w:t>
      </w:r>
      <w:r w:rsidR="001966F6" w:rsidRPr="00261ED9">
        <w:rPr>
          <w:rFonts w:cs="Arial"/>
          <w:sz w:val="22"/>
          <w:shd w:val="clear" w:color="auto" w:fill="FFFFFF"/>
        </w:rPr>
        <w:t xml:space="preserve">, </w:t>
      </w:r>
      <w:r w:rsidRPr="00261ED9">
        <w:rPr>
          <w:rFonts w:cs="Arial"/>
          <w:sz w:val="22"/>
          <w:shd w:val="clear" w:color="auto" w:fill="FFFFFF"/>
        </w:rPr>
        <w:t>development</w:t>
      </w:r>
      <w:r w:rsidR="003D1D6A" w:rsidRPr="00261ED9">
        <w:rPr>
          <w:rFonts w:cs="Arial"/>
          <w:sz w:val="22"/>
          <w:shd w:val="clear" w:color="auto" w:fill="FFFFFF"/>
        </w:rPr>
        <w:t>,</w:t>
      </w:r>
      <w:r w:rsidRPr="00261ED9">
        <w:rPr>
          <w:rFonts w:cs="Arial"/>
          <w:sz w:val="22"/>
          <w:shd w:val="clear" w:color="auto" w:fill="FFFFFF"/>
        </w:rPr>
        <w:t xml:space="preserve"> wellbeing</w:t>
      </w:r>
      <w:r w:rsidR="003D1D6A" w:rsidRPr="00261ED9">
        <w:rPr>
          <w:rFonts w:cs="Arial"/>
          <w:sz w:val="22"/>
          <w:shd w:val="clear" w:color="auto" w:fill="FFFFFF"/>
        </w:rPr>
        <w:t xml:space="preserve">, of staff </w:t>
      </w:r>
      <w:r w:rsidRPr="00261ED9">
        <w:rPr>
          <w:rFonts w:cs="Arial"/>
          <w:sz w:val="22"/>
          <w:shd w:val="clear" w:color="auto" w:fill="FFFFFF"/>
        </w:rPr>
        <w:t xml:space="preserve">in the service to </w:t>
      </w:r>
      <w:r w:rsidR="001966F6" w:rsidRPr="00261ED9">
        <w:rPr>
          <w:rFonts w:cs="Arial"/>
          <w:sz w:val="22"/>
          <w:shd w:val="clear" w:color="auto" w:fill="FFFFFF"/>
        </w:rPr>
        <w:t>enable</w:t>
      </w:r>
      <w:r w:rsidRPr="00261ED9">
        <w:rPr>
          <w:rFonts w:cs="Arial"/>
          <w:sz w:val="22"/>
          <w:shd w:val="clear" w:color="auto" w:fill="FFFFFF"/>
        </w:rPr>
        <w:t xml:space="preserve"> high standards of </w:t>
      </w:r>
      <w:r w:rsidR="00457BF6" w:rsidRPr="00261ED9">
        <w:rPr>
          <w:rFonts w:cs="Arial"/>
          <w:sz w:val="22"/>
          <w:shd w:val="clear" w:color="auto" w:fill="FFFFFF"/>
        </w:rPr>
        <w:t xml:space="preserve">performance and </w:t>
      </w:r>
      <w:r w:rsidRPr="00261ED9">
        <w:rPr>
          <w:rFonts w:cs="Arial"/>
          <w:sz w:val="22"/>
          <w:shd w:val="clear" w:color="auto" w:fill="FFFFFF"/>
        </w:rPr>
        <w:t>customer service</w:t>
      </w:r>
      <w:r w:rsidR="00FA7281" w:rsidRPr="00261ED9">
        <w:rPr>
          <w:rFonts w:cs="Arial"/>
          <w:sz w:val="22"/>
          <w:shd w:val="clear" w:color="auto" w:fill="FFFFFF"/>
        </w:rPr>
        <w:t xml:space="preserve"> and ensure that appropriate </w:t>
      </w:r>
      <w:r w:rsidR="00D22059" w:rsidRPr="00261ED9">
        <w:rPr>
          <w:sz w:val="22"/>
        </w:rPr>
        <w:t>workforce planning</w:t>
      </w:r>
      <w:r w:rsidR="008F2971" w:rsidRPr="00261ED9">
        <w:rPr>
          <w:sz w:val="22"/>
        </w:rPr>
        <w:t xml:space="preserve"> and performance management</w:t>
      </w:r>
      <w:r w:rsidR="00FA7281" w:rsidRPr="00261ED9">
        <w:rPr>
          <w:sz w:val="22"/>
        </w:rPr>
        <w:t xml:space="preserve"> is in place to enable effective service delivery</w:t>
      </w:r>
      <w:r w:rsidR="00D63051">
        <w:rPr>
          <w:sz w:val="22"/>
        </w:rPr>
        <w:t>.</w:t>
      </w:r>
    </w:p>
    <w:p w14:paraId="7099E143" w14:textId="77777777" w:rsidR="00D22059" w:rsidRPr="00261ED9" w:rsidRDefault="00D22059" w:rsidP="00D22059">
      <w:pPr>
        <w:rPr>
          <w:sz w:val="22"/>
        </w:rPr>
      </w:pPr>
    </w:p>
    <w:p w14:paraId="719B625A" w14:textId="7C8DFB35" w:rsidR="00C21AC9" w:rsidRDefault="00C21AC9" w:rsidP="00C21AC9">
      <w:pPr>
        <w:rPr>
          <w:sz w:val="22"/>
        </w:rPr>
      </w:pPr>
      <w:r w:rsidRPr="00D86839">
        <w:rPr>
          <w:sz w:val="22"/>
        </w:rPr>
        <w:t xml:space="preserve">To set a positive and proactive culture within the </w:t>
      </w:r>
      <w:r w:rsidR="00A234AB">
        <w:rPr>
          <w:sz w:val="22"/>
        </w:rPr>
        <w:t>Housing Options</w:t>
      </w:r>
      <w:r w:rsidRPr="00D86839">
        <w:rPr>
          <w:sz w:val="22"/>
        </w:rPr>
        <w:t xml:space="preserve"> </w:t>
      </w:r>
      <w:r w:rsidR="00FF4C3F">
        <w:rPr>
          <w:sz w:val="22"/>
        </w:rPr>
        <w:t xml:space="preserve">team </w:t>
      </w:r>
      <w:r w:rsidRPr="00D86839">
        <w:rPr>
          <w:sz w:val="22"/>
        </w:rPr>
        <w:t xml:space="preserve">and ensure that the </w:t>
      </w:r>
      <w:r w:rsidRPr="00261ED9">
        <w:rPr>
          <w:sz w:val="22"/>
        </w:rPr>
        <w:t>organisations behaviours are embedded</w:t>
      </w:r>
      <w:r>
        <w:rPr>
          <w:sz w:val="22"/>
        </w:rPr>
        <w:t>.</w:t>
      </w:r>
    </w:p>
    <w:p w14:paraId="711907D6" w14:textId="77777777" w:rsidR="00C21AC9" w:rsidRPr="00261ED9" w:rsidRDefault="00C21AC9" w:rsidP="00C21AC9">
      <w:pPr>
        <w:spacing w:after="113" w:line="300" w:lineRule="exact"/>
        <w:rPr>
          <w:b/>
          <w:sz w:val="22"/>
        </w:rPr>
      </w:pPr>
    </w:p>
    <w:p w14:paraId="29A9FB5B" w14:textId="77777777" w:rsidR="0071002E" w:rsidRPr="00261ED9" w:rsidRDefault="0071002E" w:rsidP="001D5DFD">
      <w:pPr>
        <w:spacing w:after="113" w:line="300" w:lineRule="exact"/>
        <w:rPr>
          <w:b/>
          <w:sz w:val="22"/>
        </w:rPr>
      </w:pPr>
      <w:r w:rsidRPr="00261ED9">
        <w:rPr>
          <w:b/>
          <w:sz w:val="22"/>
        </w:rPr>
        <w:t>Specific Qualifications and Experience</w:t>
      </w:r>
    </w:p>
    <w:p w14:paraId="561FBFD4" w14:textId="25BB7A80" w:rsidR="0071679F" w:rsidRPr="00032C37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r>
        <w:rPr>
          <w:sz w:val="22"/>
        </w:rPr>
        <w:t xml:space="preserve">Qualification in Housing </w:t>
      </w:r>
      <w:r w:rsidRPr="00261ED9">
        <w:rPr>
          <w:sz w:val="22"/>
        </w:rPr>
        <w:t xml:space="preserve">or be able to demonstrate </w:t>
      </w:r>
      <w:r w:rsidR="006F0471">
        <w:rPr>
          <w:sz w:val="22"/>
        </w:rPr>
        <w:t xml:space="preserve">significant </w:t>
      </w:r>
      <w:r w:rsidRPr="00261ED9">
        <w:rPr>
          <w:sz w:val="22"/>
        </w:rPr>
        <w:t>equivalent knowledge, skills and experience</w:t>
      </w:r>
      <w:r w:rsidR="006F0471">
        <w:rPr>
          <w:sz w:val="22"/>
        </w:rPr>
        <w:t xml:space="preserve"> in homelessness, housing options and wider housing policy issues</w:t>
      </w:r>
    </w:p>
    <w:p w14:paraId="1B0F030E" w14:textId="1ED64E32" w:rsidR="0071679F" w:rsidRPr="006548A5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r>
        <w:rPr>
          <w:sz w:val="22"/>
        </w:rPr>
        <w:t xml:space="preserve">In-depth knowledge of </w:t>
      </w:r>
      <w:r w:rsidR="00A51FF9">
        <w:rPr>
          <w:sz w:val="22"/>
        </w:rPr>
        <w:t xml:space="preserve">homeless legislation and good practice, </w:t>
      </w:r>
      <w:r>
        <w:rPr>
          <w:sz w:val="22"/>
        </w:rPr>
        <w:t xml:space="preserve">housing policy and practice, </w:t>
      </w:r>
      <w:r w:rsidR="00E65BC6">
        <w:rPr>
          <w:sz w:val="22"/>
        </w:rPr>
        <w:t>tenancy management</w:t>
      </w:r>
      <w:r>
        <w:rPr>
          <w:sz w:val="22"/>
        </w:rPr>
        <w:t xml:space="preserve"> </w:t>
      </w:r>
      <w:r w:rsidR="00A51FF9">
        <w:rPr>
          <w:sz w:val="22"/>
        </w:rPr>
        <w:t>and housing pathways</w:t>
      </w:r>
    </w:p>
    <w:p w14:paraId="29F4FE2A" w14:textId="75FF4C31" w:rsidR="0071679F" w:rsidRPr="00032C37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r>
        <w:rPr>
          <w:sz w:val="22"/>
        </w:rPr>
        <w:t>Detailed knowledge of the strategic housing issues to be addressed</w:t>
      </w:r>
    </w:p>
    <w:p w14:paraId="36C74F13" w14:textId="77777777" w:rsidR="0071679F" w:rsidRPr="004F2BF6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4F2BF6">
        <w:rPr>
          <w:sz w:val="22"/>
        </w:rPr>
        <w:t>Established network of industry contacts locally and nationally</w:t>
      </w:r>
    </w:p>
    <w:p w14:paraId="17316020" w14:textId="77777777" w:rsidR="0071679F" w:rsidRPr="00032C37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bookmarkStart w:id="5" w:name="_Hlk18313534"/>
      <w:r>
        <w:rPr>
          <w:sz w:val="22"/>
        </w:rPr>
        <w:t>Excellent u</w:t>
      </w:r>
      <w:r w:rsidRPr="00032C37">
        <w:rPr>
          <w:sz w:val="22"/>
        </w:rPr>
        <w:t xml:space="preserve">nderstanding of the local and national </w:t>
      </w:r>
      <w:r>
        <w:rPr>
          <w:sz w:val="22"/>
        </w:rPr>
        <w:t>housing needs</w:t>
      </w:r>
      <w:r w:rsidRPr="00032C37">
        <w:rPr>
          <w:sz w:val="22"/>
        </w:rPr>
        <w:t xml:space="preserve"> policy context</w:t>
      </w:r>
    </w:p>
    <w:bookmarkEnd w:id="5"/>
    <w:p w14:paraId="5C416565" w14:textId="77777777" w:rsidR="0071679F" w:rsidRPr="004F2BF6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>Experience of managing and motivating large and diverse teams</w:t>
      </w:r>
    </w:p>
    <w:p w14:paraId="53DBAF41" w14:textId="77777777" w:rsidR="0071679F" w:rsidRPr="004F2BF6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bookmarkStart w:id="6" w:name="_Hlk18685844"/>
      <w:r w:rsidRPr="004F2BF6">
        <w:rPr>
          <w:sz w:val="22"/>
        </w:rPr>
        <w:lastRenderedPageBreak/>
        <w:t>Management qualification or equivalent experience for management of staff and teams</w:t>
      </w:r>
    </w:p>
    <w:bookmarkEnd w:id="6"/>
    <w:p w14:paraId="2DDF291B" w14:textId="796970D9" w:rsidR="0071679F" w:rsidRPr="006548A5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6548A5">
        <w:rPr>
          <w:sz w:val="22"/>
        </w:rPr>
        <w:t>Signif</w:t>
      </w:r>
      <w:r>
        <w:rPr>
          <w:sz w:val="22"/>
        </w:rPr>
        <w:t>i</w:t>
      </w:r>
      <w:r w:rsidRPr="006548A5">
        <w:rPr>
          <w:sz w:val="22"/>
        </w:rPr>
        <w:t xml:space="preserve">cant experience of managing </w:t>
      </w:r>
      <w:r w:rsidR="00E65BC6">
        <w:rPr>
          <w:sz w:val="22"/>
        </w:rPr>
        <w:t>front line housing</w:t>
      </w:r>
      <w:r w:rsidRPr="006548A5">
        <w:rPr>
          <w:sz w:val="22"/>
        </w:rPr>
        <w:t xml:space="preserve"> teams</w:t>
      </w:r>
      <w:r w:rsidR="00A51FF9">
        <w:rPr>
          <w:sz w:val="22"/>
        </w:rPr>
        <w:t xml:space="preserve"> and effective operational delivery</w:t>
      </w:r>
    </w:p>
    <w:p w14:paraId="6538B823" w14:textId="77777777" w:rsidR="0071679F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 xml:space="preserve">Experience of leading </w:t>
      </w:r>
      <w:r w:rsidRPr="00261ED9">
        <w:rPr>
          <w:sz w:val="22"/>
        </w:rPr>
        <w:t>high profile innovative projects which have a wide-ranging impact and reputational risk for the council</w:t>
      </w:r>
    </w:p>
    <w:p w14:paraId="4BFD13EB" w14:textId="7946AB8B" w:rsidR="0071679F" w:rsidRPr="004F2BF6" w:rsidRDefault="00A234AB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>Thorough p</w:t>
      </w:r>
      <w:r w:rsidR="0071679F">
        <w:rPr>
          <w:sz w:val="22"/>
        </w:rPr>
        <w:t>roven structured and strategic approach</w:t>
      </w:r>
      <w:r>
        <w:rPr>
          <w:sz w:val="22"/>
        </w:rPr>
        <w:t>,</w:t>
      </w:r>
      <w:r w:rsidR="0071679F">
        <w:rPr>
          <w:sz w:val="22"/>
        </w:rPr>
        <w:t xml:space="preserve"> with excellent project</w:t>
      </w:r>
      <w:r>
        <w:rPr>
          <w:sz w:val="22"/>
        </w:rPr>
        <w:t>, change</w:t>
      </w:r>
      <w:r w:rsidR="0071679F">
        <w:rPr>
          <w:sz w:val="22"/>
        </w:rPr>
        <w:t xml:space="preserve"> and programme management skills</w:t>
      </w:r>
    </w:p>
    <w:p w14:paraId="46F20C37" w14:textId="77777777" w:rsidR="0071679F" w:rsidRPr="00261ED9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 xml:space="preserve">Proven leadership skills including the management and development of large teams </w:t>
      </w:r>
    </w:p>
    <w:p w14:paraId="4ECB7EC2" w14:textId="77777777" w:rsidR="0071679F" w:rsidRPr="004F2BF6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4F2BF6">
        <w:rPr>
          <w:sz w:val="22"/>
        </w:rPr>
        <w:t>Excellent presentation skills to communicate with high level audiences</w:t>
      </w:r>
      <w:r>
        <w:rPr>
          <w:sz w:val="22"/>
        </w:rPr>
        <w:t xml:space="preserve"> and tenant groups</w:t>
      </w:r>
    </w:p>
    <w:p w14:paraId="6FCABE14" w14:textId="77777777" w:rsidR="0071679F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>Excellent writing skills</w:t>
      </w:r>
    </w:p>
    <w:p w14:paraId="4FEAEACB" w14:textId="77777777" w:rsidR="0071679F" w:rsidRDefault="0071679F" w:rsidP="0071679F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6548A5">
        <w:rPr>
          <w:sz w:val="22"/>
        </w:rPr>
        <w:t>Excellent negotiation skills and diplomacy to work with a wide range of stakeholders on complex and contentious issues</w:t>
      </w:r>
    </w:p>
    <w:p w14:paraId="158B677E" w14:textId="2EBC8C6E" w:rsidR="00A13508" w:rsidRPr="00402870" w:rsidRDefault="0071679F" w:rsidP="0045207B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0"/>
          <w:szCs w:val="20"/>
        </w:rPr>
      </w:pPr>
      <w:r w:rsidRPr="00402870">
        <w:rPr>
          <w:sz w:val="22"/>
        </w:rPr>
        <w:t>Budget management skills</w:t>
      </w:r>
    </w:p>
    <w:sectPr w:rsidR="00A13508" w:rsidRPr="00402870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A9EFA" w14:textId="77777777" w:rsidR="009B651C" w:rsidRDefault="009B651C" w:rsidP="00775CBF">
      <w:r>
        <w:separator/>
      </w:r>
    </w:p>
  </w:endnote>
  <w:endnote w:type="continuationSeparator" w:id="0">
    <w:p w14:paraId="306FCBCE" w14:textId="77777777" w:rsidR="009B651C" w:rsidRDefault="009B651C" w:rsidP="007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1C84" w14:textId="77777777" w:rsidR="00775CBF" w:rsidRPr="00775CBF" w:rsidRDefault="00775CBF" w:rsidP="00775CBF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FCFA" w14:textId="77777777" w:rsidR="009B651C" w:rsidRDefault="009B651C" w:rsidP="00775CBF">
      <w:r>
        <w:separator/>
      </w:r>
    </w:p>
  </w:footnote>
  <w:footnote w:type="continuationSeparator" w:id="0">
    <w:p w14:paraId="0A5A1C65" w14:textId="77777777" w:rsidR="009B651C" w:rsidRDefault="009B651C" w:rsidP="0077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D20"/>
    <w:multiLevelType w:val="hybridMultilevel"/>
    <w:tmpl w:val="2AAC75D0"/>
    <w:lvl w:ilvl="0" w:tplc="4FF4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2A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E7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69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EE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29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A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0C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A5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B4D16"/>
    <w:multiLevelType w:val="hybridMultilevel"/>
    <w:tmpl w:val="365C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2613"/>
    <w:multiLevelType w:val="hybridMultilevel"/>
    <w:tmpl w:val="E53609FC"/>
    <w:lvl w:ilvl="0" w:tplc="F148D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26B7"/>
    <w:multiLevelType w:val="hybridMultilevel"/>
    <w:tmpl w:val="8294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B7762"/>
    <w:multiLevelType w:val="hybridMultilevel"/>
    <w:tmpl w:val="3A60DDC4"/>
    <w:lvl w:ilvl="0" w:tplc="08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036D"/>
    <w:multiLevelType w:val="hybridMultilevel"/>
    <w:tmpl w:val="356A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4EAA"/>
    <w:multiLevelType w:val="hybridMultilevel"/>
    <w:tmpl w:val="0E6CA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E65"/>
    <w:multiLevelType w:val="hybridMultilevel"/>
    <w:tmpl w:val="0ED4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D2E72"/>
    <w:multiLevelType w:val="hybridMultilevel"/>
    <w:tmpl w:val="2D14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07DA9"/>
    <w:multiLevelType w:val="hybridMultilevel"/>
    <w:tmpl w:val="1CDA5D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0984"/>
    <w:multiLevelType w:val="hybridMultilevel"/>
    <w:tmpl w:val="8E1C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02C11"/>
    <w:multiLevelType w:val="hybridMultilevel"/>
    <w:tmpl w:val="881C4598"/>
    <w:lvl w:ilvl="0" w:tplc="27F2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4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26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2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84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4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8B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0E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7F6B62"/>
    <w:multiLevelType w:val="hybridMultilevel"/>
    <w:tmpl w:val="CAC2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82B1B"/>
    <w:multiLevelType w:val="hybridMultilevel"/>
    <w:tmpl w:val="EDD6A8F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803A0"/>
    <w:multiLevelType w:val="hybridMultilevel"/>
    <w:tmpl w:val="90B28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4D6A2C"/>
    <w:multiLevelType w:val="hybridMultilevel"/>
    <w:tmpl w:val="2F7286BE"/>
    <w:lvl w:ilvl="0" w:tplc="8E888B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77FDB"/>
    <w:multiLevelType w:val="hybridMultilevel"/>
    <w:tmpl w:val="7A163782"/>
    <w:lvl w:ilvl="0" w:tplc="CEE2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E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2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E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0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B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C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E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511414"/>
    <w:multiLevelType w:val="hybridMultilevel"/>
    <w:tmpl w:val="D7E4CBC8"/>
    <w:lvl w:ilvl="0" w:tplc="2C94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ED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64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0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E5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A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AB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8C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C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CE1A3B"/>
    <w:multiLevelType w:val="hybridMultilevel"/>
    <w:tmpl w:val="E2C4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A54BB"/>
    <w:multiLevelType w:val="multilevel"/>
    <w:tmpl w:val="7F68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0B5D66"/>
    <w:multiLevelType w:val="hybridMultilevel"/>
    <w:tmpl w:val="DDC6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A35EE"/>
    <w:multiLevelType w:val="hybridMultilevel"/>
    <w:tmpl w:val="351A9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70645">
    <w:abstractNumId w:val="6"/>
  </w:num>
  <w:num w:numId="2" w16cid:durableId="673530686">
    <w:abstractNumId w:val="8"/>
  </w:num>
  <w:num w:numId="3" w16cid:durableId="572469182">
    <w:abstractNumId w:val="12"/>
  </w:num>
  <w:num w:numId="4" w16cid:durableId="1818375909">
    <w:abstractNumId w:val="17"/>
  </w:num>
  <w:num w:numId="5" w16cid:durableId="1493179965">
    <w:abstractNumId w:val="16"/>
  </w:num>
  <w:num w:numId="6" w16cid:durableId="20782593">
    <w:abstractNumId w:val="22"/>
  </w:num>
  <w:num w:numId="7" w16cid:durableId="2113083692">
    <w:abstractNumId w:val="23"/>
  </w:num>
  <w:num w:numId="8" w16cid:durableId="598374009">
    <w:abstractNumId w:val="13"/>
  </w:num>
  <w:num w:numId="9" w16cid:durableId="427584068">
    <w:abstractNumId w:val="24"/>
  </w:num>
  <w:num w:numId="10" w16cid:durableId="1557661462">
    <w:abstractNumId w:val="3"/>
  </w:num>
  <w:num w:numId="11" w16cid:durableId="1534885879">
    <w:abstractNumId w:val="16"/>
  </w:num>
  <w:num w:numId="12" w16cid:durableId="1119563662">
    <w:abstractNumId w:val="10"/>
  </w:num>
  <w:num w:numId="13" w16cid:durableId="1523713108">
    <w:abstractNumId w:val="9"/>
  </w:num>
  <w:num w:numId="14" w16cid:durableId="1269117794">
    <w:abstractNumId w:val="4"/>
  </w:num>
  <w:num w:numId="15" w16cid:durableId="527177643">
    <w:abstractNumId w:val="16"/>
  </w:num>
  <w:num w:numId="16" w16cid:durableId="1686251885">
    <w:abstractNumId w:val="11"/>
  </w:num>
  <w:num w:numId="17" w16cid:durableId="2088719600">
    <w:abstractNumId w:val="18"/>
  </w:num>
  <w:num w:numId="18" w16cid:durableId="23793927">
    <w:abstractNumId w:val="1"/>
  </w:num>
  <w:num w:numId="19" w16cid:durableId="1736901296">
    <w:abstractNumId w:val="15"/>
  </w:num>
  <w:num w:numId="20" w16cid:durableId="1102800177">
    <w:abstractNumId w:val="2"/>
  </w:num>
  <w:num w:numId="21" w16cid:durableId="1902133460">
    <w:abstractNumId w:val="20"/>
  </w:num>
  <w:num w:numId="22" w16cid:durableId="76362627">
    <w:abstractNumId w:val="7"/>
  </w:num>
  <w:num w:numId="23" w16cid:durableId="2029217353">
    <w:abstractNumId w:val="5"/>
  </w:num>
  <w:num w:numId="24" w16cid:durableId="2883206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3977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8453707">
    <w:abstractNumId w:val="0"/>
  </w:num>
  <w:num w:numId="27" w16cid:durableId="1662155210">
    <w:abstractNumId w:val="21"/>
  </w:num>
  <w:num w:numId="28" w16cid:durableId="1414812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D11"/>
    <w:rsid w:val="00012B54"/>
    <w:rsid w:val="00016DCB"/>
    <w:rsid w:val="00020773"/>
    <w:rsid w:val="00021E51"/>
    <w:rsid w:val="000346FD"/>
    <w:rsid w:val="0004468B"/>
    <w:rsid w:val="000613AA"/>
    <w:rsid w:val="00062255"/>
    <w:rsid w:val="000638F5"/>
    <w:rsid w:val="000873CD"/>
    <w:rsid w:val="000C4F7D"/>
    <w:rsid w:val="000C60B3"/>
    <w:rsid w:val="000D2634"/>
    <w:rsid w:val="000E4CB6"/>
    <w:rsid w:val="000F6228"/>
    <w:rsid w:val="00115D28"/>
    <w:rsid w:val="00124463"/>
    <w:rsid w:val="0013231B"/>
    <w:rsid w:val="00160476"/>
    <w:rsid w:val="00160502"/>
    <w:rsid w:val="00165D97"/>
    <w:rsid w:val="00180051"/>
    <w:rsid w:val="00194FA8"/>
    <w:rsid w:val="001966F6"/>
    <w:rsid w:val="001A46BF"/>
    <w:rsid w:val="001B1CEC"/>
    <w:rsid w:val="001D4682"/>
    <w:rsid w:val="001D5DFD"/>
    <w:rsid w:val="001E19C6"/>
    <w:rsid w:val="001F7C91"/>
    <w:rsid w:val="00201998"/>
    <w:rsid w:val="00206861"/>
    <w:rsid w:val="00217E55"/>
    <w:rsid w:val="00243AE5"/>
    <w:rsid w:val="002545FB"/>
    <w:rsid w:val="0026105A"/>
    <w:rsid w:val="00261ED9"/>
    <w:rsid w:val="00267880"/>
    <w:rsid w:val="0027137C"/>
    <w:rsid w:val="00281C15"/>
    <w:rsid w:val="00283D50"/>
    <w:rsid w:val="00292022"/>
    <w:rsid w:val="002A3B04"/>
    <w:rsid w:val="002C500B"/>
    <w:rsid w:val="002C732A"/>
    <w:rsid w:val="002D1154"/>
    <w:rsid w:val="002E070C"/>
    <w:rsid w:val="002E703F"/>
    <w:rsid w:val="002F1996"/>
    <w:rsid w:val="002F1BEB"/>
    <w:rsid w:val="002F1C73"/>
    <w:rsid w:val="002F6356"/>
    <w:rsid w:val="00307F1C"/>
    <w:rsid w:val="003549D4"/>
    <w:rsid w:val="003673B6"/>
    <w:rsid w:val="00371CD4"/>
    <w:rsid w:val="003835DE"/>
    <w:rsid w:val="0039658E"/>
    <w:rsid w:val="003A35F0"/>
    <w:rsid w:val="003A50C7"/>
    <w:rsid w:val="003A7FB9"/>
    <w:rsid w:val="003B09EA"/>
    <w:rsid w:val="003B4AA8"/>
    <w:rsid w:val="003D1D6A"/>
    <w:rsid w:val="003D3010"/>
    <w:rsid w:val="003D6ADB"/>
    <w:rsid w:val="003E3F90"/>
    <w:rsid w:val="003F4C03"/>
    <w:rsid w:val="003F627C"/>
    <w:rsid w:val="00401E25"/>
    <w:rsid w:val="00402870"/>
    <w:rsid w:val="004042B8"/>
    <w:rsid w:val="00424BA9"/>
    <w:rsid w:val="0043447E"/>
    <w:rsid w:val="00442456"/>
    <w:rsid w:val="004515CA"/>
    <w:rsid w:val="00457BF6"/>
    <w:rsid w:val="00462FE0"/>
    <w:rsid w:val="00472E55"/>
    <w:rsid w:val="0048179E"/>
    <w:rsid w:val="00482E80"/>
    <w:rsid w:val="00486B97"/>
    <w:rsid w:val="00493613"/>
    <w:rsid w:val="004A29E1"/>
    <w:rsid w:val="004B1B06"/>
    <w:rsid w:val="004C6758"/>
    <w:rsid w:val="00503347"/>
    <w:rsid w:val="00531853"/>
    <w:rsid w:val="005467E4"/>
    <w:rsid w:val="005572A9"/>
    <w:rsid w:val="0056258F"/>
    <w:rsid w:val="00567E16"/>
    <w:rsid w:val="0058210A"/>
    <w:rsid w:val="00584003"/>
    <w:rsid w:val="005D707C"/>
    <w:rsid w:val="006033F2"/>
    <w:rsid w:val="00610F40"/>
    <w:rsid w:val="00620671"/>
    <w:rsid w:val="00622C21"/>
    <w:rsid w:val="00626C8C"/>
    <w:rsid w:val="00631EBD"/>
    <w:rsid w:val="006377EB"/>
    <w:rsid w:val="00641A63"/>
    <w:rsid w:val="00654105"/>
    <w:rsid w:val="00661D27"/>
    <w:rsid w:val="006647C1"/>
    <w:rsid w:val="00671BE5"/>
    <w:rsid w:val="00672C65"/>
    <w:rsid w:val="006775E3"/>
    <w:rsid w:val="006812A4"/>
    <w:rsid w:val="00683A0B"/>
    <w:rsid w:val="006C5152"/>
    <w:rsid w:val="006D6180"/>
    <w:rsid w:val="006E222D"/>
    <w:rsid w:val="006E2589"/>
    <w:rsid w:val="006F0471"/>
    <w:rsid w:val="006F0FB7"/>
    <w:rsid w:val="0071002E"/>
    <w:rsid w:val="0071679F"/>
    <w:rsid w:val="0072327D"/>
    <w:rsid w:val="00741084"/>
    <w:rsid w:val="00741DC0"/>
    <w:rsid w:val="00742167"/>
    <w:rsid w:val="00767CAC"/>
    <w:rsid w:val="00771C33"/>
    <w:rsid w:val="00775CBF"/>
    <w:rsid w:val="007763B1"/>
    <w:rsid w:val="0078594A"/>
    <w:rsid w:val="00792159"/>
    <w:rsid w:val="007941A6"/>
    <w:rsid w:val="007A75CB"/>
    <w:rsid w:val="007C1F96"/>
    <w:rsid w:val="007D5CA3"/>
    <w:rsid w:val="007E6187"/>
    <w:rsid w:val="007E7622"/>
    <w:rsid w:val="007E7995"/>
    <w:rsid w:val="00821140"/>
    <w:rsid w:val="00837EBE"/>
    <w:rsid w:val="00841BE3"/>
    <w:rsid w:val="0084699D"/>
    <w:rsid w:val="008607D2"/>
    <w:rsid w:val="00876F14"/>
    <w:rsid w:val="008A28EF"/>
    <w:rsid w:val="008B4829"/>
    <w:rsid w:val="008B610E"/>
    <w:rsid w:val="008C1DFB"/>
    <w:rsid w:val="008D08B2"/>
    <w:rsid w:val="008E2166"/>
    <w:rsid w:val="008F1B33"/>
    <w:rsid w:val="008F2971"/>
    <w:rsid w:val="008F752B"/>
    <w:rsid w:val="009161B9"/>
    <w:rsid w:val="009175D7"/>
    <w:rsid w:val="00942969"/>
    <w:rsid w:val="0098403C"/>
    <w:rsid w:val="00984E36"/>
    <w:rsid w:val="009875C8"/>
    <w:rsid w:val="009B651C"/>
    <w:rsid w:val="009C3827"/>
    <w:rsid w:val="009C789A"/>
    <w:rsid w:val="009E67D6"/>
    <w:rsid w:val="009E7568"/>
    <w:rsid w:val="009F07FF"/>
    <w:rsid w:val="00A103FD"/>
    <w:rsid w:val="00A13508"/>
    <w:rsid w:val="00A14AA4"/>
    <w:rsid w:val="00A16595"/>
    <w:rsid w:val="00A234AB"/>
    <w:rsid w:val="00A24FD3"/>
    <w:rsid w:val="00A334C1"/>
    <w:rsid w:val="00A43264"/>
    <w:rsid w:val="00A4566B"/>
    <w:rsid w:val="00A47985"/>
    <w:rsid w:val="00A51FF9"/>
    <w:rsid w:val="00A767AF"/>
    <w:rsid w:val="00A8740E"/>
    <w:rsid w:val="00A91E0D"/>
    <w:rsid w:val="00A92AB1"/>
    <w:rsid w:val="00AA103A"/>
    <w:rsid w:val="00AA32A0"/>
    <w:rsid w:val="00AC2987"/>
    <w:rsid w:val="00B02064"/>
    <w:rsid w:val="00B06DC5"/>
    <w:rsid w:val="00B14CC0"/>
    <w:rsid w:val="00B22BC5"/>
    <w:rsid w:val="00B43764"/>
    <w:rsid w:val="00B5670B"/>
    <w:rsid w:val="00B847FC"/>
    <w:rsid w:val="00BB0B62"/>
    <w:rsid w:val="00BC09D1"/>
    <w:rsid w:val="00BD029B"/>
    <w:rsid w:val="00BF3602"/>
    <w:rsid w:val="00C21AC9"/>
    <w:rsid w:val="00C26D71"/>
    <w:rsid w:val="00C34BEE"/>
    <w:rsid w:val="00C4021D"/>
    <w:rsid w:val="00C53A28"/>
    <w:rsid w:val="00C552FA"/>
    <w:rsid w:val="00C6585F"/>
    <w:rsid w:val="00C7035E"/>
    <w:rsid w:val="00C7406F"/>
    <w:rsid w:val="00C75222"/>
    <w:rsid w:val="00C81229"/>
    <w:rsid w:val="00C8563B"/>
    <w:rsid w:val="00CA78E4"/>
    <w:rsid w:val="00CB3D7D"/>
    <w:rsid w:val="00CB58B4"/>
    <w:rsid w:val="00CD372C"/>
    <w:rsid w:val="00CD7CE6"/>
    <w:rsid w:val="00CD7FB6"/>
    <w:rsid w:val="00CE2B06"/>
    <w:rsid w:val="00CE3BE0"/>
    <w:rsid w:val="00CF73DB"/>
    <w:rsid w:val="00D05728"/>
    <w:rsid w:val="00D1047E"/>
    <w:rsid w:val="00D22059"/>
    <w:rsid w:val="00D31BF6"/>
    <w:rsid w:val="00D3336A"/>
    <w:rsid w:val="00D63051"/>
    <w:rsid w:val="00D92867"/>
    <w:rsid w:val="00DA1620"/>
    <w:rsid w:val="00DA3C7D"/>
    <w:rsid w:val="00DD194D"/>
    <w:rsid w:val="00DD550B"/>
    <w:rsid w:val="00DE259F"/>
    <w:rsid w:val="00E043EB"/>
    <w:rsid w:val="00E04E79"/>
    <w:rsid w:val="00E43CC5"/>
    <w:rsid w:val="00E6295F"/>
    <w:rsid w:val="00E65BC6"/>
    <w:rsid w:val="00E72B64"/>
    <w:rsid w:val="00E86007"/>
    <w:rsid w:val="00E8709A"/>
    <w:rsid w:val="00E87679"/>
    <w:rsid w:val="00E9225B"/>
    <w:rsid w:val="00E96DBE"/>
    <w:rsid w:val="00EA57CC"/>
    <w:rsid w:val="00EB0D27"/>
    <w:rsid w:val="00EB311A"/>
    <w:rsid w:val="00EB6A02"/>
    <w:rsid w:val="00EE1543"/>
    <w:rsid w:val="00EF5088"/>
    <w:rsid w:val="00EF5A19"/>
    <w:rsid w:val="00F13B86"/>
    <w:rsid w:val="00F40560"/>
    <w:rsid w:val="00F44F4C"/>
    <w:rsid w:val="00F912D0"/>
    <w:rsid w:val="00F95589"/>
    <w:rsid w:val="00FA7281"/>
    <w:rsid w:val="00FC48AD"/>
    <w:rsid w:val="00FC551C"/>
    <w:rsid w:val="00FF4C3F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1C06"/>
  <w15:docId w15:val="{96B6EFBA-B724-475F-835A-F3CF023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BF"/>
  </w:style>
  <w:style w:type="paragraph" w:styleId="Footer">
    <w:name w:val="footer"/>
    <w:basedOn w:val="Normal"/>
    <w:link w:val="FooterChar"/>
    <w:unhideWhenUsed/>
    <w:rsid w:val="0077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5CBF"/>
  </w:style>
  <w:style w:type="paragraph" w:styleId="NormalWeb">
    <w:name w:val="Normal (Web)"/>
    <w:basedOn w:val="Normal"/>
    <w:uiPriority w:val="99"/>
    <w:unhideWhenUsed/>
    <w:rsid w:val="00206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5D707C"/>
    <w:pPr>
      <w:jc w:val="center"/>
    </w:pPr>
    <w:rPr>
      <w:rFonts w:eastAsia="Times New Roman" w:cs="Times New Roman"/>
      <w:b/>
      <w:sz w:val="28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5D707C"/>
    <w:rPr>
      <w:rFonts w:eastAsia="Times New Roman" w:cs="Times New Roman"/>
      <w:b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00eaf0-bca2-4465-b07f-212b6e067782" xsi:nil="true"/>
    <TaxCatchAll xmlns="52a45fb2-3bd0-4b93-a6b2-3868bb0ccd78"/>
    <lcf76f155ced4ddcb4097134ff3c332f xmlns="2400eaf0-bca2-4465-b07f-212b6e0677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D6CD-550F-40D8-81B7-0C9AE38AC5A5}">
  <ds:schemaRefs>
    <ds:schemaRef ds:uri="http://schemas.microsoft.com/office/2006/metadata/properties"/>
    <ds:schemaRef ds:uri="http://schemas.microsoft.com/office/infopath/2007/PartnerControls"/>
    <ds:schemaRef ds:uri="2400eaf0-bca2-4465-b07f-212b6e067782"/>
    <ds:schemaRef ds:uri="52a45fb2-3bd0-4b93-a6b2-3868bb0ccd78"/>
  </ds:schemaRefs>
</ds:datastoreItem>
</file>

<file path=customXml/itemProps2.xml><?xml version="1.0" encoding="utf-8"?>
<ds:datastoreItem xmlns:ds="http://schemas.openxmlformats.org/officeDocument/2006/customXml" ds:itemID="{BA46D344-3E62-48FF-9896-13B3CFFD9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01A3A-EF11-4755-A273-B8647BDD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3D105-7974-4360-986B-60DA0E2B96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5</cp:revision>
  <cp:lastPrinted>2019-03-07T14:44:00Z</cp:lastPrinted>
  <dcterms:created xsi:type="dcterms:W3CDTF">2025-09-01T08:06:00Z</dcterms:created>
  <dcterms:modified xsi:type="dcterms:W3CDTF">2025-09-01T08:22:00Z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