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99748" w14:textId="28350077" w:rsidR="00B1733A" w:rsidRDefault="00B1733A" w:rsidP="00B1733A">
      <w:pPr>
        <w:spacing w:before="240" w:after="240"/>
        <w:rPr>
          <w:rFonts w:ascii="Arial" w:hAnsi="Arial" w:cs="Arial"/>
          <w:b/>
          <w:bCs/>
          <w:color w:val="361E54"/>
          <w:sz w:val="36"/>
          <w:szCs w:val="36"/>
        </w:rPr>
      </w:pPr>
      <w:r>
        <w:rPr>
          <w:rFonts w:ascii="Arial" w:hAnsi="Arial" w:cs="Arial"/>
          <w:b/>
          <w:bCs/>
          <w:noProof/>
          <w:color w:val="361E54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3EC7C87" wp14:editId="1C3E1679">
            <wp:simplePos x="0" y="0"/>
            <wp:positionH relativeFrom="column">
              <wp:posOffset>5802630</wp:posOffset>
            </wp:positionH>
            <wp:positionV relativeFrom="paragraph">
              <wp:posOffset>-226060</wp:posOffset>
            </wp:positionV>
            <wp:extent cx="926465" cy="106680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733A">
        <w:rPr>
          <w:rFonts w:ascii="Arial" w:hAnsi="Arial" w:cs="Arial"/>
          <w:b/>
          <w:bCs/>
          <w:color w:val="361E54"/>
          <w:sz w:val="36"/>
          <w:szCs w:val="36"/>
        </w:rPr>
        <w:t>Role Profile</w:t>
      </w:r>
    </w:p>
    <w:p w14:paraId="444D0472" w14:textId="77777777" w:rsidR="00B1733A" w:rsidRPr="00B1733A" w:rsidRDefault="00B1733A" w:rsidP="00B1733A">
      <w:pPr>
        <w:spacing w:before="240" w:after="240"/>
        <w:rPr>
          <w:rFonts w:ascii="Arial" w:hAnsi="Arial" w:cs="Arial"/>
          <w:b/>
          <w:bCs/>
          <w:color w:val="361E54"/>
          <w:sz w:val="28"/>
          <w:szCs w:val="28"/>
        </w:rPr>
      </w:pPr>
    </w:p>
    <w:tbl>
      <w:tblPr>
        <w:tblW w:w="10488" w:type="dxa"/>
        <w:tblInd w:w="98" w:type="dxa"/>
        <w:tblLook w:val="04A0" w:firstRow="1" w:lastRow="0" w:firstColumn="1" w:lastColumn="0" w:noHBand="0" w:noVBand="1"/>
      </w:tblPr>
      <w:tblGrid>
        <w:gridCol w:w="2586"/>
        <w:gridCol w:w="7796"/>
        <w:gridCol w:w="106"/>
      </w:tblGrid>
      <w:tr w:rsidR="00A47A5E" w:rsidRPr="00A47A5E" w14:paraId="6C0DA54D" w14:textId="77777777" w:rsidTr="1D98C069">
        <w:trPr>
          <w:trHeight w:val="499"/>
        </w:trPr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361E54"/>
            <w:vAlign w:val="center"/>
            <w:hideMark/>
          </w:tcPr>
          <w:p w14:paraId="26BC30AF" w14:textId="5E4819BD" w:rsidR="00A47A5E" w:rsidRPr="00D702A0" w:rsidRDefault="001C30D2" w:rsidP="001C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R</w:t>
            </w:r>
            <w:r w:rsidR="00D45D7E"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eference Number</w:t>
            </w:r>
          </w:p>
        </w:tc>
        <w:tc>
          <w:tcPr>
            <w:tcW w:w="79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47448" w14:textId="36BF391D" w:rsidR="00A47A5E" w:rsidRPr="00A47A5E" w:rsidRDefault="00941623" w:rsidP="673EE24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MUL</w:t>
            </w:r>
            <w:r w:rsidR="000603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0</w:t>
            </w:r>
            <w:r w:rsidR="009A1D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5</w:t>
            </w:r>
            <w:r w:rsidR="00786BB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</w:tr>
      <w:tr w:rsidR="00D45D7E" w:rsidRPr="00A47A5E" w14:paraId="59FE1987" w14:textId="77777777" w:rsidTr="1D98C069">
        <w:trPr>
          <w:trHeight w:val="499"/>
        </w:trPr>
        <w:tc>
          <w:tcPr>
            <w:tcW w:w="258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361E54"/>
            <w:vAlign w:val="center"/>
          </w:tcPr>
          <w:p w14:paraId="4E6D8E74" w14:textId="5A9FDCEA" w:rsidR="00D45D7E" w:rsidRPr="00D702A0" w:rsidRDefault="00D45D7E" w:rsidP="001C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Role Title</w:t>
            </w:r>
          </w:p>
        </w:tc>
        <w:tc>
          <w:tcPr>
            <w:tcW w:w="79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ED354" w14:textId="4E84DF8F" w:rsidR="00D45D7E" w:rsidRPr="00A47A5E" w:rsidRDefault="00361C36" w:rsidP="673EE24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Technical</w:t>
            </w:r>
            <w:r w:rsidR="00941623">
              <w:rPr>
                <w:rFonts w:ascii="Arial" w:eastAsia="Arial" w:hAnsi="Arial" w:cs="Arial"/>
                <w:sz w:val="20"/>
                <w:szCs w:val="20"/>
              </w:rPr>
              <w:t xml:space="preserve"> Administration </w:t>
            </w:r>
            <w:r w:rsidR="00D16BCB">
              <w:rPr>
                <w:rFonts w:ascii="Arial" w:eastAsia="Arial" w:hAnsi="Arial" w:cs="Arial"/>
                <w:sz w:val="20"/>
                <w:szCs w:val="20"/>
              </w:rPr>
              <w:t>Officer</w:t>
            </w:r>
            <w:r w:rsidR="009A1D45">
              <w:rPr>
                <w:rFonts w:ascii="Arial" w:eastAsia="Arial" w:hAnsi="Arial" w:cs="Arial"/>
                <w:sz w:val="20"/>
                <w:szCs w:val="20"/>
              </w:rPr>
              <w:t xml:space="preserve"> I</w:t>
            </w:r>
            <w:r w:rsidR="00786BB2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</w:tr>
      <w:tr w:rsidR="00A47A5E" w:rsidRPr="00A47A5E" w14:paraId="0ADC2D93" w14:textId="77777777" w:rsidTr="1D98C069">
        <w:trPr>
          <w:cantSplit/>
          <w:trHeight w:val="499"/>
        </w:trPr>
        <w:tc>
          <w:tcPr>
            <w:tcW w:w="258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361E54"/>
            <w:vAlign w:val="center"/>
            <w:hideMark/>
          </w:tcPr>
          <w:p w14:paraId="628B6F2F" w14:textId="2E08FF3D" w:rsidR="00A47A5E" w:rsidRPr="00D702A0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Directorate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553CA" w14:textId="5BEC06C9" w:rsidR="00A47A5E" w:rsidRPr="00A47A5E" w:rsidRDefault="00941623" w:rsidP="673EE24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Multiple</w:t>
            </w:r>
          </w:p>
        </w:tc>
      </w:tr>
      <w:tr w:rsidR="00A47A5E" w:rsidRPr="00A47A5E" w14:paraId="733F1000" w14:textId="77777777" w:rsidTr="1D98C069">
        <w:trPr>
          <w:cantSplit/>
          <w:trHeight w:val="499"/>
        </w:trPr>
        <w:tc>
          <w:tcPr>
            <w:tcW w:w="258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361E54"/>
            <w:vAlign w:val="center"/>
            <w:hideMark/>
          </w:tcPr>
          <w:p w14:paraId="3BCD14ED" w14:textId="2A3493AA" w:rsidR="00A47A5E" w:rsidRPr="00D702A0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Department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8AE99" w14:textId="036EC4F8" w:rsidR="00A47A5E" w:rsidRPr="00A47A5E" w:rsidRDefault="00941623" w:rsidP="79C7A82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Multiple</w:t>
            </w:r>
          </w:p>
        </w:tc>
      </w:tr>
      <w:tr w:rsidR="00A47A5E" w:rsidRPr="00A47A5E" w14:paraId="6E5C00BC" w14:textId="77777777" w:rsidTr="1D98C069">
        <w:trPr>
          <w:cantSplit/>
          <w:trHeight w:val="499"/>
        </w:trPr>
        <w:tc>
          <w:tcPr>
            <w:tcW w:w="258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361E54"/>
            <w:vAlign w:val="center"/>
            <w:hideMark/>
          </w:tcPr>
          <w:p w14:paraId="5555C9D5" w14:textId="60876A74" w:rsidR="00A47A5E" w:rsidRPr="00D702A0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Reports to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D7B4" w14:textId="7D7013E3" w:rsidR="00A47A5E" w:rsidRPr="00A47A5E" w:rsidRDefault="00A47A5E" w:rsidP="1D98C06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7A5E" w:rsidRPr="00A47A5E" w14:paraId="25D95345" w14:textId="77777777" w:rsidTr="1D98C069">
        <w:trPr>
          <w:gridAfter w:val="1"/>
          <w:wAfter w:w="106" w:type="dxa"/>
          <w:cantSplit/>
          <w:trHeight w:val="102"/>
        </w:trPr>
        <w:tc>
          <w:tcPr>
            <w:tcW w:w="103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A951F29" w14:textId="77777777" w:rsidR="00A47A5E" w:rsidRPr="00A47A5E" w:rsidRDefault="00A47A5E" w:rsidP="00A47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47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767DF429" w14:textId="77777777" w:rsidR="00DA396A" w:rsidRDefault="00DA396A" w:rsidP="001273C2">
      <w:pPr>
        <w:spacing w:after="0" w:line="240" w:lineRule="auto"/>
      </w:pPr>
    </w:p>
    <w:tbl>
      <w:tblPr>
        <w:tblW w:w="10488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C01F5D" w:rsidRPr="00A47A5E" w14:paraId="7BAB7716" w14:textId="77777777" w:rsidTr="673EE242">
        <w:trPr>
          <w:cantSplit/>
          <w:trHeight w:val="567"/>
        </w:trPr>
        <w:tc>
          <w:tcPr>
            <w:tcW w:w="10488" w:type="dxa"/>
            <w:shd w:val="clear" w:color="auto" w:fill="361E54"/>
            <w:vAlign w:val="center"/>
            <w:hideMark/>
          </w:tcPr>
          <w:p w14:paraId="1CF8463E" w14:textId="67F86362" w:rsidR="00C01F5D" w:rsidRPr="00A47A5E" w:rsidRDefault="00C01F5D" w:rsidP="00C0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szCs w:val="20"/>
                <w:lang w:eastAsia="en-GB"/>
              </w:rPr>
              <w:t>Role Purpose</w:t>
            </w:r>
          </w:p>
        </w:tc>
      </w:tr>
      <w:tr w:rsidR="00C01F5D" w:rsidRPr="00A47A5E" w14:paraId="22277273" w14:textId="77777777" w:rsidTr="00067C1C">
        <w:trPr>
          <w:cantSplit/>
          <w:trHeight w:val="1025"/>
        </w:trPr>
        <w:tc>
          <w:tcPr>
            <w:tcW w:w="10488" w:type="dxa"/>
            <w:shd w:val="clear" w:color="auto" w:fill="auto"/>
          </w:tcPr>
          <w:p w14:paraId="1B77F93F" w14:textId="77777777" w:rsidR="002F77A1" w:rsidRDefault="00786BB2" w:rsidP="673EE242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86BB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To provide a comprehensive, </w:t>
            </w:r>
            <w:r w:rsidR="009C37FD" w:rsidRPr="00786BB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efficient,</w:t>
            </w:r>
            <w:r w:rsidRPr="00786BB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and effective technical administrative support to individuals and teams to maximise service continuity and quality, assisting BCP Council in achieving its purpose and objectives.  </w:t>
            </w:r>
          </w:p>
          <w:p w14:paraId="3597F890" w14:textId="789AFF10" w:rsidR="00067C1C" w:rsidRPr="0022228C" w:rsidRDefault="00067C1C" w:rsidP="673EE242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The role will undertake more complex technical administrative activities.</w:t>
            </w:r>
          </w:p>
        </w:tc>
      </w:tr>
    </w:tbl>
    <w:p w14:paraId="533B513D" w14:textId="77777777" w:rsidR="00DA396A" w:rsidRDefault="00DA396A" w:rsidP="00590E99">
      <w:pPr>
        <w:spacing w:after="120"/>
      </w:pPr>
    </w:p>
    <w:tbl>
      <w:tblPr>
        <w:tblW w:w="10488" w:type="dxa"/>
        <w:tblInd w:w="98" w:type="dxa"/>
        <w:tblLook w:val="04A0" w:firstRow="1" w:lastRow="0" w:firstColumn="1" w:lastColumn="0" w:noHBand="0" w:noVBand="1"/>
      </w:tblPr>
      <w:tblGrid>
        <w:gridCol w:w="10488"/>
      </w:tblGrid>
      <w:tr w:rsidR="00A47A5E" w:rsidRPr="00A47A5E" w14:paraId="4147B0F6" w14:textId="77777777" w:rsidTr="673EE242">
        <w:trPr>
          <w:cantSplit/>
          <w:trHeight w:val="567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361E54"/>
            <w:vAlign w:val="center"/>
            <w:hideMark/>
          </w:tcPr>
          <w:p w14:paraId="190A756E" w14:textId="3E11A5B1" w:rsidR="00A47A5E" w:rsidRPr="00A47A5E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szCs w:val="20"/>
                <w:lang w:eastAsia="en-GB"/>
              </w:rPr>
              <w:t>Accountabilities</w:t>
            </w:r>
          </w:p>
        </w:tc>
      </w:tr>
      <w:tr w:rsidR="00A47A5E" w:rsidRPr="00A47A5E" w14:paraId="5BDDAA0B" w14:textId="77777777" w:rsidTr="00987C80">
        <w:trPr>
          <w:trHeight w:val="3082"/>
        </w:trPr>
        <w:tc>
          <w:tcPr>
            <w:tcW w:w="10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303EB143" w14:textId="7390211E" w:rsidR="00EC4062" w:rsidRPr="004B7516" w:rsidRDefault="00786BB2" w:rsidP="00987C8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86BB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GB"/>
              </w:rPr>
              <w:t>Act as a point of contact for complex and escalated enquiries from internal and external stakeholders including customers and member of the public</w:t>
            </w:r>
            <w:r w:rsidR="00067C1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r w:rsidRPr="00786BB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GB"/>
              </w:rPr>
              <w:t>provid</w:t>
            </w:r>
            <w:r w:rsidR="00067C1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GB"/>
              </w:rPr>
              <w:t>ing</w:t>
            </w:r>
            <w:r w:rsidRPr="00786BB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GB"/>
              </w:rPr>
              <w:t xml:space="preserve"> technical advice regarding processes and associated documentation in a professional and timely manner</w:t>
            </w:r>
            <w:r w:rsidR="004B751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0022BC23" w14:textId="3F1BE22D" w:rsidR="004B7516" w:rsidRDefault="004B7516" w:rsidP="00987C8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4B751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Review and interpret information, including assessment of a range of applications, against a variety of criteria identifying and addressing omissions</w:t>
            </w:r>
            <w:r w:rsidR="00067C1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or </w:t>
            </w:r>
            <w:r w:rsidRPr="004B751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discrepancies that are a barrier to processing and issue formal documentation to </w:t>
            </w:r>
            <w:r w:rsidR="00067C1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thi</w:t>
            </w:r>
            <w:r w:rsidRPr="004B751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rd parties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4FCE05EC" w14:textId="2A8E4532" w:rsidR="004B7516" w:rsidRDefault="004B7516" w:rsidP="00987C8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4B751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Collect, collate, </w:t>
            </w:r>
            <w:r w:rsidR="009C37FD" w:rsidRPr="004B751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analyse,</w:t>
            </w:r>
            <w:r w:rsidRPr="004B751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and disseminate statistical data relevant to the service unit</w:t>
            </w:r>
            <w:r w:rsidR="00067C1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Pr="004B751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to inform monitoring and decision-making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5BD2BC4A" w14:textId="1D6C094D" w:rsidR="004B7516" w:rsidRDefault="009C37FD" w:rsidP="00987C8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C37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Maintain manual and electronic systems, including formal records, for the services supported to ensure data accuracy, confidentiality, and security. </w:t>
            </w:r>
          </w:p>
          <w:p w14:paraId="765CA973" w14:textId="490D1BE2" w:rsidR="009C37FD" w:rsidRPr="001F4A85" w:rsidRDefault="009C37FD" w:rsidP="00987C8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C37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Recommend and implement opportunities for process improvement to enhance the support provided to BCP Council colleagues and stakeholders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</w:p>
        </w:tc>
      </w:tr>
    </w:tbl>
    <w:p w14:paraId="1C050E5F" w14:textId="77777777" w:rsidR="00592B86" w:rsidRDefault="00592B86" w:rsidP="00A47A5E"/>
    <w:tbl>
      <w:tblPr>
        <w:tblW w:w="10488" w:type="dxa"/>
        <w:tblInd w:w="93" w:type="dxa"/>
        <w:tblLook w:val="04A0" w:firstRow="1" w:lastRow="0" w:firstColumn="1" w:lastColumn="0" w:noHBand="0" w:noVBand="1"/>
      </w:tblPr>
      <w:tblGrid>
        <w:gridCol w:w="10488"/>
      </w:tblGrid>
      <w:tr w:rsidR="00C01F5D" w:rsidRPr="00A47A5E" w14:paraId="49386109" w14:textId="77777777" w:rsidTr="673EE242">
        <w:trPr>
          <w:cantSplit/>
          <w:trHeight w:val="567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361E54"/>
            <w:vAlign w:val="center"/>
            <w:hideMark/>
          </w:tcPr>
          <w:p w14:paraId="383E4DB8" w14:textId="463D0004" w:rsidR="00A47A5E" w:rsidRPr="00A47A5E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Knowledge / Skills / Experience required</w:t>
            </w:r>
          </w:p>
        </w:tc>
      </w:tr>
      <w:tr w:rsidR="00C01F5D" w:rsidRPr="00A47A5E" w14:paraId="09B1F10F" w14:textId="77777777" w:rsidTr="004B206B">
        <w:trPr>
          <w:trHeight w:val="3320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66588B89" w14:textId="064F7764" w:rsidR="00E5020E" w:rsidRPr="00EA4524" w:rsidRDefault="00EA4524" w:rsidP="004B20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A452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GB"/>
              </w:rPr>
              <w:t>A</w:t>
            </w:r>
            <w:r w:rsidR="00067C1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GB"/>
              </w:rPr>
              <w:t xml:space="preserve"> L</w:t>
            </w:r>
            <w:r w:rsidRPr="00EA452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GB"/>
              </w:rPr>
              <w:t>evel qualifications or equivalent experience. </w:t>
            </w:r>
          </w:p>
          <w:p w14:paraId="7C15EC98" w14:textId="65924B67" w:rsidR="00EA4524" w:rsidRDefault="00EA4524" w:rsidP="004B20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A45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Experience of providing administrative support services and working with a range of partnership organisations such as local authorities or higher education. </w:t>
            </w:r>
          </w:p>
          <w:p w14:paraId="38638CC1" w14:textId="6F8C1F3A" w:rsidR="004B206B" w:rsidRPr="004B206B" w:rsidRDefault="004B206B" w:rsidP="004B20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Knowledge of the area of the Council supported and any relevant specialised support knowledge related to that service area.</w:t>
            </w:r>
          </w:p>
          <w:p w14:paraId="630AAE21" w14:textId="7A901A31" w:rsidR="00EA4524" w:rsidRDefault="00740D62" w:rsidP="004B20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40D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Knowledge of a range of BCP Council systems, processes, and procedures, which may be complex. </w:t>
            </w:r>
          </w:p>
          <w:p w14:paraId="79A6A7D1" w14:textId="395DAB08" w:rsidR="00067C1C" w:rsidRDefault="00067C1C" w:rsidP="004B20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Knowledge of relevant complex criteria, requirements and standards against which documentation will be reviewed.</w:t>
            </w:r>
          </w:p>
          <w:p w14:paraId="2513C0C5" w14:textId="3097000F" w:rsidR="00740D62" w:rsidRDefault="00740D62" w:rsidP="004B20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40D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Knowledge of IT packages including Word, Excel</w:t>
            </w:r>
            <w:r w:rsidR="00067C1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Pr="00740D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and PowerPoint. </w:t>
            </w:r>
          </w:p>
          <w:p w14:paraId="6B0EF6C0" w14:textId="77777777" w:rsidR="00740D62" w:rsidRDefault="00740D62" w:rsidP="004B20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40D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Ability to communicate with a range of internal and external stakeholders to resolve and escalate complex issues in a professional manner. </w:t>
            </w:r>
          </w:p>
          <w:p w14:paraId="12EF8444" w14:textId="3D3D1ABB" w:rsidR="002B2AF5" w:rsidRPr="00067C1C" w:rsidRDefault="002B2AF5" w:rsidP="004B20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2B2A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Ability to </w:t>
            </w:r>
            <w:r w:rsidR="00067C1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plan and manage own workload, </w:t>
            </w:r>
            <w:r w:rsidRPr="002B2A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reprioritis</w:t>
            </w:r>
            <w:r w:rsidR="00067C1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ing</w:t>
            </w:r>
            <w:r w:rsidRPr="002B2A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tasks according to need and urgency. </w:t>
            </w:r>
          </w:p>
        </w:tc>
      </w:tr>
    </w:tbl>
    <w:p w14:paraId="53772B25" w14:textId="77777777" w:rsidR="00DA396A" w:rsidRDefault="00DA396A"/>
    <w:p w14:paraId="776EC13C" w14:textId="77777777" w:rsidR="00987C80" w:rsidRDefault="00987C80"/>
    <w:tbl>
      <w:tblPr>
        <w:tblW w:w="10488" w:type="dxa"/>
        <w:tblInd w:w="93" w:type="dxa"/>
        <w:tblLook w:val="04A0" w:firstRow="1" w:lastRow="0" w:firstColumn="1" w:lastColumn="0" w:noHBand="0" w:noVBand="1"/>
      </w:tblPr>
      <w:tblGrid>
        <w:gridCol w:w="10488"/>
      </w:tblGrid>
      <w:tr w:rsidR="00C01F5D" w:rsidRPr="00A47A5E" w14:paraId="3DFC5DF2" w14:textId="77777777" w:rsidTr="673EE242">
        <w:trPr>
          <w:cantSplit/>
          <w:trHeight w:val="567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361E54"/>
            <w:vAlign w:val="center"/>
            <w:hideMark/>
          </w:tcPr>
          <w:p w14:paraId="1C1DCADE" w14:textId="30C76371" w:rsidR="00A47A5E" w:rsidRPr="00A47A5E" w:rsidRDefault="001B6563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Dimensions of </w:t>
            </w:r>
            <w:r w:rsidR="00B1733A"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ro</w:t>
            </w: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le</w:t>
            </w:r>
          </w:p>
        </w:tc>
      </w:tr>
      <w:tr w:rsidR="00C01F5D" w:rsidRPr="00A47A5E" w14:paraId="2568086D" w14:textId="77777777" w:rsidTr="00067C1C">
        <w:trPr>
          <w:trHeight w:val="932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5A652E93" w14:textId="77777777" w:rsidR="00067C1C" w:rsidRDefault="00067C1C" w:rsidP="00067C1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371A7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The role may supervise the work of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or provide guidance to </w:t>
            </w:r>
            <w:r w:rsidRPr="00E371A7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junior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support </w:t>
            </w:r>
            <w:r w:rsidRPr="00E371A7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colleagues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6AEB7FD8" w14:textId="7529C07C" w:rsidR="00A42A85" w:rsidRPr="00782D4F" w:rsidRDefault="00A42A85" w:rsidP="00067C1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82D4F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This role does not manage any direct budgets.</w:t>
            </w:r>
          </w:p>
          <w:p w14:paraId="15ACE8B4" w14:textId="2D4B9D41" w:rsidR="00A42A85" w:rsidRPr="0031374C" w:rsidRDefault="005F6226" w:rsidP="00067C1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5F6226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Planning takes place over days or weeks</w:t>
            </w:r>
            <w:r w:rsidR="00067C1C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</w:p>
        </w:tc>
      </w:tr>
    </w:tbl>
    <w:p w14:paraId="4516C430" w14:textId="77777777" w:rsidR="00DA396A" w:rsidRDefault="00DA396A"/>
    <w:tbl>
      <w:tblPr>
        <w:tblW w:w="10488" w:type="dxa"/>
        <w:tblInd w:w="93" w:type="dxa"/>
        <w:tblLook w:val="04A0" w:firstRow="1" w:lastRow="0" w:firstColumn="1" w:lastColumn="0" w:noHBand="0" w:noVBand="1"/>
      </w:tblPr>
      <w:tblGrid>
        <w:gridCol w:w="2449"/>
        <w:gridCol w:w="8039"/>
      </w:tblGrid>
      <w:tr w:rsidR="00EB1C60" w:rsidRPr="00A47A5E" w14:paraId="2B990E11" w14:textId="77777777" w:rsidTr="673EE242">
        <w:trPr>
          <w:trHeight w:val="567"/>
        </w:trPr>
        <w:tc>
          <w:tcPr>
            <w:tcW w:w="10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361E54"/>
            <w:vAlign w:val="center"/>
          </w:tcPr>
          <w:p w14:paraId="6043FEF6" w14:textId="6E988CAF" w:rsidR="00EB1C60" w:rsidRPr="00EB1C60" w:rsidRDefault="00EB1C60" w:rsidP="00EB1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bookmarkStart w:id="0" w:name="_Hlk29819215"/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Notes</w:t>
            </w:r>
          </w:p>
        </w:tc>
      </w:tr>
      <w:tr w:rsidR="00464610" w:rsidRPr="00A47A5E" w14:paraId="685F2685" w14:textId="77777777" w:rsidTr="673EE242">
        <w:trPr>
          <w:trHeight w:val="283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49A0544" w14:textId="08FC3D3C" w:rsidR="00464610" w:rsidRPr="00564F0F" w:rsidRDefault="00464610" w:rsidP="00464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4F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8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AF9B344" w14:textId="2EACB6C2" w:rsidR="00464610" w:rsidRPr="00782D4F" w:rsidRDefault="00464610" w:rsidP="00464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01/02/2021</w:t>
            </w:r>
          </w:p>
        </w:tc>
      </w:tr>
      <w:tr w:rsidR="00464610" w:rsidRPr="00A47A5E" w14:paraId="3F0013C4" w14:textId="77777777" w:rsidTr="673EE242">
        <w:trPr>
          <w:trHeight w:val="283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2BFA0FF" w14:textId="4FC5E1B1" w:rsidR="00464610" w:rsidRPr="00564F0F" w:rsidRDefault="00464610" w:rsidP="00464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4F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Working Conditions:</w:t>
            </w:r>
          </w:p>
        </w:tc>
        <w:tc>
          <w:tcPr>
            <w:tcW w:w="8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229D00F" w14:textId="77777777" w:rsidR="00464610" w:rsidRPr="00CF2405" w:rsidRDefault="00464610" w:rsidP="00464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Aspects of the role that have a material impact on the nature of the job, once all reasonable actions have been taken to moderate or eliminate them:</w:t>
            </w:r>
          </w:p>
          <w:p w14:paraId="7C901845" w14:textId="391F9E93" w:rsidR="00464610" w:rsidRPr="00782D4F" w:rsidRDefault="00464610" w:rsidP="004646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role will need to maintain concentration in the face of repetition and monotony when entering/checking data or undertaking calculations.</w:t>
            </w:r>
          </w:p>
        </w:tc>
      </w:tr>
      <w:tr w:rsidR="00464610" w:rsidRPr="00A47A5E" w14:paraId="21DCD598" w14:textId="77777777" w:rsidTr="673EE242">
        <w:trPr>
          <w:trHeight w:val="283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323A602" w14:textId="7570144C" w:rsidR="00464610" w:rsidRPr="00564F0F" w:rsidRDefault="00464610" w:rsidP="00464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4F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Working Arrangements:</w:t>
            </w:r>
          </w:p>
        </w:tc>
        <w:tc>
          <w:tcPr>
            <w:tcW w:w="8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9A45EFD" w14:textId="368CF39D" w:rsidR="00464610" w:rsidRPr="00782D4F" w:rsidRDefault="00464610" w:rsidP="004646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 specified working arrangements outside of a normal working pattern.</w:t>
            </w:r>
          </w:p>
        </w:tc>
      </w:tr>
      <w:tr w:rsidR="00C01F5D" w:rsidRPr="00A47A5E" w14:paraId="69A7AAA4" w14:textId="77777777" w:rsidTr="673EE242">
        <w:trPr>
          <w:trHeight w:val="102"/>
        </w:trPr>
        <w:tc>
          <w:tcPr>
            <w:tcW w:w="10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7F891" w14:textId="77777777" w:rsidR="00A47A5E" w:rsidRPr="00A47A5E" w:rsidRDefault="00A47A5E" w:rsidP="00A47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bookmarkEnd w:id="0"/>
    </w:tbl>
    <w:p w14:paraId="35B3A1F7" w14:textId="77777777" w:rsidR="00A47A5E" w:rsidRDefault="00A47A5E" w:rsidP="00A47A5E"/>
    <w:sectPr w:rsidR="00A47A5E" w:rsidSect="001273C2">
      <w:headerReference w:type="default" r:id="rId12"/>
      <w:pgSz w:w="11906" w:h="16838"/>
      <w:pgMar w:top="851" w:right="567" w:bottom="851" w:left="567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6B0DF" w14:textId="77777777" w:rsidR="00412332" w:rsidRDefault="00412332" w:rsidP="001273C2">
      <w:pPr>
        <w:spacing w:after="0" w:line="240" w:lineRule="auto"/>
      </w:pPr>
      <w:r>
        <w:separator/>
      </w:r>
    </w:p>
  </w:endnote>
  <w:endnote w:type="continuationSeparator" w:id="0">
    <w:p w14:paraId="7934E7CC" w14:textId="77777777" w:rsidR="00412332" w:rsidRDefault="00412332" w:rsidP="0012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B0BCB" w14:textId="77777777" w:rsidR="00412332" w:rsidRDefault="00412332" w:rsidP="001273C2">
      <w:pPr>
        <w:spacing w:after="0" w:line="240" w:lineRule="auto"/>
      </w:pPr>
      <w:r>
        <w:separator/>
      </w:r>
    </w:p>
  </w:footnote>
  <w:footnote w:type="continuationSeparator" w:id="0">
    <w:p w14:paraId="7D798E3E" w14:textId="77777777" w:rsidR="00412332" w:rsidRDefault="00412332" w:rsidP="0012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C3EE4" w14:textId="26B0D5DC" w:rsidR="001273C2" w:rsidRPr="001273C2" w:rsidRDefault="001273C2">
    <w:pPr>
      <w:pStyle w:val="Header"/>
      <w:rPr>
        <w:i/>
        <w:iCs/>
        <w:color w:val="7F7F7F" w:themeColor="text1" w:themeTint="80"/>
      </w:rPr>
    </w:pPr>
    <w:r w:rsidRPr="001273C2">
      <w:rPr>
        <w:i/>
        <w:iCs/>
        <w:color w:val="7F7F7F" w:themeColor="text1" w:themeTint="80"/>
      </w:rPr>
      <w:ptab w:relativeTo="margin" w:alignment="center" w:leader="none"/>
    </w:r>
    <w:r w:rsidR="00987C80">
      <w:rPr>
        <w:i/>
        <w:iCs/>
        <w:color w:val="7F7F7F" w:themeColor="text1" w:themeTint="80"/>
      </w:rPr>
      <w:t>MUL059 Technical Administration Officer II</w:t>
    </w:r>
    <w:r w:rsidRPr="001273C2">
      <w:rPr>
        <w:i/>
        <w:iCs/>
        <w:color w:val="7F7F7F" w:themeColor="text1" w:themeTint="8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24B52"/>
    <w:multiLevelType w:val="hybridMultilevel"/>
    <w:tmpl w:val="A072D3A6"/>
    <w:lvl w:ilvl="0" w:tplc="A672D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CA604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08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E9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AE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67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E6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C7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A49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C1151"/>
    <w:multiLevelType w:val="hybridMultilevel"/>
    <w:tmpl w:val="E51033CC"/>
    <w:lvl w:ilvl="0" w:tplc="A672D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AC62C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EA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44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44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65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CF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A1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A8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03DC0"/>
    <w:multiLevelType w:val="hybridMultilevel"/>
    <w:tmpl w:val="43707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35C42"/>
    <w:multiLevelType w:val="hybridMultilevel"/>
    <w:tmpl w:val="FFFFFFFF"/>
    <w:lvl w:ilvl="0" w:tplc="5546D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12D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645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E6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09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E22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23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E1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14D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D2FA4"/>
    <w:multiLevelType w:val="hybridMultilevel"/>
    <w:tmpl w:val="FFFFFFFF"/>
    <w:lvl w:ilvl="0" w:tplc="CF883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2C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EA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44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44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65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CF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A1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A8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47446"/>
    <w:multiLevelType w:val="hybridMultilevel"/>
    <w:tmpl w:val="C3007E42"/>
    <w:lvl w:ilvl="0" w:tplc="A672D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A2888"/>
    <w:multiLevelType w:val="hybridMultilevel"/>
    <w:tmpl w:val="FFFFFFFF"/>
    <w:lvl w:ilvl="0" w:tplc="27D0B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604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08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E9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AE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67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E6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C7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A49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54A46"/>
    <w:multiLevelType w:val="hybridMultilevel"/>
    <w:tmpl w:val="3FA40594"/>
    <w:lvl w:ilvl="0" w:tplc="A672D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E0549"/>
    <w:multiLevelType w:val="hybridMultilevel"/>
    <w:tmpl w:val="0832ADFE"/>
    <w:lvl w:ilvl="0" w:tplc="A672D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CA604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08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E9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AE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67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E6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C7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A49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C0C7A"/>
    <w:multiLevelType w:val="hybridMultilevel"/>
    <w:tmpl w:val="9A62430E"/>
    <w:lvl w:ilvl="0" w:tplc="A672D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CA604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08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E9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AE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67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E6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C7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A49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773BF"/>
    <w:multiLevelType w:val="hybridMultilevel"/>
    <w:tmpl w:val="FAF674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448812">
    <w:abstractNumId w:val="6"/>
  </w:num>
  <w:num w:numId="2" w16cid:durableId="733165673">
    <w:abstractNumId w:val="4"/>
  </w:num>
  <w:num w:numId="3" w16cid:durableId="253441891">
    <w:abstractNumId w:val="3"/>
  </w:num>
  <w:num w:numId="4" w16cid:durableId="1140878662">
    <w:abstractNumId w:val="10"/>
  </w:num>
  <w:num w:numId="5" w16cid:durableId="201669867">
    <w:abstractNumId w:val="2"/>
  </w:num>
  <w:num w:numId="6" w16cid:durableId="343821060">
    <w:abstractNumId w:val="1"/>
  </w:num>
  <w:num w:numId="7" w16cid:durableId="1700006184">
    <w:abstractNumId w:val="8"/>
  </w:num>
  <w:num w:numId="8" w16cid:durableId="405686315">
    <w:abstractNumId w:val="7"/>
  </w:num>
  <w:num w:numId="9" w16cid:durableId="1596014773">
    <w:abstractNumId w:val="5"/>
  </w:num>
  <w:num w:numId="10" w16cid:durableId="449207471">
    <w:abstractNumId w:val="0"/>
  </w:num>
  <w:num w:numId="11" w16cid:durableId="18044252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5E"/>
    <w:rsid w:val="00037647"/>
    <w:rsid w:val="00040F95"/>
    <w:rsid w:val="0006033A"/>
    <w:rsid w:val="0006767C"/>
    <w:rsid w:val="00067C1C"/>
    <w:rsid w:val="00080C05"/>
    <w:rsid w:val="000A6831"/>
    <w:rsid w:val="000D6174"/>
    <w:rsid w:val="001273C2"/>
    <w:rsid w:val="00181C0F"/>
    <w:rsid w:val="00182B84"/>
    <w:rsid w:val="0019366B"/>
    <w:rsid w:val="00194C88"/>
    <w:rsid w:val="001B6563"/>
    <w:rsid w:val="001C30D2"/>
    <w:rsid w:val="001D05AF"/>
    <w:rsid w:val="001F4A85"/>
    <w:rsid w:val="001F65D3"/>
    <w:rsid w:val="001F7865"/>
    <w:rsid w:val="0022228C"/>
    <w:rsid w:val="00231556"/>
    <w:rsid w:val="0026196A"/>
    <w:rsid w:val="00266F4B"/>
    <w:rsid w:val="00273A1B"/>
    <w:rsid w:val="0029324B"/>
    <w:rsid w:val="0029629B"/>
    <w:rsid w:val="002B2AF5"/>
    <w:rsid w:val="002D2787"/>
    <w:rsid w:val="002E02AA"/>
    <w:rsid w:val="002E0AE0"/>
    <w:rsid w:val="002E5113"/>
    <w:rsid w:val="002F0458"/>
    <w:rsid w:val="002F77A1"/>
    <w:rsid w:val="0031374C"/>
    <w:rsid w:val="003379AA"/>
    <w:rsid w:val="00347C63"/>
    <w:rsid w:val="00361C36"/>
    <w:rsid w:val="003767FD"/>
    <w:rsid w:val="00396EA7"/>
    <w:rsid w:val="003A27B7"/>
    <w:rsid w:val="00412332"/>
    <w:rsid w:val="00420312"/>
    <w:rsid w:val="00443158"/>
    <w:rsid w:val="00461C3C"/>
    <w:rsid w:val="00464610"/>
    <w:rsid w:val="0048014D"/>
    <w:rsid w:val="004801A4"/>
    <w:rsid w:val="004A7534"/>
    <w:rsid w:val="004B206B"/>
    <w:rsid w:val="004B7516"/>
    <w:rsid w:val="004F0E26"/>
    <w:rsid w:val="005457E2"/>
    <w:rsid w:val="00564F0F"/>
    <w:rsid w:val="005861B0"/>
    <w:rsid w:val="00590E99"/>
    <w:rsid w:val="005914E5"/>
    <w:rsid w:val="00592B86"/>
    <w:rsid w:val="00596C47"/>
    <w:rsid w:val="005B4156"/>
    <w:rsid w:val="005D4E93"/>
    <w:rsid w:val="005F08E5"/>
    <w:rsid w:val="005F1983"/>
    <w:rsid w:val="005F5725"/>
    <w:rsid w:val="005F6226"/>
    <w:rsid w:val="005F65B4"/>
    <w:rsid w:val="00606CC0"/>
    <w:rsid w:val="006539EF"/>
    <w:rsid w:val="00661CB8"/>
    <w:rsid w:val="006715F2"/>
    <w:rsid w:val="00693266"/>
    <w:rsid w:val="0069587B"/>
    <w:rsid w:val="006A05D9"/>
    <w:rsid w:val="006A2D28"/>
    <w:rsid w:val="006D35B6"/>
    <w:rsid w:val="006F1DAE"/>
    <w:rsid w:val="006F4479"/>
    <w:rsid w:val="00740D62"/>
    <w:rsid w:val="007807EF"/>
    <w:rsid w:val="00782D4F"/>
    <w:rsid w:val="00786472"/>
    <w:rsid w:val="00786BB2"/>
    <w:rsid w:val="0079236C"/>
    <w:rsid w:val="0079274B"/>
    <w:rsid w:val="0079650D"/>
    <w:rsid w:val="007F64D5"/>
    <w:rsid w:val="007F6A25"/>
    <w:rsid w:val="00820E4B"/>
    <w:rsid w:val="00823D75"/>
    <w:rsid w:val="008B6287"/>
    <w:rsid w:val="008D0725"/>
    <w:rsid w:val="00932760"/>
    <w:rsid w:val="00936458"/>
    <w:rsid w:val="00941623"/>
    <w:rsid w:val="00957C72"/>
    <w:rsid w:val="00987C80"/>
    <w:rsid w:val="009A1D45"/>
    <w:rsid w:val="009C37FD"/>
    <w:rsid w:val="009E7FD5"/>
    <w:rsid w:val="00A31107"/>
    <w:rsid w:val="00A42A85"/>
    <w:rsid w:val="00A47A5E"/>
    <w:rsid w:val="00A67CB5"/>
    <w:rsid w:val="00A90999"/>
    <w:rsid w:val="00A9477A"/>
    <w:rsid w:val="00AB5218"/>
    <w:rsid w:val="00AE6DC2"/>
    <w:rsid w:val="00AE7530"/>
    <w:rsid w:val="00B02C11"/>
    <w:rsid w:val="00B1733A"/>
    <w:rsid w:val="00B2642B"/>
    <w:rsid w:val="00B30594"/>
    <w:rsid w:val="00B42B0C"/>
    <w:rsid w:val="00B51C83"/>
    <w:rsid w:val="00B52885"/>
    <w:rsid w:val="00B5292A"/>
    <w:rsid w:val="00B5573B"/>
    <w:rsid w:val="00BA175C"/>
    <w:rsid w:val="00BA29D0"/>
    <w:rsid w:val="00BA5D40"/>
    <w:rsid w:val="00C01F5D"/>
    <w:rsid w:val="00C210FD"/>
    <w:rsid w:val="00C25EA2"/>
    <w:rsid w:val="00C82653"/>
    <w:rsid w:val="00C830D6"/>
    <w:rsid w:val="00CB5A4E"/>
    <w:rsid w:val="00D16BCB"/>
    <w:rsid w:val="00D45D7E"/>
    <w:rsid w:val="00D53156"/>
    <w:rsid w:val="00D53693"/>
    <w:rsid w:val="00D702A0"/>
    <w:rsid w:val="00DA2A11"/>
    <w:rsid w:val="00DA396A"/>
    <w:rsid w:val="00DB2C08"/>
    <w:rsid w:val="00DE63AB"/>
    <w:rsid w:val="00E139E9"/>
    <w:rsid w:val="00E5020E"/>
    <w:rsid w:val="00E8762A"/>
    <w:rsid w:val="00E87A90"/>
    <w:rsid w:val="00E934FB"/>
    <w:rsid w:val="00EA4524"/>
    <w:rsid w:val="00EA4E58"/>
    <w:rsid w:val="00EB1C60"/>
    <w:rsid w:val="00EB3A0E"/>
    <w:rsid w:val="00EB5A90"/>
    <w:rsid w:val="00EC4062"/>
    <w:rsid w:val="00ED3B26"/>
    <w:rsid w:val="00F41E47"/>
    <w:rsid w:val="00F65291"/>
    <w:rsid w:val="00FB1BCB"/>
    <w:rsid w:val="00FB52D5"/>
    <w:rsid w:val="00FC1F6E"/>
    <w:rsid w:val="01156C7E"/>
    <w:rsid w:val="01297474"/>
    <w:rsid w:val="014E9F53"/>
    <w:rsid w:val="01EC238E"/>
    <w:rsid w:val="01F34FDF"/>
    <w:rsid w:val="01FF52E2"/>
    <w:rsid w:val="02A14D9E"/>
    <w:rsid w:val="0339E85C"/>
    <w:rsid w:val="0472EEC8"/>
    <w:rsid w:val="048BB5D3"/>
    <w:rsid w:val="0635DD61"/>
    <w:rsid w:val="07EBDB87"/>
    <w:rsid w:val="0898CAE8"/>
    <w:rsid w:val="08C1B4CD"/>
    <w:rsid w:val="09DD0242"/>
    <w:rsid w:val="0A192C8E"/>
    <w:rsid w:val="0B0DEFBD"/>
    <w:rsid w:val="0BC49062"/>
    <w:rsid w:val="0CDEC6A2"/>
    <w:rsid w:val="0D05959A"/>
    <w:rsid w:val="0D149E7D"/>
    <w:rsid w:val="0D2D83FA"/>
    <w:rsid w:val="0DADF534"/>
    <w:rsid w:val="0DE22A2D"/>
    <w:rsid w:val="0E4B3801"/>
    <w:rsid w:val="0E5029A1"/>
    <w:rsid w:val="0FA0ABEF"/>
    <w:rsid w:val="10179683"/>
    <w:rsid w:val="103BC2EF"/>
    <w:rsid w:val="111A641D"/>
    <w:rsid w:val="115EFD4B"/>
    <w:rsid w:val="11E8234F"/>
    <w:rsid w:val="12346F25"/>
    <w:rsid w:val="1235213B"/>
    <w:rsid w:val="12389C5B"/>
    <w:rsid w:val="124E792C"/>
    <w:rsid w:val="126C888A"/>
    <w:rsid w:val="128082F0"/>
    <w:rsid w:val="12A19ED1"/>
    <w:rsid w:val="12C610AC"/>
    <w:rsid w:val="1300CFB0"/>
    <w:rsid w:val="13AD22C6"/>
    <w:rsid w:val="13E6BF52"/>
    <w:rsid w:val="140E8AA1"/>
    <w:rsid w:val="143CB13A"/>
    <w:rsid w:val="14A8A322"/>
    <w:rsid w:val="1508158B"/>
    <w:rsid w:val="15434E50"/>
    <w:rsid w:val="1627CB99"/>
    <w:rsid w:val="16927844"/>
    <w:rsid w:val="16ABC164"/>
    <w:rsid w:val="17C9997D"/>
    <w:rsid w:val="18402846"/>
    <w:rsid w:val="189941CF"/>
    <w:rsid w:val="19A45967"/>
    <w:rsid w:val="19D26419"/>
    <w:rsid w:val="1A4036F6"/>
    <w:rsid w:val="1AB2E288"/>
    <w:rsid w:val="1B0454CD"/>
    <w:rsid w:val="1B23D85E"/>
    <w:rsid w:val="1B49713B"/>
    <w:rsid w:val="1B64AD81"/>
    <w:rsid w:val="1BCC55C8"/>
    <w:rsid w:val="1D98C069"/>
    <w:rsid w:val="1F8DF221"/>
    <w:rsid w:val="20DEA185"/>
    <w:rsid w:val="21F5D8CE"/>
    <w:rsid w:val="23111D6A"/>
    <w:rsid w:val="2325B458"/>
    <w:rsid w:val="237278C5"/>
    <w:rsid w:val="23A543A5"/>
    <w:rsid w:val="24173C33"/>
    <w:rsid w:val="246F7AA3"/>
    <w:rsid w:val="24A57C12"/>
    <w:rsid w:val="25EB5E91"/>
    <w:rsid w:val="2666B037"/>
    <w:rsid w:val="26BA5AEC"/>
    <w:rsid w:val="26F3E5D2"/>
    <w:rsid w:val="27AEADED"/>
    <w:rsid w:val="2838810E"/>
    <w:rsid w:val="29383E02"/>
    <w:rsid w:val="29B3B147"/>
    <w:rsid w:val="2A0347A9"/>
    <w:rsid w:val="2A284994"/>
    <w:rsid w:val="2AE9CFE0"/>
    <w:rsid w:val="2CB03CC1"/>
    <w:rsid w:val="2EA0151D"/>
    <w:rsid w:val="2EE560CE"/>
    <w:rsid w:val="2EE77F97"/>
    <w:rsid w:val="304C6934"/>
    <w:rsid w:val="30A91253"/>
    <w:rsid w:val="3194238A"/>
    <w:rsid w:val="32161B33"/>
    <w:rsid w:val="32388A42"/>
    <w:rsid w:val="33518E7E"/>
    <w:rsid w:val="33C69D4B"/>
    <w:rsid w:val="3430D3BE"/>
    <w:rsid w:val="34757BDB"/>
    <w:rsid w:val="3486A6B4"/>
    <w:rsid w:val="3498AB3C"/>
    <w:rsid w:val="355FF303"/>
    <w:rsid w:val="359B6B90"/>
    <w:rsid w:val="35BFDC36"/>
    <w:rsid w:val="36ED36A9"/>
    <w:rsid w:val="3733677C"/>
    <w:rsid w:val="37F78B29"/>
    <w:rsid w:val="3827074E"/>
    <w:rsid w:val="385263E7"/>
    <w:rsid w:val="391CCE23"/>
    <w:rsid w:val="399F4424"/>
    <w:rsid w:val="39A17722"/>
    <w:rsid w:val="39AF1BAD"/>
    <w:rsid w:val="3A2554F7"/>
    <w:rsid w:val="3B260DB6"/>
    <w:rsid w:val="3BC58152"/>
    <w:rsid w:val="3C703D7A"/>
    <w:rsid w:val="3C88E7B9"/>
    <w:rsid w:val="3D3BD3DB"/>
    <w:rsid w:val="3D5C544A"/>
    <w:rsid w:val="3DA608CC"/>
    <w:rsid w:val="3DC03CED"/>
    <w:rsid w:val="3E50CB7E"/>
    <w:rsid w:val="3F12D6BE"/>
    <w:rsid w:val="3F74BF7C"/>
    <w:rsid w:val="40427018"/>
    <w:rsid w:val="405FD4B7"/>
    <w:rsid w:val="41E5A9B5"/>
    <w:rsid w:val="4257F3BC"/>
    <w:rsid w:val="42C69D3F"/>
    <w:rsid w:val="42C7687E"/>
    <w:rsid w:val="42D00414"/>
    <w:rsid w:val="4316E64B"/>
    <w:rsid w:val="435941A7"/>
    <w:rsid w:val="442B4556"/>
    <w:rsid w:val="448C2389"/>
    <w:rsid w:val="450BA9FE"/>
    <w:rsid w:val="45FCC351"/>
    <w:rsid w:val="46704F18"/>
    <w:rsid w:val="46D93219"/>
    <w:rsid w:val="491D0EB6"/>
    <w:rsid w:val="4B0B5B6C"/>
    <w:rsid w:val="4B57347A"/>
    <w:rsid w:val="4B889454"/>
    <w:rsid w:val="4B951679"/>
    <w:rsid w:val="4CAC82C6"/>
    <w:rsid w:val="4D0F1A56"/>
    <w:rsid w:val="4D4789BD"/>
    <w:rsid w:val="4E9B7091"/>
    <w:rsid w:val="511812F5"/>
    <w:rsid w:val="514B69CA"/>
    <w:rsid w:val="51B1F5F0"/>
    <w:rsid w:val="53376176"/>
    <w:rsid w:val="54483EA5"/>
    <w:rsid w:val="546CCE4F"/>
    <w:rsid w:val="54708A97"/>
    <w:rsid w:val="5470E97B"/>
    <w:rsid w:val="54C38321"/>
    <w:rsid w:val="54E6E3DB"/>
    <w:rsid w:val="5718A9B8"/>
    <w:rsid w:val="57851CED"/>
    <w:rsid w:val="58DA2D20"/>
    <w:rsid w:val="59A14256"/>
    <w:rsid w:val="5AAA507C"/>
    <w:rsid w:val="5AF49BA0"/>
    <w:rsid w:val="5B0002ED"/>
    <w:rsid w:val="5B3A30DE"/>
    <w:rsid w:val="5DBE1727"/>
    <w:rsid w:val="5E0719A8"/>
    <w:rsid w:val="5F117914"/>
    <w:rsid w:val="5F6F2643"/>
    <w:rsid w:val="5F93D6CF"/>
    <w:rsid w:val="61020D7F"/>
    <w:rsid w:val="62709DDD"/>
    <w:rsid w:val="62A8766B"/>
    <w:rsid w:val="630C7C45"/>
    <w:rsid w:val="63BD8E69"/>
    <w:rsid w:val="643DACBC"/>
    <w:rsid w:val="64C7ADFD"/>
    <w:rsid w:val="6646959A"/>
    <w:rsid w:val="664DCA48"/>
    <w:rsid w:val="670D9BCB"/>
    <w:rsid w:val="673EE242"/>
    <w:rsid w:val="6760A011"/>
    <w:rsid w:val="67715A85"/>
    <w:rsid w:val="67751682"/>
    <w:rsid w:val="67EAE579"/>
    <w:rsid w:val="68384233"/>
    <w:rsid w:val="68DC4F6F"/>
    <w:rsid w:val="69A62385"/>
    <w:rsid w:val="6A9AC741"/>
    <w:rsid w:val="6AEC623B"/>
    <w:rsid w:val="6AFE181A"/>
    <w:rsid w:val="6BBFD3FD"/>
    <w:rsid w:val="6C49106E"/>
    <w:rsid w:val="6D782CDE"/>
    <w:rsid w:val="6DECB8E8"/>
    <w:rsid w:val="6F614926"/>
    <w:rsid w:val="6F6406F1"/>
    <w:rsid w:val="6FEED953"/>
    <w:rsid w:val="7078B693"/>
    <w:rsid w:val="70BA2EA3"/>
    <w:rsid w:val="71E6B467"/>
    <w:rsid w:val="7242F5AE"/>
    <w:rsid w:val="727EA0E8"/>
    <w:rsid w:val="7383A273"/>
    <w:rsid w:val="738D9660"/>
    <w:rsid w:val="743E29FB"/>
    <w:rsid w:val="74CFB85C"/>
    <w:rsid w:val="752DD138"/>
    <w:rsid w:val="7533D9F1"/>
    <w:rsid w:val="761E40A7"/>
    <w:rsid w:val="7627F41B"/>
    <w:rsid w:val="765B141D"/>
    <w:rsid w:val="76D61B85"/>
    <w:rsid w:val="775C5C1A"/>
    <w:rsid w:val="77898B68"/>
    <w:rsid w:val="77C2F30C"/>
    <w:rsid w:val="782BC651"/>
    <w:rsid w:val="79A4E977"/>
    <w:rsid w:val="79C7A821"/>
    <w:rsid w:val="7A026134"/>
    <w:rsid w:val="7A5A534E"/>
    <w:rsid w:val="7A97A5B3"/>
    <w:rsid w:val="7C587E67"/>
    <w:rsid w:val="7C809955"/>
    <w:rsid w:val="7C881443"/>
    <w:rsid w:val="7C88861F"/>
    <w:rsid w:val="7D3582A3"/>
    <w:rsid w:val="7DA5C8F3"/>
    <w:rsid w:val="7E315125"/>
    <w:rsid w:val="7E3BF628"/>
    <w:rsid w:val="7F84A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1BC5"/>
  <w15:docId w15:val="{DF8B0477-B11D-48C0-90EB-F8147084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7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3C2"/>
  </w:style>
  <w:style w:type="paragraph" w:styleId="Footer">
    <w:name w:val="footer"/>
    <w:basedOn w:val="Normal"/>
    <w:link w:val="FooterChar"/>
    <w:uiPriority w:val="99"/>
    <w:unhideWhenUsed/>
    <w:rsid w:val="00127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3C2"/>
  </w:style>
  <w:style w:type="table" w:customStyle="1" w:styleId="Style1">
    <w:name w:val="Style1"/>
    <w:basedOn w:val="TableNormal"/>
    <w:uiPriority w:val="99"/>
    <w:rsid w:val="00266F4B"/>
    <w:pPr>
      <w:spacing w:after="0" w:line="240" w:lineRule="auto"/>
    </w:pPr>
    <w:rPr>
      <w:rFonts w:ascii="Arial" w:hAnsi="Arial"/>
      <w:sz w:val="20"/>
    </w:rPr>
    <w:tblPr/>
  </w:style>
  <w:style w:type="table" w:customStyle="1" w:styleId="Style2">
    <w:name w:val="Style2"/>
    <w:basedOn w:val="TableNormal"/>
    <w:uiPriority w:val="99"/>
    <w:rsid w:val="00266F4B"/>
    <w:pPr>
      <w:spacing w:after="0" w:line="240" w:lineRule="auto"/>
    </w:pPr>
    <w:rPr>
      <w:rFonts w:ascii="Arial" w:hAnsi="Arial"/>
      <w:sz w:val="20"/>
    </w:rPr>
    <w:tblPr/>
  </w:style>
  <w:style w:type="table" w:customStyle="1" w:styleId="Style3">
    <w:name w:val="Style3"/>
    <w:basedOn w:val="TableNormal"/>
    <w:uiPriority w:val="99"/>
    <w:rsid w:val="00266F4B"/>
    <w:pPr>
      <w:spacing w:after="0" w:line="240" w:lineRule="auto"/>
    </w:pPr>
    <w:rPr>
      <w:rFonts w:ascii="Arial" w:hAnsi="Arial"/>
      <w:sz w:val="20"/>
    </w:rPr>
    <w:tblPr/>
  </w:style>
  <w:style w:type="table" w:customStyle="1" w:styleId="Style4">
    <w:name w:val="Style4"/>
    <w:basedOn w:val="TableNormal"/>
    <w:uiPriority w:val="99"/>
    <w:rsid w:val="00266F4B"/>
    <w:pPr>
      <w:spacing w:after="0" w:line="240" w:lineRule="auto"/>
    </w:pPr>
    <w:rPr>
      <w:rFonts w:ascii="Arial" w:hAnsi="Arial"/>
    </w:rPr>
    <w:tblPr/>
    <w:tblStylePr w:type="lastRow">
      <w:rPr>
        <w:rFonts w:ascii="Arial" w:hAnsi="Arial"/>
        <w:sz w:val="20"/>
      </w:rPr>
    </w:tblStylePr>
  </w:style>
  <w:style w:type="table" w:customStyle="1" w:styleId="Style5">
    <w:name w:val="Style5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6">
    <w:name w:val="Style6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7">
    <w:name w:val="Style7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8">
    <w:name w:val="Style8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9">
    <w:name w:val="Style9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0">
    <w:name w:val="Style10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1">
    <w:name w:val="Style11"/>
    <w:basedOn w:val="TableNormal"/>
    <w:uiPriority w:val="99"/>
    <w:rsid w:val="00266F4B"/>
    <w:pPr>
      <w:spacing w:after="0" w:line="240" w:lineRule="auto"/>
    </w:pPr>
    <w:tblPr/>
    <w:tblStylePr w:type="lastCol">
      <w:rPr>
        <w:rFonts w:ascii="Arial" w:hAnsi="Arial"/>
        <w:sz w:val="20"/>
      </w:rPr>
    </w:tblStylePr>
  </w:style>
  <w:style w:type="table" w:customStyle="1" w:styleId="Style12">
    <w:name w:val="Style12"/>
    <w:basedOn w:val="TableNormal"/>
    <w:uiPriority w:val="99"/>
    <w:rsid w:val="00A9477A"/>
    <w:pPr>
      <w:spacing w:after="0" w:line="240" w:lineRule="auto"/>
    </w:pPr>
    <w:rPr>
      <w:rFonts w:ascii="Arial" w:hAnsi="Arial"/>
      <w:sz w:val="20"/>
    </w:rPr>
    <w:tblPr/>
  </w:style>
  <w:style w:type="table" w:customStyle="1" w:styleId="Style13">
    <w:name w:val="Style13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4">
    <w:name w:val="Style14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5">
    <w:name w:val="Style15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6">
    <w:name w:val="Style16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7">
    <w:name w:val="Style17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8">
    <w:name w:val="Style18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9">
    <w:name w:val="Style19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20">
    <w:name w:val="Style20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21">
    <w:name w:val="Style21"/>
    <w:basedOn w:val="TableNormal"/>
    <w:uiPriority w:val="99"/>
    <w:rsid w:val="00957C72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22">
    <w:name w:val="Style22"/>
    <w:basedOn w:val="TableNormal"/>
    <w:uiPriority w:val="99"/>
    <w:rsid w:val="00957C72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bedaf7-4279-4926-a46e-17b33a5d217d">
      <Terms xmlns="http://schemas.microsoft.com/office/infopath/2007/PartnerControls"/>
    </lcf76f155ced4ddcb4097134ff3c332f>
    <TaxCatchAll xmlns="503e84dd-7b5d-47c9-8266-9a3491ac919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53EE4D7AE3B449DF1093F3F87C602" ma:contentTypeVersion="14" ma:contentTypeDescription="Create a new document." ma:contentTypeScope="" ma:versionID="8412424e993a78758ddf9ecedd7fae90">
  <xsd:schema xmlns:xsd="http://www.w3.org/2001/XMLSchema" xmlns:xs="http://www.w3.org/2001/XMLSchema" xmlns:p="http://schemas.microsoft.com/office/2006/metadata/properties" xmlns:ns2="aebedaf7-4279-4926-a46e-17b33a5d217d" xmlns:ns3="503e84dd-7b5d-47c9-8266-9a3491ac9195" targetNamespace="http://schemas.microsoft.com/office/2006/metadata/properties" ma:root="true" ma:fieldsID="4e141dad3c1a587eb8ac4f145d78617f" ns2:_="" ns3:_="">
    <xsd:import namespace="aebedaf7-4279-4926-a46e-17b33a5d217d"/>
    <xsd:import namespace="503e84dd-7b5d-47c9-8266-9a3491ac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edaf7-4279-4926-a46e-17b33a5d2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e84dd-7b5d-47c9-8266-9a3491ac9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b312eb4-7573-455b-9421-7fea298d6f0e}" ma:internalName="TaxCatchAll" ma:showField="CatchAllData" ma:web="503e84dd-7b5d-47c9-8266-9a3491ac9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70AF90-69F9-4AD0-9CB8-340C14B1DE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61E1E-2B94-461B-A98F-6BD197049C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02D334-B853-43F7-B9E8-5984DF3B8F59}">
  <ds:schemaRefs>
    <ds:schemaRef ds:uri="http://schemas.openxmlformats.org/package/2006/metadata/core-properties"/>
    <ds:schemaRef ds:uri="http://purl.org/dc/dcmitype/"/>
    <ds:schemaRef ds:uri="aebedaf7-4279-4926-a46e-17b33a5d217d"/>
    <ds:schemaRef ds:uri="http://schemas.microsoft.com/office/2006/documentManagement/types"/>
    <ds:schemaRef ds:uri="503e84dd-7b5d-47c9-8266-9a3491ac919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1FAB866-B6A7-4BFB-BDEA-290591255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edaf7-4279-4926-a46e-17b33a5d217d"/>
    <ds:schemaRef ds:uri="503e84dd-7b5d-47c9-8266-9a3491ac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Field</dc:creator>
  <cp:keywords/>
  <cp:lastModifiedBy>Sarah Langdale</cp:lastModifiedBy>
  <cp:revision>2</cp:revision>
  <cp:lastPrinted>2020-01-13T12:11:00Z</cp:lastPrinted>
  <dcterms:created xsi:type="dcterms:W3CDTF">2024-12-06T12:58:00Z</dcterms:created>
  <dcterms:modified xsi:type="dcterms:W3CDTF">2024-12-06T12:58:00Z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0x010100BC353EE4D7AE3B449DF1093F3F87C602</vt:lpwstr>
  </property>
  <property fmtid="{D5CDD505-2E9C-101B-9397-08002B2CF9AE}" pid="3" name="MediaServiceImageTags">
    <vt:lpwstr/>
  </property>
</Properties>
</file>