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F1B2" w14:textId="77777777" w:rsidR="003B1C74" w:rsidRDefault="003B1C74" w:rsidP="005436F1">
      <w:pPr>
        <w:keepNext/>
        <w:keepLines/>
        <w:spacing w:after="0"/>
        <w:ind w:left="14"/>
        <w:outlineLvl w:val="0"/>
        <w:rPr>
          <w:rFonts w:eastAsia="Arial"/>
          <w:b/>
          <w:color w:val="808080"/>
          <w:sz w:val="36"/>
          <w:szCs w:val="22"/>
          <w:lang w:eastAsia="en-GB"/>
        </w:rPr>
      </w:pPr>
    </w:p>
    <w:p w14:paraId="5B1CD782" w14:textId="77777777" w:rsidR="003B1C74" w:rsidRDefault="003B1C74" w:rsidP="005436F1">
      <w:pPr>
        <w:keepNext/>
        <w:keepLines/>
        <w:spacing w:after="0"/>
        <w:ind w:left="14"/>
        <w:outlineLvl w:val="0"/>
        <w:rPr>
          <w:rFonts w:eastAsia="Arial"/>
          <w:b/>
          <w:color w:val="808080"/>
          <w:sz w:val="36"/>
          <w:szCs w:val="22"/>
          <w:lang w:eastAsia="en-GB"/>
        </w:rPr>
      </w:pPr>
    </w:p>
    <w:p w14:paraId="78ACFAC5" w14:textId="7C8480D9" w:rsidR="005436F1" w:rsidRPr="005436F1" w:rsidRDefault="005436F1" w:rsidP="003B1C74">
      <w:pPr>
        <w:keepNext/>
        <w:keepLines/>
        <w:spacing w:after="0"/>
        <w:outlineLvl w:val="0"/>
        <w:rPr>
          <w:rFonts w:eastAsia="Arial"/>
          <w:b/>
          <w:color w:val="808080"/>
          <w:sz w:val="36"/>
          <w:szCs w:val="22"/>
          <w:lang w:eastAsia="en-GB"/>
        </w:rPr>
      </w:pPr>
      <w:r>
        <w:rPr>
          <w:rFonts w:eastAsia="Arial"/>
          <w:b/>
          <w:color w:val="808080"/>
          <w:sz w:val="36"/>
          <w:szCs w:val="22"/>
          <w:lang w:eastAsia="en-GB"/>
        </w:rPr>
        <w:t>Person Specification</w:t>
      </w:r>
    </w:p>
    <w:p w14:paraId="1F1D4052" w14:textId="77777777" w:rsidR="005436F1" w:rsidRPr="005436F1" w:rsidRDefault="005436F1" w:rsidP="005436F1">
      <w:pPr>
        <w:spacing w:after="0"/>
        <w:ind w:left="1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 w:val="36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36"/>
          <w:szCs w:val="22"/>
          <w:vertAlign w:val="subscript"/>
          <w:lang w:eastAsia="en-GB"/>
        </w:rPr>
        <w:t xml:space="preserve"> </w:t>
      </w:r>
    </w:p>
    <w:p w14:paraId="40393ADE" w14:textId="120F48B1" w:rsidR="005436F1" w:rsidRPr="005436F1" w:rsidRDefault="005436F1" w:rsidP="005436F1">
      <w:pPr>
        <w:tabs>
          <w:tab w:val="center" w:pos="2175"/>
        </w:tabs>
        <w:spacing w:after="15"/>
        <w:ind w:left="-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Cs w:val="22"/>
          <w:lang w:eastAsia="en-GB"/>
        </w:rPr>
        <w:t xml:space="preserve">Role Profile </w:t>
      </w:r>
      <w:r w:rsidRPr="005436F1">
        <w:rPr>
          <w:rFonts w:eastAsia="Arial"/>
          <w:color w:val="000000"/>
          <w:szCs w:val="22"/>
          <w:lang w:eastAsia="en-GB"/>
        </w:rPr>
        <w:t xml:space="preserve">  </w:t>
      </w:r>
      <w:r w:rsidRPr="005436F1">
        <w:rPr>
          <w:rFonts w:eastAsia="Calibri"/>
          <w:color w:val="000000"/>
          <w:lang w:eastAsia="en-GB"/>
        </w:rPr>
        <w:t>Shared Lives Officer</w:t>
      </w:r>
      <w:r w:rsidRPr="005436F1">
        <w:rPr>
          <w:rFonts w:eastAsia="Calibri"/>
          <w:color w:val="000000"/>
          <w:lang w:eastAsia="en-GB"/>
        </w:rPr>
        <w:tab/>
      </w:r>
      <w:r w:rsidRPr="005436F1">
        <w:rPr>
          <w:rFonts w:eastAsia="Arial"/>
          <w:color w:val="000000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</w:p>
    <w:p w14:paraId="6E942F83" w14:textId="77777777" w:rsidR="005436F1" w:rsidRPr="005436F1" w:rsidRDefault="005436F1" w:rsidP="005436F1">
      <w:pPr>
        <w:tabs>
          <w:tab w:val="center" w:pos="2242"/>
        </w:tabs>
        <w:spacing w:after="15"/>
        <w:ind w:left="-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Cs w:val="22"/>
          <w:lang w:eastAsia="en-GB"/>
        </w:rPr>
        <w:t>Service/</w:t>
      </w:r>
      <w:proofErr w:type="gramStart"/>
      <w:r w:rsidRPr="005436F1">
        <w:rPr>
          <w:rFonts w:eastAsia="Arial"/>
          <w:b/>
          <w:color w:val="808080"/>
          <w:szCs w:val="22"/>
          <w:lang w:eastAsia="en-GB"/>
        </w:rPr>
        <w:t>Team</w:t>
      </w:r>
      <w:r w:rsidRPr="005436F1">
        <w:rPr>
          <w:rFonts w:eastAsia="Arial"/>
          <w:color w:val="000000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ab/>
      </w:r>
      <w:proofErr w:type="gramEnd"/>
      <w:r w:rsidRPr="005436F1">
        <w:rPr>
          <w:rFonts w:eastAsia="Arial"/>
          <w:color w:val="000000"/>
          <w:szCs w:val="22"/>
          <w:lang w:eastAsia="en-GB"/>
        </w:rPr>
        <w:t>Adult Social Care – BCP Shared Lives Team</w:t>
      </w:r>
    </w:p>
    <w:p w14:paraId="45EF9EC3" w14:textId="77777777" w:rsidR="005436F1" w:rsidRPr="005436F1" w:rsidRDefault="005436F1" w:rsidP="005436F1">
      <w:pPr>
        <w:tabs>
          <w:tab w:val="center" w:pos="2242"/>
        </w:tabs>
        <w:spacing w:after="15"/>
        <w:ind w:left="-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Cs w:val="22"/>
          <w:lang w:eastAsia="en-GB"/>
        </w:rPr>
        <w:t>Reports to</w:t>
      </w:r>
      <w:r w:rsidRPr="005436F1">
        <w:rPr>
          <w:rFonts w:eastAsia="Arial"/>
          <w:color w:val="000000"/>
          <w:szCs w:val="22"/>
          <w:lang w:eastAsia="en-GB"/>
        </w:rPr>
        <w:t xml:space="preserve"> 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ab/>
      </w:r>
      <w:r w:rsidRPr="005436F1">
        <w:rPr>
          <w:rFonts w:eastAsia="Arial"/>
          <w:color w:val="000000"/>
          <w:szCs w:val="22"/>
          <w:lang w:eastAsia="en-GB"/>
        </w:rPr>
        <w:t xml:space="preserve">Julie Fellows </w:t>
      </w:r>
    </w:p>
    <w:p w14:paraId="14AA8785" w14:textId="516F9F75" w:rsidR="005436F1" w:rsidRPr="005436F1" w:rsidRDefault="005436F1" w:rsidP="005436F1">
      <w:pPr>
        <w:tabs>
          <w:tab w:val="center" w:pos="2242"/>
        </w:tabs>
        <w:spacing w:after="15"/>
        <w:ind w:left="-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Cs w:val="22"/>
          <w:lang w:eastAsia="en-GB"/>
        </w:rPr>
        <w:t>Responsible for</w:t>
      </w:r>
      <w:r w:rsidRPr="005436F1">
        <w:rPr>
          <w:rFonts w:eastAsia="Arial"/>
          <w:color w:val="000000"/>
          <w:szCs w:val="22"/>
          <w:lang w:eastAsia="en-GB"/>
        </w:rPr>
        <w:t xml:space="preserve"> </w:t>
      </w:r>
      <w:r>
        <w:rPr>
          <w:rFonts w:eastAsia="Arial"/>
          <w:color w:val="000000"/>
          <w:szCs w:val="22"/>
          <w:lang w:eastAsia="en-GB"/>
        </w:rPr>
        <w:t>-</w:t>
      </w:r>
    </w:p>
    <w:p w14:paraId="6D1DA346" w14:textId="77777777" w:rsidR="005436F1" w:rsidRPr="005436F1" w:rsidRDefault="005436F1" w:rsidP="005436F1">
      <w:pPr>
        <w:spacing w:after="15"/>
        <w:ind w:left="9" w:hanging="10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Cs w:val="22"/>
          <w:lang w:eastAsia="en-GB"/>
        </w:rPr>
        <w:t>Number of posts</w:t>
      </w:r>
      <w:r w:rsidRPr="005436F1">
        <w:rPr>
          <w:rFonts w:eastAsia="Arial"/>
          <w:color w:val="000000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  <w:r w:rsidRPr="005436F1">
        <w:rPr>
          <w:rFonts w:eastAsia="Arial"/>
          <w:color w:val="000000"/>
          <w:szCs w:val="22"/>
          <w:lang w:eastAsia="en-GB"/>
        </w:rPr>
        <w:t xml:space="preserve"> 1</w:t>
      </w:r>
    </w:p>
    <w:p w14:paraId="250DA9D8" w14:textId="77777777" w:rsidR="005436F1" w:rsidRPr="005436F1" w:rsidRDefault="005436F1" w:rsidP="005436F1">
      <w:pPr>
        <w:tabs>
          <w:tab w:val="center" w:pos="2242"/>
        </w:tabs>
        <w:spacing w:after="15"/>
        <w:ind w:left="-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Cs w:val="22"/>
          <w:lang w:eastAsia="en-GB"/>
        </w:rPr>
        <w:t xml:space="preserve">Post </w:t>
      </w:r>
      <w:proofErr w:type="gramStart"/>
      <w:r w:rsidRPr="005436F1">
        <w:rPr>
          <w:rFonts w:eastAsia="Arial"/>
          <w:b/>
          <w:color w:val="808080"/>
          <w:szCs w:val="22"/>
          <w:lang w:eastAsia="en-GB"/>
        </w:rPr>
        <w:t>number</w:t>
      </w:r>
      <w:r w:rsidRPr="005436F1">
        <w:rPr>
          <w:rFonts w:eastAsia="Arial"/>
          <w:color w:val="000000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  <w:r w:rsidRPr="005436F1">
        <w:rPr>
          <w:rFonts w:eastAsia="Calibri"/>
          <w:color w:val="000000"/>
          <w:lang w:eastAsia="en-GB"/>
        </w:rPr>
        <w:t>9383</w:t>
      </w:r>
      <w:proofErr w:type="gramEnd"/>
    </w:p>
    <w:p w14:paraId="18398F39" w14:textId="77777777" w:rsidR="005436F1" w:rsidRPr="005436F1" w:rsidRDefault="005436F1" w:rsidP="005436F1">
      <w:pPr>
        <w:tabs>
          <w:tab w:val="center" w:pos="2242"/>
        </w:tabs>
        <w:spacing w:after="15"/>
        <w:ind w:left="-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808080"/>
          <w:szCs w:val="22"/>
          <w:lang w:eastAsia="en-GB"/>
        </w:rPr>
        <w:t>Career Grade</w:t>
      </w:r>
      <w:r w:rsidRPr="005436F1">
        <w:rPr>
          <w:rFonts w:eastAsia="Arial"/>
          <w:color w:val="000000"/>
          <w:szCs w:val="22"/>
          <w:lang w:eastAsia="en-GB"/>
        </w:rPr>
        <w:t xml:space="preserve"> </w:t>
      </w:r>
      <w:r w:rsidRPr="005436F1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 </w:t>
      </w:r>
      <w:r w:rsidRPr="005436F1">
        <w:rPr>
          <w:rFonts w:eastAsia="Calibri"/>
          <w:color w:val="000000"/>
          <w:lang w:eastAsia="en-GB"/>
        </w:rPr>
        <w:t>BCP -G</w:t>
      </w:r>
    </w:p>
    <w:p w14:paraId="4B8FB7B0" w14:textId="77777777" w:rsidR="005436F1" w:rsidRDefault="005436F1" w:rsidP="005436F1">
      <w:pPr>
        <w:keepNext/>
        <w:keepLines/>
        <w:spacing w:after="175"/>
        <w:ind w:left="-5" w:hanging="10"/>
        <w:outlineLvl w:val="1"/>
        <w:rPr>
          <w:rFonts w:eastAsia="Arial"/>
          <w:b/>
          <w:color w:val="000000"/>
          <w:szCs w:val="22"/>
          <w:lang w:eastAsia="en-GB"/>
        </w:rPr>
      </w:pPr>
    </w:p>
    <w:p w14:paraId="63EB24A0" w14:textId="072494DA" w:rsidR="005436F1" w:rsidRPr="005436F1" w:rsidRDefault="005436F1" w:rsidP="005436F1">
      <w:pPr>
        <w:keepNext/>
        <w:keepLines/>
        <w:spacing w:after="175"/>
        <w:ind w:left="-5" w:hanging="10"/>
        <w:outlineLvl w:val="1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  <w:r w:rsidRPr="005436F1">
        <w:rPr>
          <w:rFonts w:eastAsia="Arial"/>
          <w:b/>
          <w:color w:val="000000"/>
          <w:szCs w:val="22"/>
          <w:lang w:eastAsia="en-GB"/>
        </w:rPr>
        <w:t xml:space="preserve">QUALIFICATIONS AND EXPERIENCE  </w:t>
      </w:r>
      <w:r w:rsidRPr="005436F1">
        <w:rPr>
          <w:rFonts w:ascii="Calibri" w:eastAsia="Calibri" w:hAnsi="Calibri" w:cs="Calibri"/>
          <w:b/>
          <w:color w:val="000000"/>
          <w:sz w:val="22"/>
          <w:szCs w:val="22"/>
          <w:highlight w:val="yellow"/>
          <w:lang w:eastAsia="en-GB"/>
        </w:rPr>
        <w:t xml:space="preserve"> </w:t>
      </w:r>
    </w:p>
    <w:p w14:paraId="4EE8FA05" w14:textId="0E2FB3C0" w:rsidR="005436F1" w:rsidRPr="005436F1" w:rsidRDefault="005436F1" w:rsidP="005436F1">
      <w:pPr>
        <w:jc w:val="both"/>
        <w:rPr>
          <w:rFonts w:eastAsia="Calibri"/>
          <w:b/>
          <w:color w:val="000000"/>
          <w:sz w:val="22"/>
          <w:szCs w:val="22"/>
          <w:lang w:eastAsia="en-GB"/>
        </w:rPr>
      </w:pPr>
      <w:r>
        <w:rPr>
          <w:rFonts w:eastAsia="Calibri"/>
          <w:b/>
          <w:color w:val="000000"/>
          <w:sz w:val="22"/>
          <w:szCs w:val="22"/>
          <w:lang w:eastAsia="en-GB"/>
        </w:rPr>
        <w:t>E</w:t>
      </w:r>
      <w:r w:rsidRPr="005436F1">
        <w:rPr>
          <w:rFonts w:eastAsia="Calibri"/>
          <w:b/>
          <w:color w:val="000000"/>
          <w:sz w:val="22"/>
          <w:szCs w:val="22"/>
          <w:lang w:eastAsia="en-GB"/>
        </w:rPr>
        <w:t xml:space="preserve">ducational and </w:t>
      </w:r>
      <w:r>
        <w:rPr>
          <w:rFonts w:eastAsia="Calibri"/>
          <w:b/>
          <w:color w:val="000000"/>
          <w:sz w:val="22"/>
          <w:szCs w:val="22"/>
          <w:lang w:eastAsia="en-GB"/>
        </w:rPr>
        <w:t>P</w:t>
      </w:r>
      <w:r w:rsidRPr="005436F1">
        <w:rPr>
          <w:rFonts w:eastAsia="Calibri"/>
          <w:b/>
          <w:color w:val="000000"/>
          <w:sz w:val="22"/>
          <w:szCs w:val="22"/>
          <w:lang w:eastAsia="en-GB"/>
        </w:rPr>
        <w:t xml:space="preserve">rofessional </w:t>
      </w:r>
      <w:r>
        <w:rPr>
          <w:rFonts w:eastAsia="Calibri"/>
          <w:b/>
          <w:color w:val="000000"/>
          <w:sz w:val="22"/>
          <w:szCs w:val="22"/>
          <w:lang w:eastAsia="en-GB"/>
        </w:rPr>
        <w:t>Q</w:t>
      </w:r>
      <w:r w:rsidRPr="005436F1">
        <w:rPr>
          <w:rFonts w:eastAsia="Calibri"/>
          <w:b/>
          <w:color w:val="000000"/>
          <w:sz w:val="22"/>
          <w:szCs w:val="22"/>
          <w:lang w:eastAsia="en-GB"/>
        </w:rPr>
        <w:t>ualifications</w:t>
      </w:r>
    </w:p>
    <w:p w14:paraId="5ACC813C" w14:textId="77777777" w:rsidR="005436F1" w:rsidRPr="005436F1" w:rsidRDefault="005436F1" w:rsidP="005436F1">
      <w:pPr>
        <w:rPr>
          <w:rFonts w:eastAsia="Calibri"/>
          <w:bCs/>
          <w:color w:val="000000"/>
          <w:sz w:val="22"/>
          <w:szCs w:val="22"/>
          <w:lang w:eastAsia="en-GB"/>
        </w:rPr>
      </w:pPr>
      <w:r w:rsidRPr="005436F1">
        <w:rPr>
          <w:rFonts w:eastAsia="Calibri"/>
          <w:bCs/>
          <w:color w:val="000000"/>
          <w:sz w:val="22"/>
          <w:szCs w:val="22"/>
          <w:lang w:eastAsia="en-GB"/>
        </w:rPr>
        <w:t xml:space="preserve">Essential </w:t>
      </w:r>
    </w:p>
    <w:p w14:paraId="7286B874" w14:textId="77777777" w:rsidR="005436F1" w:rsidRPr="005436F1" w:rsidRDefault="005436F1" w:rsidP="005436F1">
      <w:pPr>
        <w:numPr>
          <w:ilvl w:val="0"/>
          <w:numId w:val="2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GCSE level C and above English and Maths, or equivalent.</w:t>
      </w:r>
    </w:p>
    <w:p w14:paraId="355F3C4B" w14:textId="77777777" w:rsidR="005436F1" w:rsidRPr="005436F1" w:rsidRDefault="005436F1" w:rsidP="005436F1">
      <w:pPr>
        <w:spacing w:after="0" w:line="240" w:lineRule="auto"/>
        <w:ind w:left="720"/>
        <w:rPr>
          <w:rFonts w:eastAsia="Calibri"/>
          <w:color w:val="000000"/>
          <w:sz w:val="22"/>
          <w:szCs w:val="22"/>
          <w:lang w:eastAsia="en-GB"/>
        </w:rPr>
      </w:pPr>
    </w:p>
    <w:p w14:paraId="2198D05B" w14:textId="77777777" w:rsidR="005436F1" w:rsidRPr="005436F1" w:rsidRDefault="005436F1" w:rsidP="005436F1">
      <w:pPr>
        <w:rPr>
          <w:rFonts w:eastAsia="Calibri"/>
          <w:bCs/>
          <w:color w:val="000000"/>
          <w:sz w:val="22"/>
          <w:szCs w:val="22"/>
          <w:lang w:eastAsia="en-GB"/>
        </w:rPr>
      </w:pPr>
      <w:r w:rsidRPr="005436F1">
        <w:rPr>
          <w:rFonts w:eastAsia="Calibri"/>
          <w:bCs/>
          <w:color w:val="000000"/>
          <w:sz w:val="22"/>
          <w:szCs w:val="22"/>
          <w:lang w:eastAsia="en-GB"/>
        </w:rPr>
        <w:t xml:space="preserve">Desirable </w:t>
      </w:r>
    </w:p>
    <w:p w14:paraId="7E7DF4FE" w14:textId="77777777" w:rsidR="005436F1" w:rsidRPr="005436F1" w:rsidRDefault="005436F1" w:rsidP="005436F1">
      <w:pPr>
        <w:numPr>
          <w:ilvl w:val="0"/>
          <w:numId w:val="2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NVQ / QCF level 2-3 in Health and Social Care </w:t>
      </w:r>
    </w:p>
    <w:p w14:paraId="412CAE7B" w14:textId="77777777" w:rsidR="005436F1" w:rsidRPr="005436F1" w:rsidRDefault="005436F1" w:rsidP="005436F1">
      <w:pPr>
        <w:numPr>
          <w:ilvl w:val="0"/>
          <w:numId w:val="2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LDAF / LDQ / Common Induction / Care Certificate </w:t>
      </w:r>
    </w:p>
    <w:p w14:paraId="6A2E8869" w14:textId="10361E5E" w:rsidR="005436F1" w:rsidRPr="005436F1" w:rsidRDefault="005436F1" w:rsidP="005436F1">
      <w:pPr>
        <w:numPr>
          <w:ilvl w:val="0"/>
          <w:numId w:val="2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Higher level qualification</w:t>
      </w:r>
      <w:r w:rsidR="008C0B7D">
        <w:rPr>
          <w:rFonts w:eastAsia="Calibri"/>
          <w:color w:val="000000"/>
          <w:sz w:val="22"/>
          <w:szCs w:val="22"/>
          <w:lang w:eastAsia="en-GB"/>
        </w:rPr>
        <w:t xml:space="preserve"> in health and social care</w:t>
      </w:r>
    </w:p>
    <w:p w14:paraId="16341B49" w14:textId="77777777" w:rsidR="005436F1" w:rsidRPr="005436F1" w:rsidRDefault="005436F1" w:rsidP="005436F1">
      <w:pPr>
        <w:spacing w:after="0" w:line="240" w:lineRule="auto"/>
        <w:ind w:left="720"/>
        <w:rPr>
          <w:rFonts w:eastAsia="Calibri"/>
          <w:color w:val="000000"/>
          <w:sz w:val="22"/>
          <w:szCs w:val="22"/>
          <w:lang w:eastAsia="en-GB"/>
        </w:rPr>
      </w:pPr>
    </w:p>
    <w:p w14:paraId="68076BA6" w14:textId="225FABCD" w:rsidR="005436F1" w:rsidRPr="005436F1" w:rsidRDefault="005436F1" w:rsidP="005436F1">
      <w:pPr>
        <w:rPr>
          <w:rFonts w:eastAsia="Calibri"/>
          <w:b/>
          <w:color w:val="000000"/>
          <w:sz w:val="22"/>
          <w:szCs w:val="22"/>
          <w:lang w:eastAsia="en-GB"/>
        </w:rPr>
      </w:pPr>
      <w:r>
        <w:rPr>
          <w:rFonts w:eastAsia="Calibri"/>
          <w:b/>
          <w:color w:val="000000"/>
          <w:sz w:val="22"/>
          <w:szCs w:val="22"/>
          <w:lang w:eastAsia="en-GB"/>
        </w:rPr>
        <w:t>E</w:t>
      </w:r>
      <w:r w:rsidRPr="005436F1">
        <w:rPr>
          <w:rFonts w:eastAsia="Calibri"/>
          <w:b/>
          <w:color w:val="000000"/>
          <w:sz w:val="22"/>
          <w:szCs w:val="22"/>
          <w:lang w:eastAsia="en-GB"/>
        </w:rPr>
        <w:t>xperience</w:t>
      </w:r>
    </w:p>
    <w:p w14:paraId="7FB9BEFB" w14:textId="77777777" w:rsidR="005436F1" w:rsidRPr="005436F1" w:rsidRDefault="005436F1" w:rsidP="005436F1">
      <w:pPr>
        <w:rPr>
          <w:rFonts w:eastAsia="Calibri"/>
          <w:bCs/>
          <w:color w:val="000000"/>
          <w:sz w:val="22"/>
          <w:szCs w:val="22"/>
          <w:lang w:eastAsia="en-GB"/>
        </w:rPr>
      </w:pPr>
      <w:r w:rsidRPr="005436F1">
        <w:rPr>
          <w:rFonts w:eastAsia="Calibri"/>
          <w:bCs/>
          <w:color w:val="000000"/>
          <w:sz w:val="22"/>
          <w:szCs w:val="22"/>
          <w:lang w:eastAsia="en-GB"/>
        </w:rPr>
        <w:t>Essential</w:t>
      </w:r>
    </w:p>
    <w:p w14:paraId="13E090CF" w14:textId="3AFF3BE9" w:rsidR="005436F1" w:rsidRPr="005436F1" w:rsidRDefault="005436F1" w:rsidP="005436F1">
      <w:pPr>
        <w:numPr>
          <w:ilvl w:val="0"/>
          <w:numId w:val="5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Experience of working with </w:t>
      </w:r>
      <w:r w:rsidR="008C0B7D">
        <w:rPr>
          <w:rFonts w:eastAsia="Calibri"/>
          <w:color w:val="000000"/>
          <w:sz w:val="22"/>
          <w:szCs w:val="22"/>
          <w:lang w:eastAsia="en-GB"/>
        </w:rPr>
        <w:t>adults with care needs</w:t>
      </w: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 </w:t>
      </w:r>
      <w:r w:rsidR="008C0B7D">
        <w:rPr>
          <w:rFonts w:eastAsia="Calibri"/>
          <w:color w:val="000000"/>
          <w:sz w:val="22"/>
          <w:szCs w:val="22"/>
          <w:lang w:eastAsia="en-GB"/>
        </w:rPr>
        <w:t xml:space="preserve">in </w:t>
      </w:r>
      <w:r w:rsidRPr="005436F1">
        <w:rPr>
          <w:rFonts w:eastAsia="Calibri"/>
          <w:color w:val="000000"/>
          <w:sz w:val="22"/>
          <w:szCs w:val="22"/>
          <w:lang w:eastAsia="en-GB"/>
        </w:rPr>
        <w:t>a health / social care setting.</w:t>
      </w:r>
    </w:p>
    <w:p w14:paraId="291FFEC9" w14:textId="01EDE5E9" w:rsidR="005436F1" w:rsidRPr="005436F1" w:rsidRDefault="005436F1" w:rsidP="005436F1">
      <w:pPr>
        <w:numPr>
          <w:ilvl w:val="0"/>
          <w:numId w:val="5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Experiencing of undertaking assessments in a manner that </w:t>
      </w:r>
      <w:proofErr w:type="gramStart"/>
      <w:r w:rsidRPr="005436F1">
        <w:rPr>
          <w:rFonts w:eastAsia="Calibri"/>
          <w:color w:val="000000"/>
          <w:sz w:val="22"/>
          <w:szCs w:val="22"/>
          <w:lang w:eastAsia="en-GB"/>
        </w:rPr>
        <w:t>takes into account</w:t>
      </w:r>
      <w:proofErr w:type="gramEnd"/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 the persons culture, choice, dignity and is non-discriminatory or oppressive</w:t>
      </w:r>
    </w:p>
    <w:p w14:paraId="4B7E3797" w14:textId="1A4CBFB9" w:rsidR="005436F1" w:rsidRDefault="005436F1" w:rsidP="005436F1">
      <w:pPr>
        <w:numPr>
          <w:ilvl w:val="0"/>
          <w:numId w:val="5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Working with a case load, adhering to fixed and changing </w:t>
      </w:r>
      <w:r w:rsidR="002910B1" w:rsidRPr="005436F1">
        <w:rPr>
          <w:rFonts w:eastAsia="Calibri"/>
          <w:color w:val="000000"/>
          <w:sz w:val="22"/>
          <w:szCs w:val="22"/>
          <w:lang w:eastAsia="en-GB"/>
        </w:rPr>
        <w:t>time</w:t>
      </w:r>
      <w:r w:rsidR="002910B1">
        <w:rPr>
          <w:rFonts w:eastAsia="Calibri"/>
          <w:color w:val="000000"/>
          <w:sz w:val="22"/>
          <w:szCs w:val="22"/>
          <w:lang w:eastAsia="en-GB"/>
        </w:rPr>
        <w:t>scales</w:t>
      </w:r>
    </w:p>
    <w:p w14:paraId="027987EE" w14:textId="1CFE38CE" w:rsidR="002552DE" w:rsidRPr="005436F1" w:rsidRDefault="002552DE" w:rsidP="005436F1">
      <w:pPr>
        <w:numPr>
          <w:ilvl w:val="0"/>
          <w:numId w:val="5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>
        <w:rPr>
          <w:rFonts w:eastAsia="Calibri"/>
          <w:color w:val="000000"/>
          <w:sz w:val="22"/>
          <w:szCs w:val="22"/>
          <w:lang w:eastAsia="en-GB"/>
        </w:rPr>
        <w:t>Experience of mentoring or supporting others.</w:t>
      </w:r>
    </w:p>
    <w:p w14:paraId="44277C23" w14:textId="77777777" w:rsidR="005436F1" w:rsidRPr="005436F1" w:rsidRDefault="005436F1" w:rsidP="005436F1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Experience in lone working</w:t>
      </w:r>
      <w:r w:rsidRPr="005436F1">
        <w:rPr>
          <w:rFonts w:eastAsia="Calibri"/>
          <w:color w:val="000000"/>
          <w:sz w:val="22"/>
          <w:szCs w:val="22"/>
          <w:lang w:eastAsia="en-GB"/>
        </w:rPr>
        <w:tab/>
      </w:r>
    </w:p>
    <w:p w14:paraId="39D23437" w14:textId="77777777" w:rsidR="005436F1" w:rsidRPr="005436F1" w:rsidRDefault="005436F1" w:rsidP="005436F1">
      <w:pPr>
        <w:numPr>
          <w:ilvl w:val="0"/>
          <w:numId w:val="5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Experience in working as part of a team</w:t>
      </w:r>
    </w:p>
    <w:p w14:paraId="5029F23A" w14:textId="1E99C622" w:rsidR="005436F1" w:rsidRPr="005436F1" w:rsidRDefault="005436F1" w:rsidP="005436F1">
      <w:pPr>
        <w:numPr>
          <w:ilvl w:val="0"/>
          <w:numId w:val="5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Experience and ability of maintaining appropriate, accurate and legible recordings </w:t>
      </w:r>
    </w:p>
    <w:p w14:paraId="743E8983" w14:textId="77777777" w:rsidR="005436F1" w:rsidRPr="005436F1" w:rsidRDefault="005436F1" w:rsidP="005436F1">
      <w:pPr>
        <w:spacing w:after="0" w:line="240" w:lineRule="auto"/>
        <w:ind w:left="720"/>
        <w:rPr>
          <w:rFonts w:eastAsia="Calibri"/>
          <w:color w:val="000000"/>
          <w:sz w:val="22"/>
          <w:szCs w:val="22"/>
          <w:lang w:eastAsia="en-GB"/>
        </w:rPr>
      </w:pPr>
    </w:p>
    <w:p w14:paraId="1E2E5CC1" w14:textId="77777777" w:rsidR="005436F1" w:rsidRPr="005436F1" w:rsidRDefault="005436F1" w:rsidP="005436F1">
      <w:pPr>
        <w:rPr>
          <w:rFonts w:eastAsia="Calibri"/>
          <w:b/>
          <w:color w:val="000000"/>
          <w:sz w:val="22"/>
          <w:szCs w:val="22"/>
          <w:lang w:eastAsia="en-GB"/>
        </w:rPr>
      </w:pPr>
      <w:r w:rsidRPr="005436F1">
        <w:rPr>
          <w:rFonts w:eastAsia="Calibri"/>
          <w:b/>
          <w:color w:val="000000"/>
          <w:sz w:val="22"/>
          <w:szCs w:val="22"/>
          <w:lang w:eastAsia="en-GB"/>
        </w:rPr>
        <w:t>Desirable</w:t>
      </w:r>
    </w:p>
    <w:p w14:paraId="73A91CD2" w14:textId="77777777" w:rsidR="005436F1" w:rsidRPr="005436F1" w:rsidRDefault="005436F1" w:rsidP="005436F1">
      <w:pPr>
        <w:numPr>
          <w:ilvl w:val="0"/>
          <w:numId w:val="6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Researching and developing areas of own work</w:t>
      </w:r>
    </w:p>
    <w:p w14:paraId="39C393C8" w14:textId="77777777" w:rsidR="005436F1" w:rsidRPr="005436F1" w:rsidRDefault="005436F1" w:rsidP="005436F1">
      <w:pPr>
        <w:numPr>
          <w:ilvl w:val="0"/>
          <w:numId w:val="6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Experience of working within a developing service where enthusiasm and creativity are needed to overcome obstacles on a regular basis.</w:t>
      </w:r>
    </w:p>
    <w:p w14:paraId="1F09444A" w14:textId="77777777" w:rsidR="005436F1" w:rsidRPr="005436F1" w:rsidRDefault="005436F1" w:rsidP="005436F1">
      <w:pPr>
        <w:numPr>
          <w:ilvl w:val="0"/>
          <w:numId w:val="6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Experience of working with carers and understanding of the issues faced by carers.</w:t>
      </w:r>
    </w:p>
    <w:p w14:paraId="418D7C30" w14:textId="77777777" w:rsidR="005436F1" w:rsidRPr="005436F1" w:rsidRDefault="005436F1" w:rsidP="005436F1">
      <w:pPr>
        <w:numPr>
          <w:ilvl w:val="0"/>
          <w:numId w:val="6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Experience of working in a position which requires negotiation and advocacy on with and on behalf of others.</w:t>
      </w:r>
    </w:p>
    <w:p w14:paraId="6BE204D8" w14:textId="77777777" w:rsidR="005436F1" w:rsidRPr="005436F1" w:rsidRDefault="005436F1" w:rsidP="005436F1">
      <w:pPr>
        <w:spacing w:after="17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p w14:paraId="6BF7161B" w14:textId="561A32FE" w:rsidR="005436F1" w:rsidRDefault="005436F1" w:rsidP="005436F1">
      <w:pPr>
        <w:spacing w:after="0"/>
        <w:ind w:left="355" w:hanging="10"/>
        <w:rPr>
          <w:rFonts w:eastAsia="Arial"/>
          <w:b/>
          <w:color w:val="000000"/>
          <w:szCs w:val="22"/>
          <w:lang w:eastAsia="en-GB"/>
        </w:rPr>
      </w:pPr>
    </w:p>
    <w:p w14:paraId="4623263F" w14:textId="4D7F0EE9" w:rsidR="008E0FA7" w:rsidRDefault="008E0FA7" w:rsidP="005436F1">
      <w:pPr>
        <w:spacing w:after="0"/>
        <w:ind w:left="355" w:hanging="10"/>
        <w:rPr>
          <w:rFonts w:eastAsia="Arial"/>
          <w:b/>
          <w:color w:val="000000"/>
          <w:szCs w:val="22"/>
          <w:lang w:eastAsia="en-GB"/>
        </w:rPr>
      </w:pPr>
    </w:p>
    <w:p w14:paraId="1E6BDA30" w14:textId="2A9E193D" w:rsidR="008E0FA7" w:rsidRDefault="008E0FA7" w:rsidP="005436F1">
      <w:pPr>
        <w:spacing w:after="0"/>
        <w:ind w:left="355" w:hanging="10"/>
        <w:rPr>
          <w:rFonts w:eastAsia="Arial"/>
          <w:b/>
          <w:color w:val="000000"/>
          <w:szCs w:val="22"/>
          <w:lang w:eastAsia="en-GB"/>
        </w:rPr>
      </w:pPr>
    </w:p>
    <w:p w14:paraId="0E3AFCAD" w14:textId="07FC1F37" w:rsidR="008E0FA7" w:rsidRDefault="008E0FA7" w:rsidP="005436F1">
      <w:pPr>
        <w:spacing w:after="0"/>
        <w:ind w:left="355" w:hanging="10"/>
        <w:rPr>
          <w:rFonts w:eastAsia="Arial"/>
          <w:b/>
          <w:color w:val="000000"/>
          <w:szCs w:val="22"/>
          <w:lang w:eastAsia="en-GB"/>
        </w:rPr>
      </w:pPr>
    </w:p>
    <w:p w14:paraId="6E463474" w14:textId="16573E2E" w:rsidR="008E0FA7" w:rsidRDefault="008E0FA7" w:rsidP="005436F1">
      <w:pPr>
        <w:spacing w:after="0"/>
        <w:ind w:left="355" w:hanging="10"/>
        <w:rPr>
          <w:rFonts w:eastAsia="Arial"/>
          <w:b/>
          <w:color w:val="000000"/>
          <w:szCs w:val="22"/>
          <w:lang w:eastAsia="en-GB"/>
        </w:rPr>
      </w:pPr>
    </w:p>
    <w:p w14:paraId="2BF91DE3" w14:textId="77777777" w:rsidR="008E0FA7" w:rsidRPr="005436F1" w:rsidRDefault="008E0FA7" w:rsidP="005436F1">
      <w:pPr>
        <w:spacing w:after="0"/>
        <w:ind w:left="355" w:hanging="10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p w14:paraId="0117EBE5" w14:textId="77777777" w:rsidR="005436F1" w:rsidRPr="005436F1" w:rsidRDefault="005436F1" w:rsidP="005436F1">
      <w:pPr>
        <w:jc w:val="both"/>
        <w:rPr>
          <w:rFonts w:eastAsia="Calibri"/>
          <w:b/>
          <w:color w:val="000000"/>
          <w:sz w:val="22"/>
          <w:szCs w:val="22"/>
          <w:lang w:eastAsia="en-GB"/>
        </w:rPr>
      </w:pPr>
      <w:r w:rsidRPr="005436F1">
        <w:rPr>
          <w:rFonts w:eastAsia="Calibri"/>
          <w:b/>
          <w:color w:val="000000"/>
          <w:sz w:val="22"/>
          <w:szCs w:val="22"/>
          <w:lang w:eastAsia="en-GB"/>
        </w:rPr>
        <w:t>KNOWLEDGE AND SKILLS</w:t>
      </w:r>
    </w:p>
    <w:p w14:paraId="0DC15AD4" w14:textId="77777777" w:rsidR="005436F1" w:rsidRPr="005436F1" w:rsidRDefault="005436F1" w:rsidP="005436F1">
      <w:pPr>
        <w:rPr>
          <w:rFonts w:eastAsia="Calibri"/>
          <w:bCs/>
          <w:color w:val="000000"/>
          <w:sz w:val="22"/>
          <w:szCs w:val="22"/>
          <w:lang w:eastAsia="en-GB"/>
        </w:rPr>
      </w:pPr>
      <w:r w:rsidRPr="005436F1">
        <w:rPr>
          <w:rFonts w:eastAsia="Calibri"/>
          <w:bCs/>
          <w:color w:val="000000"/>
          <w:sz w:val="22"/>
          <w:szCs w:val="22"/>
          <w:lang w:eastAsia="en-GB"/>
        </w:rPr>
        <w:t>Essential</w:t>
      </w:r>
    </w:p>
    <w:p w14:paraId="5A8FE8BC" w14:textId="5D7F7791" w:rsidR="002552DE" w:rsidRPr="005436F1" w:rsidRDefault="005436F1" w:rsidP="002552DE">
      <w:pPr>
        <w:numPr>
          <w:ilvl w:val="0"/>
          <w:numId w:val="3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Knowledge and understanding of working with </w:t>
      </w:r>
      <w:r w:rsidR="008C0B7D">
        <w:rPr>
          <w:rFonts w:eastAsia="Calibri"/>
          <w:color w:val="000000"/>
          <w:sz w:val="22"/>
          <w:szCs w:val="22"/>
          <w:lang w:eastAsia="en-GB"/>
        </w:rPr>
        <w:t>adult with care needs</w:t>
      </w: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 and the issues that they face</w:t>
      </w:r>
    </w:p>
    <w:p w14:paraId="4861498A" w14:textId="4B384FBF" w:rsidR="005436F1" w:rsidRPr="005436F1" w:rsidRDefault="005436F1" w:rsidP="005436F1">
      <w:pPr>
        <w:numPr>
          <w:ilvl w:val="0"/>
          <w:numId w:val="3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An understanding of adult protection and safeguarding</w:t>
      </w:r>
    </w:p>
    <w:p w14:paraId="574F0A33" w14:textId="0EFC69A1" w:rsidR="005436F1" w:rsidRDefault="005436F1" w:rsidP="005436F1">
      <w:pPr>
        <w:numPr>
          <w:ilvl w:val="0"/>
          <w:numId w:val="3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An understanding of the assessment process</w:t>
      </w:r>
    </w:p>
    <w:p w14:paraId="046D0901" w14:textId="34111F44" w:rsidR="008E0FA7" w:rsidRPr="005436F1" w:rsidRDefault="008E0FA7" w:rsidP="005436F1">
      <w:pPr>
        <w:numPr>
          <w:ilvl w:val="0"/>
          <w:numId w:val="3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>
        <w:rPr>
          <w:rFonts w:eastAsia="Calibri"/>
          <w:color w:val="000000"/>
          <w:sz w:val="22"/>
          <w:szCs w:val="22"/>
          <w:lang w:eastAsia="en-GB"/>
        </w:rPr>
        <w:t>A knowledge of CQC and how regulated services are delivered in line with set standards and expectations.</w:t>
      </w:r>
    </w:p>
    <w:p w14:paraId="0E4722EB" w14:textId="77777777" w:rsidR="005436F1" w:rsidRPr="005436F1" w:rsidRDefault="005436F1" w:rsidP="005436F1">
      <w:pPr>
        <w:rPr>
          <w:rFonts w:eastAsia="Calibri"/>
          <w:bCs/>
          <w:color w:val="000000"/>
          <w:sz w:val="22"/>
          <w:szCs w:val="22"/>
          <w:lang w:eastAsia="en-GB"/>
        </w:rPr>
      </w:pPr>
    </w:p>
    <w:p w14:paraId="5A13436C" w14:textId="77777777" w:rsidR="005436F1" w:rsidRPr="005436F1" w:rsidRDefault="005436F1" w:rsidP="005436F1">
      <w:pPr>
        <w:rPr>
          <w:rFonts w:eastAsia="Calibri"/>
          <w:bCs/>
          <w:color w:val="000000"/>
          <w:sz w:val="22"/>
          <w:szCs w:val="22"/>
          <w:lang w:eastAsia="en-GB"/>
        </w:rPr>
      </w:pPr>
      <w:r w:rsidRPr="005436F1">
        <w:rPr>
          <w:rFonts w:eastAsia="Calibri"/>
          <w:bCs/>
          <w:color w:val="000000"/>
          <w:sz w:val="22"/>
          <w:szCs w:val="22"/>
          <w:lang w:eastAsia="en-GB"/>
        </w:rPr>
        <w:t>Desirable</w:t>
      </w:r>
    </w:p>
    <w:p w14:paraId="300E6CF6" w14:textId="7318E999" w:rsidR="005436F1" w:rsidRPr="005436F1" w:rsidRDefault="005436F1" w:rsidP="005436F1">
      <w:pPr>
        <w:numPr>
          <w:ilvl w:val="0"/>
          <w:numId w:val="4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Understanding of Shared Lives and the legislation, standards and regulations it operates within</w:t>
      </w:r>
    </w:p>
    <w:p w14:paraId="528827FC" w14:textId="39937EA2" w:rsidR="005436F1" w:rsidRPr="005436F1" w:rsidRDefault="005436F1" w:rsidP="005436F1">
      <w:pPr>
        <w:numPr>
          <w:ilvl w:val="0"/>
          <w:numId w:val="4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Understanding of joint working and the roles of different agencies and individuals in a vulnerable person’s circle of car</w:t>
      </w:r>
      <w:r>
        <w:rPr>
          <w:rFonts w:eastAsia="Calibri"/>
          <w:color w:val="000000"/>
          <w:sz w:val="22"/>
          <w:szCs w:val="22"/>
          <w:lang w:eastAsia="en-GB"/>
        </w:rPr>
        <w:t>e</w:t>
      </w:r>
    </w:p>
    <w:p w14:paraId="4C72D6D9" w14:textId="77777777" w:rsidR="005436F1" w:rsidRPr="005436F1" w:rsidRDefault="005436F1" w:rsidP="005436F1">
      <w:pPr>
        <w:numPr>
          <w:ilvl w:val="0"/>
          <w:numId w:val="4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Understanding of working with others in a supervisory role, which requires monitoring and reviewing against set standards.</w:t>
      </w:r>
    </w:p>
    <w:p w14:paraId="6CA916AD" w14:textId="77777777" w:rsidR="005436F1" w:rsidRPr="005436F1" w:rsidRDefault="005436F1" w:rsidP="005436F1">
      <w:pPr>
        <w:numPr>
          <w:ilvl w:val="0"/>
          <w:numId w:val="4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Understanding of risk and working in a way which promotes safe risk taking.</w:t>
      </w:r>
    </w:p>
    <w:p w14:paraId="2DD7CE81" w14:textId="1D1CDD7F" w:rsidR="005436F1" w:rsidRPr="005436F1" w:rsidRDefault="005436F1" w:rsidP="005436F1">
      <w:pPr>
        <w:numPr>
          <w:ilvl w:val="0"/>
          <w:numId w:val="4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Understanding of the Mental Capacity Act 2005 and how </w:t>
      </w:r>
      <w:r w:rsidR="008E0FA7" w:rsidRPr="005436F1">
        <w:rPr>
          <w:rFonts w:eastAsia="Calibri"/>
          <w:color w:val="000000"/>
          <w:sz w:val="22"/>
          <w:szCs w:val="22"/>
          <w:lang w:eastAsia="en-GB"/>
        </w:rPr>
        <w:t>this impact</w:t>
      </w: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 on a support setting. </w:t>
      </w:r>
    </w:p>
    <w:p w14:paraId="4B19F4D1" w14:textId="77777777" w:rsidR="005436F1" w:rsidRPr="005436F1" w:rsidRDefault="005436F1" w:rsidP="005436F1">
      <w:pPr>
        <w:numPr>
          <w:ilvl w:val="0"/>
          <w:numId w:val="4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Ability to develop, produce and present a report to panel</w:t>
      </w:r>
    </w:p>
    <w:p w14:paraId="3DD1DA7B" w14:textId="77777777" w:rsidR="005436F1" w:rsidRPr="005436F1" w:rsidRDefault="005436F1" w:rsidP="005436F1">
      <w:pPr>
        <w:rPr>
          <w:rFonts w:eastAsia="Calibri"/>
          <w:color w:val="000000"/>
          <w:sz w:val="22"/>
          <w:szCs w:val="22"/>
          <w:lang w:eastAsia="en-GB"/>
        </w:rPr>
      </w:pPr>
    </w:p>
    <w:p w14:paraId="36B77162" w14:textId="77777777" w:rsidR="005436F1" w:rsidRPr="005436F1" w:rsidRDefault="005436F1" w:rsidP="005436F1">
      <w:pPr>
        <w:rPr>
          <w:rFonts w:eastAsia="Calibri"/>
          <w:b/>
          <w:color w:val="000000"/>
          <w:sz w:val="22"/>
          <w:szCs w:val="22"/>
          <w:lang w:eastAsia="en-GB"/>
        </w:rPr>
      </w:pPr>
      <w:r w:rsidRPr="005436F1">
        <w:rPr>
          <w:rFonts w:eastAsia="Calibri"/>
          <w:b/>
          <w:color w:val="000000"/>
          <w:sz w:val="22"/>
          <w:szCs w:val="22"/>
          <w:lang w:eastAsia="en-GB"/>
        </w:rPr>
        <w:t>SKILLS</w:t>
      </w:r>
    </w:p>
    <w:p w14:paraId="36858821" w14:textId="77777777" w:rsidR="005436F1" w:rsidRPr="005436F1" w:rsidRDefault="005436F1" w:rsidP="005436F1">
      <w:pPr>
        <w:rPr>
          <w:rFonts w:eastAsia="Calibri"/>
          <w:bCs/>
          <w:color w:val="000000"/>
          <w:sz w:val="22"/>
          <w:szCs w:val="22"/>
          <w:lang w:eastAsia="en-GB"/>
        </w:rPr>
      </w:pPr>
      <w:r w:rsidRPr="005436F1">
        <w:rPr>
          <w:rFonts w:eastAsia="Calibri"/>
          <w:bCs/>
          <w:color w:val="000000"/>
          <w:sz w:val="22"/>
          <w:szCs w:val="22"/>
          <w:lang w:eastAsia="en-GB"/>
        </w:rPr>
        <w:t>Essential</w:t>
      </w:r>
    </w:p>
    <w:p w14:paraId="3BC4376D" w14:textId="77777777" w:rsidR="005436F1" w:rsidRP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 xml:space="preserve">Self-Motivation </w:t>
      </w:r>
    </w:p>
    <w:p w14:paraId="718F177A" w14:textId="77777777" w:rsidR="005436F1" w:rsidRP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Ability to organise own work in setting which is open and reactive.</w:t>
      </w:r>
    </w:p>
    <w:p w14:paraId="19849D15" w14:textId="77777777" w:rsidR="005436F1" w:rsidRP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Good communication skills</w:t>
      </w:r>
    </w:p>
    <w:p w14:paraId="0F8AE88D" w14:textId="77777777" w:rsidR="005436F1" w:rsidRP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Ability to follow administration procedures and maintain factual records</w:t>
      </w:r>
    </w:p>
    <w:p w14:paraId="5F082C5B" w14:textId="6707BC12" w:rsidR="005436F1" w:rsidRP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Ability to present information to a variety of people.</w:t>
      </w:r>
    </w:p>
    <w:p w14:paraId="579A95AB" w14:textId="77777777" w:rsidR="005436F1" w:rsidRP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Positive and creative approach to challenges</w:t>
      </w:r>
    </w:p>
    <w:p w14:paraId="606CAF90" w14:textId="77777777" w:rsidR="005436F1" w:rsidRP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Skills in negotiation and advocacy</w:t>
      </w:r>
    </w:p>
    <w:p w14:paraId="44981D79" w14:textId="1908BFC2" w:rsidR="005436F1" w:rsidRDefault="005436F1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5436F1">
        <w:rPr>
          <w:rFonts w:eastAsia="Calibri"/>
          <w:color w:val="000000"/>
          <w:sz w:val="22"/>
          <w:szCs w:val="22"/>
          <w:lang w:eastAsia="en-GB"/>
        </w:rPr>
        <w:t>Knowledge of and ability to use IT equipment and software (Microsoft Word, Excel, Outlook and internal databases)</w:t>
      </w:r>
    </w:p>
    <w:p w14:paraId="7FB12B7F" w14:textId="77777777" w:rsidR="002552DE" w:rsidRPr="005436F1" w:rsidRDefault="002552DE" w:rsidP="005436F1">
      <w:pPr>
        <w:numPr>
          <w:ilvl w:val="0"/>
          <w:numId w:val="7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</w:p>
    <w:p w14:paraId="1AAF95F5" w14:textId="77777777" w:rsidR="005436F1" w:rsidRPr="005436F1" w:rsidRDefault="005436F1" w:rsidP="005436F1">
      <w:pPr>
        <w:spacing w:after="14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</w:p>
    <w:p w14:paraId="5D189A2A" w14:textId="51E811D2" w:rsidR="005436F1" w:rsidRPr="005436F1" w:rsidRDefault="002910B1" w:rsidP="005436F1">
      <w:pPr>
        <w:keepNext/>
        <w:keepLines/>
        <w:spacing w:after="117"/>
        <w:ind w:left="-5" w:hanging="10"/>
        <w:outlineLvl w:val="1"/>
        <w:rPr>
          <w:rFonts w:eastAsia="Arial"/>
          <w:b/>
          <w:color w:val="000000"/>
          <w:szCs w:val="22"/>
          <w:lang w:eastAsia="en-GB"/>
        </w:rPr>
      </w:pPr>
      <w:r w:rsidRPr="005436F1">
        <w:rPr>
          <w:rFonts w:eastAsia="Arial"/>
          <w:b/>
          <w:color w:val="000000"/>
          <w:szCs w:val="22"/>
          <w:lang w:eastAsia="en-GB"/>
        </w:rPr>
        <w:t xml:space="preserve">JOB REQUIREMENTS  </w:t>
      </w:r>
    </w:p>
    <w:p w14:paraId="13DF2603" w14:textId="013FC315" w:rsidR="005436F1" w:rsidRPr="002552DE" w:rsidRDefault="002910B1" w:rsidP="002552DE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/>
          <w:sz w:val="20"/>
          <w:szCs w:val="20"/>
          <w:lang w:eastAsia="en-GB"/>
        </w:rPr>
      </w:pPr>
      <w:r>
        <w:rPr>
          <w:rFonts w:eastAsia="Arial"/>
          <w:color w:val="000000"/>
          <w:sz w:val="20"/>
          <w:szCs w:val="20"/>
          <w:lang w:eastAsia="en-GB"/>
        </w:rPr>
        <w:t xml:space="preserve">Full </w:t>
      </w:r>
      <w:r w:rsidR="005436F1" w:rsidRPr="002552DE">
        <w:rPr>
          <w:rFonts w:eastAsia="Arial"/>
          <w:color w:val="000000"/>
          <w:sz w:val="20"/>
          <w:szCs w:val="20"/>
          <w:lang w:eastAsia="en-GB"/>
        </w:rPr>
        <w:t xml:space="preserve">DBS check </w:t>
      </w:r>
      <w:r w:rsidR="005436F1" w:rsidRPr="002552DE">
        <w:rPr>
          <w:rFonts w:ascii="Calibri" w:eastAsia="Calibri" w:hAnsi="Calibri" w:cs="Calibri"/>
          <w:color w:val="000000"/>
          <w:sz w:val="20"/>
          <w:szCs w:val="20"/>
          <w:lang w:eastAsia="en-GB"/>
        </w:rPr>
        <w:t xml:space="preserve"> </w:t>
      </w:r>
    </w:p>
    <w:p w14:paraId="72C1F204" w14:textId="77777777" w:rsidR="005436F1" w:rsidRPr="002552DE" w:rsidRDefault="005436F1" w:rsidP="002552DE">
      <w:pPr>
        <w:pStyle w:val="ListParagraph"/>
        <w:numPr>
          <w:ilvl w:val="0"/>
          <w:numId w:val="9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2552DE">
        <w:rPr>
          <w:rFonts w:eastAsia="Calibri"/>
          <w:color w:val="000000"/>
          <w:sz w:val="22"/>
          <w:szCs w:val="22"/>
          <w:lang w:eastAsia="en-GB"/>
        </w:rPr>
        <w:t xml:space="preserve">Post holder must have driving licence and full use of a car </w:t>
      </w:r>
      <w:proofErr w:type="gramStart"/>
      <w:r w:rsidRPr="002552DE">
        <w:rPr>
          <w:rFonts w:eastAsia="Calibri"/>
          <w:color w:val="000000"/>
          <w:sz w:val="22"/>
          <w:szCs w:val="22"/>
          <w:lang w:eastAsia="en-GB"/>
        </w:rPr>
        <w:t>in order to</w:t>
      </w:r>
      <w:proofErr w:type="gramEnd"/>
      <w:r w:rsidRPr="002552DE">
        <w:rPr>
          <w:rFonts w:eastAsia="Calibri"/>
          <w:color w:val="000000"/>
          <w:sz w:val="22"/>
          <w:szCs w:val="22"/>
          <w:lang w:eastAsia="en-GB"/>
        </w:rPr>
        <w:t xml:space="preserve"> meet travel requirements of role.</w:t>
      </w:r>
    </w:p>
    <w:p w14:paraId="156E74BF" w14:textId="77777777" w:rsidR="005436F1" w:rsidRPr="002552DE" w:rsidRDefault="005436F1" w:rsidP="002552DE">
      <w:pPr>
        <w:pStyle w:val="ListParagraph"/>
        <w:numPr>
          <w:ilvl w:val="0"/>
          <w:numId w:val="9"/>
        </w:numPr>
        <w:spacing w:after="0" w:line="240" w:lineRule="auto"/>
        <w:rPr>
          <w:rFonts w:eastAsia="Calibri"/>
          <w:color w:val="000000"/>
          <w:sz w:val="22"/>
          <w:szCs w:val="22"/>
          <w:lang w:eastAsia="en-GB"/>
        </w:rPr>
      </w:pPr>
      <w:r w:rsidRPr="002552DE">
        <w:rPr>
          <w:rFonts w:eastAsia="Calibri"/>
          <w:color w:val="000000"/>
          <w:sz w:val="22"/>
          <w:szCs w:val="22"/>
          <w:lang w:eastAsia="en-GB"/>
        </w:rPr>
        <w:t xml:space="preserve">Ability to work in a flexible way due to occasional need to work outside of office hours. </w:t>
      </w:r>
    </w:p>
    <w:p w14:paraId="49818F70" w14:textId="77777777" w:rsidR="005436F1" w:rsidRPr="005436F1" w:rsidRDefault="005436F1" w:rsidP="005436F1">
      <w:pPr>
        <w:spacing w:after="0" w:line="240" w:lineRule="auto"/>
        <w:ind w:left="705"/>
        <w:rPr>
          <w:rFonts w:eastAsia="Calibri"/>
          <w:color w:val="000000"/>
          <w:sz w:val="22"/>
          <w:szCs w:val="22"/>
          <w:lang w:eastAsia="en-GB"/>
        </w:rPr>
      </w:pPr>
    </w:p>
    <w:p w14:paraId="28870B5F" w14:textId="77777777" w:rsidR="00CC3EAD" w:rsidRPr="00103B32" w:rsidRDefault="00CC3EAD">
      <w:pPr>
        <w:rPr>
          <w:sz w:val="22"/>
          <w:szCs w:val="22"/>
        </w:rPr>
      </w:pPr>
    </w:p>
    <w:sectPr w:rsidR="00CC3EAD" w:rsidRPr="00103B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A5928" w14:textId="77777777" w:rsidR="003B1C74" w:rsidRDefault="003B1C74" w:rsidP="003B1C74">
      <w:pPr>
        <w:spacing w:after="0" w:line="240" w:lineRule="auto"/>
      </w:pPr>
      <w:r>
        <w:separator/>
      </w:r>
    </w:p>
  </w:endnote>
  <w:endnote w:type="continuationSeparator" w:id="0">
    <w:p w14:paraId="2AF9D427" w14:textId="77777777" w:rsidR="003B1C74" w:rsidRDefault="003B1C74" w:rsidP="003B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845E" w14:textId="77777777" w:rsidR="003B1C74" w:rsidRDefault="003B1C74" w:rsidP="003B1C74">
      <w:pPr>
        <w:spacing w:after="0" w:line="240" w:lineRule="auto"/>
      </w:pPr>
      <w:r>
        <w:separator/>
      </w:r>
    </w:p>
  </w:footnote>
  <w:footnote w:type="continuationSeparator" w:id="0">
    <w:p w14:paraId="7331D7A7" w14:textId="77777777" w:rsidR="003B1C74" w:rsidRDefault="003B1C74" w:rsidP="003B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7D47D" w14:textId="716EB324" w:rsidR="003B1C74" w:rsidRDefault="003B1C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DB7054" wp14:editId="691447D5">
          <wp:simplePos x="0" y="0"/>
          <wp:positionH relativeFrom="margin">
            <wp:posOffset>4762500</wp:posOffset>
          </wp:positionH>
          <wp:positionV relativeFrom="page">
            <wp:posOffset>142875</wp:posOffset>
          </wp:positionV>
          <wp:extent cx="921600" cy="882000"/>
          <wp:effectExtent l="0" t="0" r="0" b="0"/>
          <wp:wrapSquare wrapText="bothSides"/>
          <wp:docPr id="1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4E51"/>
    <w:multiLevelType w:val="hybridMultilevel"/>
    <w:tmpl w:val="A23C41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BD0A82"/>
    <w:multiLevelType w:val="hybridMultilevel"/>
    <w:tmpl w:val="9EC43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7051"/>
    <w:multiLevelType w:val="hybridMultilevel"/>
    <w:tmpl w:val="B374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31E1"/>
    <w:multiLevelType w:val="hybridMultilevel"/>
    <w:tmpl w:val="7F8A66E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55D41E9"/>
    <w:multiLevelType w:val="hybridMultilevel"/>
    <w:tmpl w:val="BF18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93D45"/>
    <w:multiLevelType w:val="hybridMultilevel"/>
    <w:tmpl w:val="72D8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535D6"/>
    <w:multiLevelType w:val="hybridMultilevel"/>
    <w:tmpl w:val="48D2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C5921"/>
    <w:multiLevelType w:val="hybridMultilevel"/>
    <w:tmpl w:val="7E06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B0624"/>
    <w:multiLevelType w:val="hybridMultilevel"/>
    <w:tmpl w:val="808AD652"/>
    <w:lvl w:ilvl="0" w:tplc="9FA292C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0E768">
      <w:start w:val="1"/>
      <w:numFmt w:val="bullet"/>
      <w:lvlText w:val="o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47C20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89D28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E6314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22ADA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ED954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CA546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2C54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3134877">
    <w:abstractNumId w:val="8"/>
  </w:num>
  <w:num w:numId="2" w16cid:durableId="1864399466">
    <w:abstractNumId w:val="6"/>
  </w:num>
  <w:num w:numId="3" w16cid:durableId="788351937">
    <w:abstractNumId w:val="2"/>
  </w:num>
  <w:num w:numId="4" w16cid:durableId="591162922">
    <w:abstractNumId w:val="7"/>
  </w:num>
  <w:num w:numId="5" w16cid:durableId="784082182">
    <w:abstractNumId w:val="4"/>
  </w:num>
  <w:num w:numId="6" w16cid:durableId="1632326196">
    <w:abstractNumId w:val="1"/>
  </w:num>
  <w:num w:numId="7" w16cid:durableId="890001632">
    <w:abstractNumId w:val="5"/>
  </w:num>
  <w:num w:numId="8" w16cid:durableId="30687906">
    <w:abstractNumId w:val="3"/>
  </w:num>
  <w:num w:numId="9" w16cid:durableId="313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1"/>
    <w:rsid w:val="00103B32"/>
    <w:rsid w:val="002552DE"/>
    <w:rsid w:val="002910B1"/>
    <w:rsid w:val="002D61F0"/>
    <w:rsid w:val="003B1C74"/>
    <w:rsid w:val="005436F1"/>
    <w:rsid w:val="008C0B7D"/>
    <w:rsid w:val="008E0FA7"/>
    <w:rsid w:val="00B5002E"/>
    <w:rsid w:val="00CC3EAD"/>
    <w:rsid w:val="00D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B5E4E9"/>
  <w15:chartTrackingRefBased/>
  <w15:docId w15:val="{8E8C52FA-F5DA-48CD-B6FF-CA96BFD2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C74"/>
  </w:style>
  <w:style w:type="paragraph" w:styleId="Footer">
    <w:name w:val="footer"/>
    <w:basedOn w:val="Normal"/>
    <w:link w:val="FooterChar"/>
    <w:uiPriority w:val="99"/>
    <w:unhideWhenUsed/>
    <w:rsid w:val="003B1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B752-E208-47F5-9BCA-F8F406CE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Fellows</dc:creator>
  <cp:keywords/>
  <dc:description/>
  <cp:lastModifiedBy>Julie Fellows</cp:lastModifiedBy>
  <cp:revision>2</cp:revision>
  <dcterms:created xsi:type="dcterms:W3CDTF">2024-06-25T15:48:00Z</dcterms:created>
  <dcterms:modified xsi:type="dcterms:W3CDTF">2024-06-25T15:48:00Z</dcterms:modified>
</cp:coreProperties>
</file>