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F43AC" w14:textId="69E555AC" w:rsidR="002302C2" w:rsidRPr="00756AE1" w:rsidRDefault="00B10DCC">
      <w:pPr>
        <w:jc w:val="center"/>
        <w:rPr>
          <w:rFonts w:ascii="Arial" w:hAnsi="Arial"/>
          <w:b/>
          <w:sz w:val="24"/>
          <w:szCs w:val="24"/>
        </w:rPr>
      </w:pPr>
      <w:r>
        <w:rPr>
          <w:rFonts w:ascii="Arial" w:hAnsi="Arial"/>
          <w:b/>
          <w:sz w:val="24"/>
          <w:szCs w:val="24"/>
        </w:rPr>
        <w:t>BCP COUNCIL</w:t>
      </w:r>
    </w:p>
    <w:p w14:paraId="04CF43AD"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04CF43AE" w14:textId="77777777" w:rsidR="002302C2" w:rsidRDefault="002302C2">
      <w:pPr>
        <w:jc w:val="both"/>
        <w:rPr>
          <w:rFonts w:ascii="Arial" w:hAnsi="Arial"/>
          <w:sz w:val="24"/>
        </w:rPr>
      </w:pPr>
    </w:p>
    <w:p w14:paraId="04CF43AF" w14:textId="1E14A1FF" w:rsidR="002302C2" w:rsidRDefault="002302C2">
      <w:pPr>
        <w:jc w:val="both"/>
        <w:rPr>
          <w:rFonts w:ascii="Arial" w:hAnsi="Arial"/>
          <w:b/>
          <w:sz w:val="24"/>
        </w:rPr>
      </w:pPr>
      <w:r>
        <w:rPr>
          <w:rFonts w:ascii="Arial" w:hAnsi="Arial"/>
          <w:b/>
          <w:sz w:val="24"/>
        </w:rPr>
        <w:t>S</w:t>
      </w:r>
      <w:r w:rsidR="00221A66">
        <w:rPr>
          <w:rFonts w:ascii="Arial" w:hAnsi="Arial"/>
          <w:b/>
          <w:sz w:val="24"/>
        </w:rPr>
        <w:t>ERVICE UNIT:</w:t>
      </w:r>
      <w:r w:rsidR="00221A66">
        <w:rPr>
          <w:rFonts w:ascii="Arial" w:hAnsi="Arial"/>
          <w:b/>
          <w:sz w:val="24"/>
        </w:rPr>
        <w:tab/>
      </w:r>
      <w:r w:rsidR="00221A66">
        <w:rPr>
          <w:rFonts w:ascii="Arial" w:hAnsi="Arial"/>
          <w:b/>
          <w:sz w:val="24"/>
        </w:rPr>
        <w:tab/>
        <w:t>Environment</w:t>
      </w:r>
      <w:r>
        <w:rPr>
          <w:rFonts w:ascii="Arial" w:hAnsi="Arial"/>
          <w:b/>
          <w:sz w:val="24"/>
        </w:rPr>
        <w:tab/>
      </w:r>
    </w:p>
    <w:p w14:paraId="04CF43B0" w14:textId="64F73DDB" w:rsidR="002302C2" w:rsidRDefault="00B55370" w:rsidP="22A1C6B4">
      <w:pPr>
        <w:ind w:left="2880" w:hanging="2880"/>
        <w:rPr>
          <w:rFonts w:ascii="Arial" w:hAnsi="Arial"/>
          <w:b/>
          <w:bCs/>
          <w:sz w:val="24"/>
          <w:szCs w:val="24"/>
        </w:rPr>
      </w:pPr>
      <w:r w:rsidRPr="22A1C6B4">
        <w:rPr>
          <w:rFonts w:ascii="Arial" w:hAnsi="Arial"/>
          <w:b/>
          <w:bCs/>
          <w:sz w:val="24"/>
          <w:szCs w:val="24"/>
        </w:rPr>
        <w:t>JOB TITLE:</w:t>
      </w:r>
      <w:r>
        <w:tab/>
      </w:r>
      <w:r w:rsidR="004241AE" w:rsidRPr="22A1C6B4">
        <w:rPr>
          <w:rFonts w:ascii="Arial" w:hAnsi="Arial"/>
          <w:b/>
          <w:bCs/>
          <w:sz w:val="24"/>
          <w:szCs w:val="24"/>
        </w:rPr>
        <w:t>Site</w:t>
      </w:r>
      <w:r w:rsidR="00F66BD0" w:rsidRPr="22A1C6B4">
        <w:rPr>
          <w:rFonts w:ascii="Arial" w:hAnsi="Arial"/>
          <w:b/>
          <w:bCs/>
          <w:sz w:val="24"/>
          <w:szCs w:val="24"/>
        </w:rPr>
        <w:t xml:space="preserve"> </w:t>
      </w:r>
      <w:r w:rsidR="000B2290" w:rsidRPr="22A1C6B4">
        <w:rPr>
          <w:rFonts w:ascii="Arial" w:hAnsi="Arial" w:cs="Arial"/>
          <w:b/>
          <w:bCs/>
          <w:sz w:val="24"/>
          <w:szCs w:val="24"/>
        </w:rPr>
        <w:t>Supervisor(s)</w:t>
      </w:r>
      <w:r w:rsidR="00B55618" w:rsidRPr="22A1C6B4">
        <w:rPr>
          <w:rFonts w:ascii="Arial" w:hAnsi="Arial" w:cs="Arial"/>
          <w:b/>
          <w:bCs/>
          <w:sz w:val="24"/>
          <w:szCs w:val="24"/>
        </w:rPr>
        <w:t xml:space="preserve"> </w:t>
      </w:r>
      <w:r w:rsidR="00C94C7D" w:rsidRPr="22A1C6B4">
        <w:rPr>
          <w:rFonts w:ascii="Arial" w:hAnsi="Arial" w:cs="Arial"/>
          <w:b/>
          <w:bCs/>
          <w:sz w:val="24"/>
          <w:szCs w:val="24"/>
        </w:rPr>
        <w:t xml:space="preserve">x </w:t>
      </w:r>
      <w:r w:rsidR="00B10DCC" w:rsidRPr="22A1C6B4">
        <w:rPr>
          <w:rFonts w:ascii="Arial" w:hAnsi="Arial" w:cs="Arial"/>
          <w:b/>
          <w:bCs/>
          <w:sz w:val="24"/>
          <w:szCs w:val="24"/>
        </w:rPr>
        <w:t>4</w:t>
      </w:r>
    </w:p>
    <w:p w14:paraId="04CF43B1" w14:textId="7E39324B" w:rsidR="002302C2" w:rsidRDefault="002302C2">
      <w:pPr>
        <w:jc w:val="both"/>
        <w:rPr>
          <w:rFonts w:ascii="Arial" w:hAnsi="Arial"/>
          <w:b/>
          <w:sz w:val="24"/>
        </w:rPr>
      </w:pPr>
      <w:r>
        <w:rPr>
          <w:rFonts w:ascii="Arial" w:hAnsi="Arial"/>
          <w:b/>
          <w:sz w:val="24"/>
        </w:rPr>
        <w:t>REF No:</w:t>
      </w:r>
      <w:r>
        <w:rPr>
          <w:rFonts w:ascii="Arial" w:hAnsi="Arial"/>
          <w:b/>
          <w:sz w:val="24"/>
        </w:rPr>
        <w:tab/>
      </w:r>
      <w:r>
        <w:rPr>
          <w:rFonts w:ascii="Arial" w:hAnsi="Arial"/>
          <w:b/>
          <w:sz w:val="24"/>
        </w:rPr>
        <w:tab/>
      </w:r>
      <w:r>
        <w:rPr>
          <w:rFonts w:ascii="Arial" w:hAnsi="Arial"/>
          <w:b/>
          <w:sz w:val="24"/>
        </w:rPr>
        <w:tab/>
      </w:r>
      <w:r w:rsidR="00A95605">
        <w:rPr>
          <w:rFonts w:ascii="Arial" w:hAnsi="Arial"/>
          <w:b/>
          <w:sz w:val="24"/>
        </w:rPr>
        <w:t>2834/6047/6048</w:t>
      </w:r>
    </w:p>
    <w:p w14:paraId="04CF43B2" w14:textId="77777777" w:rsidR="002302C2" w:rsidRDefault="002302C2">
      <w:pPr>
        <w:ind w:left="2880" w:hanging="2880"/>
        <w:jc w:val="both"/>
        <w:rPr>
          <w:rFonts w:ascii="Arial" w:hAnsi="Arial"/>
          <w:b/>
          <w:sz w:val="24"/>
        </w:rPr>
      </w:pPr>
      <w:r>
        <w:rPr>
          <w:rFonts w:ascii="Arial" w:hAnsi="Arial"/>
          <w:b/>
          <w:sz w:val="24"/>
        </w:rPr>
        <w:t>GRADE:</w:t>
      </w:r>
      <w:r>
        <w:rPr>
          <w:rFonts w:ascii="Arial" w:hAnsi="Arial"/>
          <w:b/>
          <w:sz w:val="24"/>
        </w:rPr>
        <w:tab/>
      </w:r>
      <w:r w:rsidR="003C3DCC">
        <w:rPr>
          <w:rFonts w:ascii="Arial" w:hAnsi="Arial"/>
          <w:b/>
          <w:sz w:val="24"/>
        </w:rPr>
        <w:t>G</w:t>
      </w:r>
      <w:r w:rsidR="00FD5211">
        <w:rPr>
          <w:rFonts w:ascii="Arial" w:hAnsi="Arial"/>
          <w:b/>
          <w:sz w:val="24"/>
        </w:rPr>
        <w:t xml:space="preserve">rade </w:t>
      </w:r>
      <w:r w:rsidR="00B55370">
        <w:rPr>
          <w:rFonts w:ascii="Arial" w:hAnsi="Arial"/>
          <w:b/>
          <w:sz w:val="24"/>
        </w:rPr>
        <w:t>I</w:t>
      </w:r>
    </w:p>
    <w:p w14:paraId="04CF43B3" w14:textId="77777777" w:rsidR="002302C2" w:rsidRPr="00D200F4" w:rsidRDefault="00EB7021" w:rsidP="00D200F4">
      <w:pPr>
        <w:ind w:left="2880" w:hanging="2880"/>
        <w:jc w:val="both"/>
        <w:rPr>
          <w:rFonts w:ascii="Arial" w:hAnsi="Arial" w:cs="Arial"/>
          <w:b/>
          <w:bCs/>
          <w:sz w:val="24"/>
        </w:rPr>
      </w:pPr>
      <w:r>
        <w:rPr>
          <w:rFonts w:ascii="Arial" w:hAnsi="Arial"/>
          <w:b/>
          <w:sz w:val="24"/>
        </w:rPr>
        <w:t>JE REF No:</w:t>
      </w:r>
      <w:r>
        <w:rPr>
          <w:rFonts w:ascii="Arial" w:hAnsi="Arial"/>
          <w:b/>
          <w:sz w:val="24"/>
        </w:rPr>
        <w:tab/>
      </w:r>
      <w:r w:rsidR="007C3F8D">
        <w:rPr>
          <w:rFonts w:ascii="Arial" w:hAnsi="Arial"/>
          <w:b/>
          <w:sz w:val="24"/>
        </w:rPr>
        <w:t>EEOGI</w:t>
      </w:r>
    </w:p>
    <w:p w14:paraId="04CF43B4" w14:textId="6D6F394B" w:rsidR="00F34188" w:rsidRDefault="002302C2" w:rsidP="000B2290">
      <w:pPr>
        <w:ind w:left="2880" w:hanging="2880"/>
        <w:jc w:val="both"/>
        <w:rPr>
          <w:rFonts w:ascii="Arial" w:hAnsi="Arial"/>
          <w:b/>
          <w:sz w:val="24"/>
          <w:szCs w:val="24"/>
        </w:rPr>
      </w:pPr>
      <w:r>
        <w:rPr>
          <w:rFonts w:ascii="Arial" w:hAnsi="Arial"/>
          <w:b/>
          <w:sz w:val="24"/>
        </w:rPr>
        <w:t>RESPONSIBLE TO:</w:t>
      </w:r>
      <w:r>
        <w:rPr>
          <w:rFonts w:ascii="Arial" w:hAnsi="Arial"/>
          <w:b/>
          <w:sz w:val="24"/>
        </w:rPr>
        <w:tab/>
      </w:r>
      <w:r w:rsidR="00834D8F">
        <w:rPr>
          <w:rFonts w:ascii="Arial" w:hAnsi="Arial"/>
          <w:b/>
          <w:sz w:val="24"/>
        </w:rPr>
        <w:t xml:space="preserve">Commercial </w:t>
      </w:r>
      <w:r w:rsidR="008916E3">
        <w:rPr>
          <w:rFonts w:ascii="Arial" w:hAnsi="Arial"/>
          <w:b/>
          <w:sz w:val="24"/>
        </w:rPr>
        <w:t xml:space="preserve">Waste </w:t>
      </w:r>
      <w:r w:rsidR="00834D8F">
        <w:rPr>
          <w:rFonts w:ascii="Arial" w:hAnsi="Arial"/>
          <w:b/>
          <w:sz w:val="24"/>
        </w:rPr>
        <w:t>Manager</w:t>
      </w:r>
      <w:r w:rsidR="000B2290">
        <w:rPr>
          <w:rFonts w:ascii="Arial" w:hAnsi="Arial"/>
          <w:b/>
          <w:sz w:val="24"/>
        </w:rPr>
        <w:t>/</w:t>
      </w:r>
      <w:r w:rsidR="00A643FB">
        <w:rPr>
          <w:rFonts w:ascii="Arial" w:hAnsi="Arial"/>
          <w:b/>
          <w:sz w:val="24"/>
        </w:rPr>
        <w:t>Waste</w:t>
      </w:r>
      <w:r w:rsidR="00D1106B">
        <w:rPr>
          <w:rFonts w:ascii="Arial" w:hAnsi="Arial"/>
          <w:b/>
          <w:sz w:val="24"/>
        </w:rPr>
        <w:t xml:space="preserve"> </w:t>
      </w:r>
      <w:r w:rsidR="00A643FB">
        <w:rPr>
          <w:rFonts w:ascii="Arial" w:hAnsi="Arial"/>
          <w:b/>
          <w:sz w:val="24"/>
        </w:rPr>
        <w:t xml:space="preserve">Strategy &amp; Resources </w:t>
      </w:r>
      <w:r w:rsidR="00834D8F">
        <w:rPr>
          <w:rFonts w:ascii="Arial" w:hAnsi="Arial"/>
          <w:b/>
          <w:sz w:val="24"/>
        </w:rPr>
        <w:t>Manage</w:t>
      </w:r>
      <w:r w:rsidR="00A643FB">
        <w:rPr>
          <w:rFonts w:ascii="Arial" w:hAnsi="Arial"/>
          <w:b/>
          <w:sz w:val="24"/>
        </w:rPr>
        <w:t>r</w:t>
      </w:r>
      <w:r w:rsidR="00F34188">
        <w:rPr>
          <w:rFonts w:ascii="Arial" w:hAnsi="Arial"/>
          <w:b/>
          <w:sz w:val="24"/>
          <w:szCs w:val="24"/>
        </w:rPr>
        <w:tab/>
      </w:r>
    </w:p>
    <w:p w14:paraId="04CF43B5" w14:textId="522AD211" w:rsidR="000B2290" w:rsidRPr="00B55618" w:rsidRDefault="00B55618" w:rsidP="22A1C6B4">
      <w:pPr>
        <w:ind w:left="2880" w:hanging="2880"/>
        <w:rPr>
          <w:rFonts w:ascii="Arial" w:hAnsi="Arial"/>
          <w:b/>
          <w:bCs/>
          <w:sz w:val="24"/>
          <w:szCs w:val="24"/>
        </w:rPr>
      </w:pPr>
      <w:r w:rsidRPr="22A1C6B4">
        <w:rPr>
          <w:rFonts w:ascii="Arial" w:hAnsi="Arial"/>
          <w:b/>
          <w:bCs/>
          <w:sz w:val="24"/>
          <w:szCs w:val="24"/>
        </w:rPr>
        <w:t xml:space="preserve">RESPONSIBLE </w:t>
      </w:r>
      <w:r w:rsidR="000B2290" w:rsidRPr="22A1C6B4">
        <w:rPr>
          <w:rFonts w:ascii="Arial" w:hAnsi="Arial"/>
          <w:b/>
          <w:bCs/>
          <w:sz w:val="24"/>
          <w:szCs w:val="24"/>
        </w:rPr>
        <w:t>FOR:</w:t>
      </w:r>
      <w:r>
        <w:tab/>
      </w:r>
      <w:r w:rsidR="000B2290" w:rsidRPr="22A1C6B4">
        <w:rPr>
          <w:rFonts w:ascii="Arial" w:hAnsi="Arial"/>
          <w:b/>
          <w:bCs/>
          <w:sz w:val="24"/>
          <w:szCs w:val="24"/>
        </w:rPr>
        <w:t xml:space="preserve">Operational Team Leaders, </w:t>
      </w:r>
      <w:r w:rsidR="53872014" w:rsidRPr="22A1C6B4">
        <w:rPr>
          <w:rFonts w:ascii="Arial" w:hAnsi="Arial"/>
          <w:b/>
          <w:bCs/>
          <w:sz w:val="24"/>
          <w:szCs w:val="24"/>
        </w:rPr>
        <w:t>Commercial Waste</w:t>
      </w:r>
      <w:r w:rsidR="000B2290" w:rsidRPr="22A1C6B4">
        <w:rPr>
          <w:rFonts w:ascii="Arial" w:hAnsi="Arial"/>
          <w:b/>
          <w:bCs/>
          <w:sz w:val="24"/>
          <w:szCs w:val="24"/>
        </w:rPr>
        <w:t xml:space="preserve"> Officer</w:t>
      </w:r>
      <w:r w:rsidR="00000515" w:rsidRPr="22A1C6B4">
        <w:rPr>
          <w:rFonts w:ascii="Arial" w:hAnsi="Arial"/>
          <w:b/>
          <w:bCs/>
          <w:sz w:val="24"/>
          <w:szCs w:val="24"/>
        </w:rPr>
        <w:t>s</w:t>
      </w:r>
      <w:r w:rsidR="000B2290" w:rsidRPr="22A1C6B4">
        <w:rPr>
          <w:rFonts w:ascii="Arial" w:hAnsi="Arial"/>
          <w:b/>
          <w:bCs/>
          <w:sz w:val="24"/>
          <w:szCs w:val="24"/>
        </w:rPr>
        <w:t xml:space="preserve"> and </w:t>
      </w:r>
      <w:r w:rsidR="001F12B2" w:rsidRPr="22A1C6B4">
        <w:rPr>
          <w:rFonts w:ascii="Arial" w:hAnsi="Arial"/>
          <w:b/>
          <w:bCs/>
          <w:sz w:val="24"/>
          <w:szCs w:val="24"/>
        </w:rPr>
        <w:t xml:space="preserve">a shared responsibility for </w:t>
      </w:r>
      <w:r w:rsidR="000B2290" w:rsidRPr="22A1C6B4">
        <w:rPr>
          <w:rFonts w:ascii="Arial" w:hAnsi="Arial"/>
          <w:b/>
          <w:bCs/>
          <w:sz w:val="24"/>
          <w:szCs w:val="24"/>
        </w:rPr>
        <w:t xml:space="preserve">all </w:t>
      </w:r>
      <w:r w:rsidR="1C0C1373" w:rsidRPr="22A1C6B4">
        <w:rPr>
          <w:rFonts w:ascii="Arial" w:hAnsi="Arial"/>
          <w:b/>
          <w:bCs/>
          <w:sz w:val="24"/>
          <w:szCs w:val="24"/>
        </w:rPr>
        <w:t xml:space="preserve">40+ </w:t>
      </w:r>
      <w:r w:rsidR="000B2290" w:rsidRPr="22A1C6B4">
        <w:rPr>
          <w:rFonts w:ascii="Arial" w:hAnsi="Arial"/>
          <w:b/>
          <w:bCs/>
          <w:sz w:val="24"/>
          <w:szCs w:val="24"/>
        </w:rPr>
        <w:t>operational posts</w:t>
      </w:r>
    </w:p>
    <w:p w14:paraId="04CF43B6" w14:textId="77777777" w:rsidR="000B2290" w:rsidRDefault="000B2290" w:rsidP="000B2290">
      <w:pPr>
        <w:ind w:left="2880" w:hanging="2880"/>
        <w:jc w:val="both"/>
        <w:rPr>
          <w:rFonts w:ascii="Arial" w:hAnsi="Arial"/>
          <w:b/>
          <w:sz w:val="24"/>
        </w:rPr>
      </w:pPr>
    </w:p>
    <w:p w14:paraId="04CF43B7" w14:textId="77777777" w:rsidR="00922709" w:rsidRDefault="00C10C72" w:rsidP="00E803FC">
      <w:pPr>
        <w:rPr>
          <w:rFonts w:ascii="Arial" w:hAnsi="Arial"/>
          <w:b/>
          <w:sz w:val="24"/>
        </w:rPr>
      </w:pPr>
      <w:r>
        <w:rPr>
          <w:rFonts w:ascii="Arial" w:hAnsi="Arial"/>
          <w:b/>
          <w:sz w:val="24"/>
        </w:rPr>
        <w:t>Post</w:t>
      </w:r>
      <w:r w:rsidR="00922709">
        <w:rPr>
          <w:rFonts w:ascii="Arial" w:hAnsi="Arial"/>
          <w:b/>
          <w:sz w:val="24"/>
        </w:rPr>
        <w:t>: (Poole Operations)</w:t>
      </w:r>
    </w:p>
    <w:p w14:paraId="04CF43B8" w14:textId="537045A8" w:rsidR="00922709" w:rsidRDefault="00C10C72" w:rsidP="00E803FC">
      <w:pPr>
        <w:rPr>
          <w:rFonts w:ascii="Arial" w:hAnsi="Arial"/>
          <w:b/>
          <w:sz w:val="24"/>
        </w:rPr>
      </w:pPr>
      <w:r>
        <w:rPr>
          <w:rFonts w:ascii="Arial" w:hAnsi="Arial"/>
          <w:b/>
          <w:sz w:val="24"/>
        </w:rPr>
        <w:t>Post</w:t>
      </w:r>
      <w:r w:rsidR="00922709">
        <w:rPr>
          <w:rFonts w:ascii="Arial" w:hAnsi="Arial"/>
          <w:b/>
          <w:sz w:val="24"/>
        </w:rPr>
        <w:t>: (Bournemouth Operations)</w:t>
      </w:r>
    </w:p>
    <w:p w14:paraId="04CF43B9" w14:textId="1C221AD3" w:rsidR="00922709" w:rsidRPr="00711064" w:rsidRDefault="00C10C72" w:rsidP="00E803FC">
      <w:pPr>
        <w:rPr>
          <w:rFonts w:ascii="Arial" w:hAnsi="Arial"/>
          <w:b/>
          <w:sz w:val="24"/>
        </w:rPr>
      </w:pPr>
      <w:r w:rsidRPr="00711064">
        <w:rPr>
          <w:rFonts w:ascii="Arial" w:hAnsi="Arial"/>
          <w:b/>
          <w:sz w:val="24"/>
        </w:rPr>
        <w:t>Post</w:t>
      </w:r>
      <w:r w:rsidR="00A95605" w:rsidRPr="00711064">
        <w:rPr>
          <w:rFonts w:ascii="Arial" w:hAnsi="Arial"/>
          <w:b/>
          <w:sz w:val="24"/>
        </w:rPr>
        <w:t>: (</w:t>
      </w:r>
      <w:r w:rsidR="00AF7FAB" w:rsidRPr="00711064">
        <w:rPr>
          <w:rFonts w:ascii="Arial" w:hAnsi="Arial"/>
          <w:b/>
          <w:sz w:val="24"/>
        </w:rPr>
        <w:t>Commercial Waste</w:t>
      </w:r>
      <w:r w:rsidR="00F31547" w:rsidRPr="00711064">
        <w:rPr>
          <w:rFonts w:ascii="Arial" w:hAnsi="Arial"/>
          <w:b/>
          <w:sz w:val="24"/>
        </w:rPr>
        <w:t xml:space="preserve"> Services</w:t>
      </w:r>
      <w:r w:rsidR="00922709" w:rsidRPr="00711064">
        <w:rPr>
          <w:rFonts w:ascii="Arial" w:hAnsi="Arial"/>
          <w:b/>
          <w:sz w:val="24"/>
        </w:rPr>
        <w:t>)</w:t>
      </w:r>
    </w:p>
    <w:p w14:paraId="539F09F9" w14:textId="1B46B235" w:rsidR="00F163F2" w:rsidRPr="00711064" w:rsidRDefault="00AF7FAB">
      <w:pPr>
        <w:jc w:val="both"/>
        <w:rPr>
          <w:rFonts w:ascii="Arial" w:hAnsi="Arial"/>
          <w:b/>
          <w:sz w:val="24"/>
        </w:rPr>
      </w:pPr>
      <w:r w:rsidRPr="00711064">
        <w:rPr>
          <w:rFonts w:ascii="Arial" w:hAnsi="Arial"/>
          <w:b/>
          <w:sz w:val="24"/>
        </w:rPr>
        <w:t>Post: (</w:t>
      </w:r>
      <w:r w:rsidR="00F163F2" w:rsidRPr="00711064">
        <w:rPr>
          <w:rFonts w:ascii="Arial" w:hAnsi="Arial"/>
          <w:b/>
          <w:sz w:val="24"/>
        </w:rPr>
        <w:t>Commercial Waste</w:t>
      </w:r>
      <w:r w:rsidR="00F31547" w:rsidRPr="00711064">
        <w:rPr>
          <w:rFonts w:ascii="Arial" w:hAnsi="Arial"/>
          <w:b/>
          <w:sz w:val="24"/>
        </w:rPr>
        <w:t xml:space="preserve"> Services</w:t>
      </w:r>
      <w:r w:rsidR="00F163F2" w:rsidRPr="00711064">
        <w:rPr>
          <w:rFonts w:ascii="Arial" w:hAnsi="Arial"/>
          <w:b/>
          <w:sz w:val="24"/>
        </w:rPr>
        <w:t>)</w:t>
      </w:r>
    </w:p>
    <w:p w14:paraId="04CF43BA" w14:textId="6F4D66AD" w:rsidR="00351766" w:rsidRPr="00437D19" w:rsidRDefault="00351766">
      <w:pPr>
        <w:jc w:val="both"/>
        <w:rPr>
          <w:rFonts w:ascii="Arial" w:hAnsi="Arial"/>
          <w:color w:val="FF0000"/>
          <w:sz w:val="24"/>
        </w:rPr>
      </w:pP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p>
    <w:p w14:paraId="04CF43BB" w14:textId="77777777" w:rsidR="002302C2" w:rsidRDefault="002302C2" w:rsidP="007729B4">
      <w:pPr>
        <w:spacing w:afterLines="80" w:after="192"/>
        <w:rPr>
          <w:rFonts w:ascii="Arial" w:hAnsi="Arial"/>
          <w:b/>
          <w:sz w:val="24"/>
        </w:rPr>
      </w:pPr>
      <w:r>
        <w:rPr>
          <w:rFonts w:ascii="Arial" w:hAnsi="Arial"/>
          <w:b/>
          <w:sz w:val="24"/>
        </w:rPr>
        <w:t>MAIN PURPOSE</w:t>
      </w:r>
    </w:p>
    <w:p w14:paraId="04CF43BC" w14:textId="6DF35EEC" w:rsidR="002B572F" w:rsidRPr="002B572F" w:rsidRDefault="002B572F" w:rsidP="002B572F">
      <w:pPr>
        <w:numPr>
          <w:ilvl w:val="0"/>
          <w:numId w:val="8"/>
        </w:numPr>
        <w:spacing w:afterLines="80" w:after="192"/>
        <w:ind w:right="-1"/>
        <w:rPr>
          <w:rFonts w:ascii="Arial" w:hAnsi="Arial" w:cs="Arial"/>
          <w:color w:val="000000" w:themeColor="text1"/>
          <w:sz w:val="24"/>
          <w:szCs w:val="24"/>
        </w:rPr>
      </w:pPr>
      <w:r>
        <w:rPr>
          <w:rFonts w:ascii="Arial" w:hAnsi="Arial" w:cs="Arial"/>
          <w:color w:val="000000" w:themeColor="text1"/>
          <w:sz w:val="24"/>
          <w:szCs w:val="24"/>
        </w:rPr>
        <w:t xml:space="preserve">To </w:t>
      </w:r>
      <w:r w:rsidR="00643559">
        <w:rPr>
          <w:rFonts w:ascii="Arial" w:hAnsi="Arial" w:cs="Arial"/>
          <w:color w:val="000000" w:themeColor="text1"/>
          <w:sz w:val="24"/>
          <w:szCs w:val="24"/>
        </w:rPr>
        <w:t>manage the daily</w:t>
      </w:r>
      <w:r w:rsidRPr="002B572F">
        <w:rPr>
          <w:rFonts w:ascii="Arial" w:hAnsi="Arial" w:cs="Arial"/>
          <w:color w:val="000000" w:themeColor="text1"/>
          <w:sz w:val="24"/>
          <w:szCs w:val="24"/>
        </w:rPr>
        <w:t xml:space="preserve"> operational delivery of waste disposal services</w:t>
      </w:r>
      <w:r w:rsidR="002C7D81">
        <w:rPr>
          <w:rFonts w:ascii="Arial" w:hAnsi="Arial" w:cs="Arial"/>
          <w:color w:val="000000" w:themeColor="text1"/>
          <w:sz w:val="24"/>
          <w:szCs w:val="24"/>
        </w:rPr>
        <w:t xml:space="preserve"> at recycling centres</w:t>
      </w:r>
      <w:r w:rsidRPr="002B572F">
        <w:rPr>
          <w:rFonts w:ascii="Arial" w:hAnsi="Arial" w:cs="Arial"/>
          <w:color w:val="000000" w:themeColor="text1"/>
          <w:sz w:val="24"/>
          <w:szCs w:val="24"/>
        </w:rPr>
        <w:t>, commercial waste collections and associated services</w:t>
      </w:r>
    </w:p>
    <w:p w14:paraId="04CF43BD" w14:textId="12A2D8B6" w:rsidR="002B572F" w:rsidRPr="002B572F" w:rsidRDefault="002B572F" w:rsidP="002B572F">
      <w:pPr>
        <w:numPr>
          <w:ilvl w:val="0"/>
          <w:numId w:val="8"/>
        </w:numPr>
        <w:spacing w:afterLines="80" w:after="192"/>
        <w:ind w:right="-1"/>
        <w:rPr>
          <w:rFonts w:ascii="Arial" w:hAnsi="Arial" w:cs="Arial"/>
          <w:color w:val="000000" w:themeColor="text1"/>
          <w:sz w:val="24"/>
          <w:szCs w:val="24"/>
        </w:rPr>
      </w:pPr>
      <w:r w:rsidRPr="002B572F">
        <w:rPr>
          <w:rFonts w:ascii="Arial" w:hAnsi="Arial" w:cs="Arial"/>
          <w:color w:val="000000" w:themeColor="text1"/>
          <w:sz w:val="24"/>
          <w:szCs w:val="24"/>
        </w:rPr>
        <w:t xml:space="preserve">To develop and maintain the infrastructure that enables </w:t>
      </w:r>
      <w:r w:rsidR="00F163F2">
        <w:rPr>
          <w:rFonts w:ascii="Arial" w:hAnsi="Arial" w:cs="Arial"/>
          <w:color w:val="000000" w:themeColor="text1"/>
          <w:sz w:val="24"/>
          <w:szCs w:val="24"/>
        </w:rPr>
        <w:t xml:space="preserve">BCP Council </w:t>
      </w:r>
      <w:r w:rsidRPr="002B572F">
        <w:rPr>
          <w:rFonts w:ascii="Arial" w:hAnsi="Arial" w:cs="Arial"/>
          <w:color w:val="000000" w:themeColor="text1"/>
          <w:sz w:val="24"/>
          <w:szCs w:val="24"/>
        </w:rPr>
        <w:t>residents and businesses to manage their waste safely and sustainably</w:t>
      </w:r>
    </w:p>
    <w:p w14:paraId="04CF43BE" w14:textId="77777777" w:rsidR="00D02564" w:rsidRPr="00D02564" w:rsidRDefault="00922709" w:rsidP="00D02564">
      <w:pPr>
        <w:numPr>
          <w:ilvl w:val="0"/>
          <w:numId w:val="8"/>
        </w:numPr>
        <w:ind w:right="-1"/>
        <w:rPr>
          <w:rFonts w:ascii="Arial" w:hAnsi="Arial" w:cs="Arial"/>
          <w:color w:val="000000" w:themeColor="text1"/>
          <w:sz w:val="24"/>
          <w:szCs w:val="24"/>
        </w:rPr>
      </w:pPr>
      <w:r>
        <w:rPr>
          <w:rFonts w:ascii="Arial" w:hAnsi="Arial" w:cs="Arial"/>
          <w:color w:val="000000" w:themeColor="text1"/>
          <w:sz w:val="24"/>
          <w:szCs w:val="24"/>
        </w:rPr>
        <w:t>To lead</w:t>
      </w:r>
      <w:r w:rsidR="002B572F" w:rsidRPr="002B572F">
        <w:rPr>
          <w:rFonts w:ascii="Arial" w:hAnsi="Arial" w:cs="Arial"/>
          <w:color w:val="000000" w:themeColor="text1"/>
          <w:sz w:val="24"/>
          <w:szCs w:val="24"/>
        </w:rPr>
        <w:t xml:space="preserve"> the deployment, recruitment, development and performance management of staff to ensure successful delivery of services</w:t>
      </w:r>
    </w:p>
    <w:p w14:paraId="04CF43BF" w14:textId="77777777" w:rsidR="00D02564" w:rsidRPr="00D02564" w:rsidRDefault="00D02564" w:rsidP="00296D5D">
      <w:pPr>
        <w:spacing w:afterLines="80" w:after="192"/>
        <w:ind w:right="-1"/>
        <w:rPr>
          <w:rFonts w:ascii="Arial" w:hAnsi="Arial"/>
          <w:b/>
          <w:sz w:val="24"/>
          <w:szCs w:val="24"/>
        </w:rPr>
      </w:pPr>
    </w:p>
    <w:p w14:paraId="04CF43C0" w14:textId="77777777" w:rsidR="00370676" w:rsidRDefault="004609E2" w:rsidP="00296D5D">
      <w:pPr>
        <w:spacing w:afterLines="80" w:after="192"/>
        <w:ind w:right="-1"/>
        <w:rPr>
          <w:rFonts w:ascii="Arial" w:hAnsi="Arial"/>
          <w:b/>
          <w:sz w:val="24"/>
        </w:rPr>
      </w:pPr>
      <w:r w:rsidRPr="00296D5D">
        <w:rPr>
          <w:rFonts w:ascii="Arial" w:hAnsi="Arial"/>
          <w:b/>
          <w:sz w:val="24"/>
        </w:rPr>
        <w:t>MAIN RESPONSIBILITIES</w:t>
      </w:r>
    </w:p>
    <w:p w14:paraId="04CF43C1" w14:textId="1E794A5B" w:rsidR="000B2290" w:rsidRPr="000B2290" w:rsidRDefault="000B2290" w:rsidP="000B2290">
      <w:pPr>
        <w:pStyle w:val="ListParagraph"/>
        <w:numPr>
          <w:ilvl w:val="0"/>
          <w:numId w:val="37"/>
        </w:numPr>
        <w:rPr>
          <w:rFonts w:ascii="Arial" w:hAnsi="Arial"/>
          <w:sz w:val="24"/>
          <w:szCs w:val="24"/>
        </w:rPr>
      </w:pPr>
      <w:r w:rsidRPr="000B2290">
        <w:rPr>
          <w:rFonts w:ascii="Arial" w:hAnsi="Arial"/>
          <w:sz w:val="24"/>
          <w:szCs w:val="24"/>
        </w:rPr>
        <w:t xml:space="preserve">To assist the </w:t>
      </w:r>
      <w:r w:rsidR="00E43E86">
        <w:rPr>
          <w:rFonts w:ascii="Arial" w:hAnsi="Arial"/>
          <w:sz w:val="24"/>
          <w:szCs w:val="24"/>
        </w:rPr>
        <w:t xml:space="preserve">Strategic </w:t>
      </w:r>
      <w:r w:rsidRPr="000B2290">
        <w:rPr>
          <w:rFonts w:ascii="Arial" w:hAnsi="Arial"/>
          <w:sz w:val="24"/>
          <w:szCs w:val="24"/>
        </w:rPr>
        <w:t>Development (</w:t>
      </w:r>
      <w:r w:rsidR="00E43E86">
        <w:rPr>
          <w:rFonts w:ascii="Arial" w:hAnsi="Arial"/>
          <w:sz w:val="24"/>
          <w:szCs w:val="24"/>
        </w:rPr>
        <w:t>S</w:t>
      </w:r>
      <w:r w:rsidRPr="000B2290">
        <w:rPr>
          <w:rFonts w:ascii="Arial" w:hAnsi="Arial"/>
          <w:sz w:val="24"/>
          <w:szCs w:val="24"/>
        </w:rPr>
        <w:t xml:space="preserve">D) Managers in the management, planning and supervising of the delivery of the </w:t>
      </w:r>
      <w:r w:rsidR="00342C1D">
        <w:rPr>
          <w:rFonts w:ascii="Arial" w:hAnsi="Arial"/>
          <w:sz w:val="24"/>
          <w:szCs w:val="24"/>
        </w:rPr>
        <w:t>C</w:t>
      </w:r>
      <w:r w:rsidRPr="000B2290">
        <w:rPr>
          <w:rFonts w:ascii="Arial" w:hAnsi="Arial"/>
          <w:sz w:val="24"/>
          <w:szCs w:val="24"/>
        </w:rPr>
        <w:t>ouncil</w:t>
      </w:r>
      <w:r w:rsidR="00A35F94">
        <w:rPr>
          <w:rFonts w:ascii="Arial" w:hAnsi="Arial"/>
          <w:sz w:val="24"/>
          <w:szCs w:val="24"/>
        </w:rPr>
        <w:t>’</w:t>
      </w:r>
      <w:r w:rsidRPr="000B2290">
        <w:rPr>
          <w:rFonts w:ascii="Arial" w:hAnsi="Arial"/>
          <w:sz w:val="24"/>
          <w:szCs w:val="24"/>
        </w:rPr>
        <w:t>s waste disposal, commercial waste and associated collection services in Bournemouth</w:t>
      </w:r>
      <w:r w:rsidR="00A35F94">
        <w:rPr>
          <w:rFonts w:ascii="Arial" w:hAnsi="Arial"/>
          <w:sz w:val="24"/>
          <w:szCs w:val="24"/>
        </w:rPr>
        <w:t>, Christchurch and Poole</w:t>
      </w:r>
      <w:r w:rsidRPr="000B2290">
        <w:rPr>
          <w:rFonts w:ascii="Arial" w:hAnsi="Arial"/>
          <w:sz w:val="24"/>
          <w:szCs w:val="24"/>
        </w:rPr>
        <w:t>.</w:t>
      </w:r>
    </w:p>
    <w:p w14:paraId="04CF43C2" w14:textId="77777777" w:rsidR="009A5431" w:rsidRPr="009A5431" w:rsidRDefault="009A5431" w:rsidP="009A5431">
      <w:pPr>
        <w:pStyle w:val="ListParagraph"/>
        <w:rPr>
          <w:rFonts w:ascii="Arial" w:hAnsi="Arial" w:cs="Arial"/>
          <w:sz w:val="24"/>
          <w:szCs w:val="24"/>
        </w:rPr>
      </w:pPr>
    </w:p>
    <w:p w14:paraId="04CF43C3" w14:textId="77777777" w:rsidR="009A5431" w:rsidRPr="009A5431" w:rsidRDefault="009A5431" w:rsidP="009A5431">
      <w:pPr>
        <w:pStyle w:val="ListParagraph"/>
        <w:numPr>
          <w:ilvl w:val="0"/>
          <w:numId w:val="37"/>
        </w:numPr>
        <w:overflowPunct/>
        <w:autoSpaceDE/>
        <w:autoSpaceDN/>
        <w:adjustRightInd/>
        <w:spacing w:after="240"/>
        <w:jc w:val="both"/>
        <w:textAlignment w:val="auto"/>
        <w:rPr>
          <w:rFonts w:ascii="Arial" w:hAnsi="Arial" w:cs="Arial"/>
          <w:sz w:val="24"/>
          <w:szCs w:val="24"/>
        </w:rPr>
      </w:pPr>
      <w:r w:rsidRPr="009A5431">
        <w:rPr>
          <w:rFonts w:ascii="Arial" w:hAnsi="Arial" w:cs="Arial"/>
          <w:sz w:val="24"/>
          <w:szCs w:val="24"/>
        </w:rPr>
        <w:t>To ensure these services are operated efficiently and legally will require participation in a flexible working week of 37 hours</w:t>
      </w:r>
      <w:r w:rsidR="00D02564">
        <w:rPr>
          <w:rFonts w:ascii="Arial" w:hAnsi="Arial" w:cs="Arial"/>
          <w:sz w:val="24"/>
          <w:szCs w:val="24"/>
        </w:rPr>
        <w:t>. There</w:t>
      </w:r>
      <w:r w:rsidR="00D02564" w:rsidRPr="00D02564">
        <w:rPr>
          <w:rFonts w:ascii="Arial" w:hAnsi="Arial" w:cs="Arial"/>
          <w:sz w:val="24"/>
          <w:szCs w:val="24"/>
        </w:rPr>
        <w:t xml:space="preserve"> </w:t>
      </w:r>
      <w:r w:rsidR="00D02564" w:rsidRPr="0046045F">
        <w:rPr>
          <w:rFonts w:ascii="Arial" w:hAnsi="Arial" w:cs="Arial"/>
          <w:sz w:val="24"/>
          <w:szCs w:val="24"/>
        </w:rPr>
        <w:t xml:space="preserve">will be a requirement to </w:t>
      </w:r>
      <w:r w:rsidR="00D02564">
        <w:rPr>
          <w:rFonts w:ascii="Arial" w:hAnsi="Arial" w:cs="Arial"/>
          <w:sz w:val="24"/>
          <w:szCs w:val="24"/>
        </w:rPr>
        <w:t>cover other Supervisors and Team Leaders</w:t>
      </w:r>
      <w:r w:rsidRPr="009A5431">
        <w:rPr>
          <w:rFonts w:ascii="Arial" w:hAnsi="Arial" w:cs="Arial"/>
          <w:sz w:val="24"/>
          <w:szCs w:val="24"/>
        </w:rPr>
        <w:t xml:space="preserve"> which will include some weekend and bank holiday work</w:t>
      </w:r>
      <w:r w:rsidR="0046045F">
        <w:rPr>
          <w:rFonts w:ascii="Arial" w:hAnsi="Arial" w:cs="Arial"/>
          <w:sz w:val="24"/>
          <w:szCs w:val="24"/>
        </w:rPr>
        <w:t xml:space="preserve"> when required</w:t>
      </w:r>
      <w:r w:rsidRPr="009A5431">
        <w:rPr>
          <w:rFonts w:ascii="Arial" w:hAnsi="Arial" w:cs="Arial"/>
          <w:sz w:val="24"/>
          <w:szCs w:val="24"/>
        </w:rPr>
        <w:t xml:space="preserve">.  </w:t>
      </w:r>
    </w:p>
    <w:p w14:paraId="04CF43C4" w14:textId="77777777" w:rsidR="009A5431" w:rsidRPr="009A5431" w:rsidRDefault="009A5431" w:rsidP="009A5431">
      <w:pPr>
        <w:pStyle w:val="ListParagraph"/>
        <w:overflowPunct/>
        <w:autoSpaceDE/>
        <w:autoSpaceDN/>
        <w:adjustRightInd/>
        <w:spacing w:after="240"/>
        <w:jc w:val="both"/>
        <w:textAlignment w:val="auto"/>
        <w:rPr>
          <w:rFonts w:ascii="Arial" w:hAnsi="Arial" w:cs="Arial"/>
          <w:sz w:val="24"/>
          <w:szCs w:val="24"/>
        </w:rPr>
      </w:pPr>
    </w:p>
    <w:p w14:paraId="04CF43C5" w14:textId="2294352A" w:rsidR="003C5EA1" w:rsidRPr="003C5EA1" w:rsidRDefault="003C5EA1" w:rsidP="003C5EA1">
      <w:pPr>
        <w:pStyle w:val="ListParagraph"/>
        <w:numPr>
          <w:ilvl w:val="0"/>
          <w:numId w:val="37"/>
        </w:numPr>
        <w:rPr>
          <w:rFonts w:ascii="Arial" w:hAnsi="Arial" w:cs="Arial"/>
          <w:sz w:val="24"/>
          <w:szCs w:val="24"/>
        </w:rPr>
      </w:pPr>
      <w:r w:rsidRPr="22A1C6B4">
        <w:rPr>
          <w:rFonts w:ascii="Arial" w:hAnsi="Arial" w:cs="Arial"/>
          <w:sz w:val="24"/>
          <w:szCs w:val="24"/>
        </w:rPr>
        <w:t xml:space="preserve">Contribute to shaping and implementing policy with regard to the strategic direction of </w:t>
      </w:r>
      <w:r w:rsidR="00AD1934" w:rsidRPr="22A1C6B4">
        <w:rPr>
          <w:rFonts w:ascii="Arial" w:hAnsi="Arial" w:cs="Arial"/>
          <w:sz w:val="24"/>
          <w:szCs w:val="24"/>
        </w:rPr>
        <w:t xml:space="preserve">SD </w:t>
      </w:r>
      <w:r w:rsidRPr="22A1C6B4">
        <w:rPr>
          <w:rFonts w:ascii="Arial" w:hAnsi="Arial" w:cs="Arial"/>
          <w:sz w:val="24"/>
          <w:szCs w:val="24"/>
        </w:rPr>
        <w:t xml:space="preserve">operational services, providing expert technical and operational knowledge </w:t>
      </w:r>
      <w:r w:rsidR="4EE4B26D" w:rsidRPr="22A1C6B4">
        <w:rPr>
          <w:rFonts w:ascii="Arial" w:hAnsi="Arial" w:cs="Arial"/>
          <w:sz w:val="24"/>
          <w:szCs w:val="24"/>
        </w:rPr>
        <w:t>to SD</w:t>
      </w:r>
      <w:r w:rsidR="0000021D" w:rsidRPr="22A1C6B4">
        <w:rPr>
          <w:rFonts w:ascii="Arial" w:hAnsi="Arial" w:cs="Arial"/>
          <w:sz w:val="24"/>
          <w:szCs w:val="24"/>
        </w:rPr>
        <w:t xml:space="preserve"> </w:t>
      </w:r>
      <w:r w:rsidR="00CF0436" w:rsidRPr="22A1C6B4">
        <w:rPr>
          <w:rFonts w:ascii="Arial" w:hAnsi="Arial" w:cs="Arial"/>
          <w:sz w:val="24"/>
          <w:szCs w:val="24"/>
        </w:rPr>
        <w:t>m</w:t>
      </w:r>
      <w:r w:rsidRPr="22A1C6B4">
        <w:rPr>
          <w:rFonts w:ascii="Arial" w:hAnsi="Arial" w:cs="Arial"/>
          <w:sz w:val="24"/>
          <w:szCs w:val="24"/>
        </w:rPr>
        <w:t>anagers.</w:t>
      </w:r>
    </w:p>
    <w:p w14:paraId="04CF43C6" w14:textId="77777777" w:rsidR="003C5EA1" w:rsidRPr="003C5EA1" w:rsidRDefault="003C5EA1" w:rsidP="003C5EA1">
      <w:pPr>
        <w:pStyle w:val="ListParagraph"/>
        <w:rPr>
          <w:rFonts w:ascii="Arial" w:hAnsi="Arial" w:cs="Arial"/>
          <w:sz w:val="24"/>
          <w:szCs w:val="24"/>
        </w:rPr>
      </w:pPr>
    </w:p>
    <w:p w14:paraId="04CF43C7" w14:textId="136E414C" w:rsidR="00B11D3B" w:rsidRPr="00B11D3B" w:rsidRDefault="004B7544" w:rsidP="00B11D3B">
      <w:pPr>
        <w:pStyle w:val="ListParagraph"/>
        <w:numPr>
          <w:ilvl w:val="0"/>
          <w:numId w:val="37"/>
        </w:numPr>
        <w:rPr>
          <w:rFonts w:ascii="Arial" w:hAnsi="Arial" w:cs="Arial"/>
          <w:sz w:val="24"/>
          <w:szCs w:val="24"/>
        </w:rPr>
      </w:pPr>
      <w:r w:rsidRPr="004B7544">
        <w:rPr>
          <w:rFonts w:ascii="Arial" w:hAnsi="Arial" w:cs="Arial"/>
          <w:sz w:val="24"/>
          <w:szCs w:val="24"/>
        </w:rPr>
        <w:t xml:space="preserve">In conjunction with </w:t>
      </w:r>
      <w:r w:rsidR="0000021D">
        <w:rPr>
          <w:rFonts w:ascii="Arial" w:hAnsi="Arial" w:cs="Arial"/>
          <w:sz w:val="24"/>
          <w:szCs w:val="24"/>
        </w:rPr>
        <w:t xml:space="preserve">SD </w:t>
      </w:r>
      <w:r w:rsidR="00CF0436">
        <w:rPr>
          <w:rFonts w:ascii="Arial" w:hAnsi="Arial" w:cs="Arial"/>
          <w:sz w:val="24"/>
          <w:szCs w:val="24"/>
        </w:rPr>
        <w:t>m</w:t>
      </w:r>
      <w:r w:rsidRPr="004B7544">
        <w:rPr>
          <w:rFonts w:ascii="Arial" w:hAnsi="Arial" w:cs="Arial"/>
          <w:sz w:val="24"/>
          <w:szCs w:val="24"/>
        </w:rPr>
        <w:t xml:space="preserve">anagers be responsible for budgets and the control of expenditure within cost centres ensuring financial compliance enabling effective and efficient use of resources. </w:t>
      </w:r>
      <w:r w:rsidR="00B11D3B" w:rsidRPr="00B11D3B">
        <w:rPr>
          <w:rFonts w:ascii="Arial" w:hAnsi="Arial" w:cs="Arial"/>
          <w:sz w:val="24"/>
          <w:szCs w:val="24"/>
        </w:rPr>
        <w:t xml:space="preserve">To make purchases as required for operational delivery utilising </w:t>
      </w:r>
      <w:r w:rsidR="005965E5">
        <w:rPr>
          <w:rFonts w:ascii="Arial" w:hAnsi="Arial" w:cs="Arial"/>
          <w:sz w:val="24"/>
          <w:szCs w:val="24"/>
        </w:rPr>
        <w:t>c</w:t>
      </w:r>
      <w:r w:rsidR="00B11D3B" w:rsidRPr="00B11D3B">
        <w:rPr>
          <w:rFonts w:ascii="Arial" w:hAnsi="Arial" w:cs="Arial"/>
          <w:sz w:val="24"/>
          <w:szCs w:val="24"/>
        </w:rPr>
        <w:t xml:space="preserve">ouncil purchasing methods and systems. </w:t>
      </w:r>
    </w:p>
    <w:p w14:paraId="04CF43C8" w14:textId="77777777" w:rsidR="004B7544" w:rsidRPr="004B7544" w:rsidRDefault="004B7544" w:rsidP="004B7544">
      <w:pPr>
        <w:pStyle w:val="ListParagraph"/>
        <w:rPr>
          <w:rFonts w:ascii="Arial" w:hAnsi="Arial" w:cs="Arial"/>
          <w:sz w:val="24"/>
          <w:szCs w:val="24"/>
        </w:rPr>
      </w:pPr>
    </w:p>
    <w:p w14:paraId="04CF43C9" w14:textId="7FAD4058" w:rsidR="004B7544" w:rsidRDefault="004B7544" w:rsidP="004B7544">
      <w:pPr>
        <w:pStyle w:val="ListParagraph"/>
        <w:numPr>
          <w:ilvl w:val="0"/>
          <w:numId w:val="37"/>
        </w:numPr>
        <w:rPr>
          <w:rFonts w:ascii="Arial" w:hAnsi="Arial" w:cs="Arial"/>
          <w:sz w:val="24"/>
          <w:szCs w:val="24"/>
        </w:rPr>
      </w:pPr>
      <w:r>
        <w:rPr>
          <w:rFonts w:ascii="Arial" w:hAnsi="Arial" w:cs="Arial"/>
          <w:sz w:val="24"/>
          <w:szCs w:val="24"/>
        </w:rPr>
        <w:t>Represent</w:t>
      </w:r>
      <w:r w:rsidR="006509DA">
        <w:rPr>
          <w:rFonts w:ascii="Arial" w:hAnsi="Arial" w:cs="Arial"/>
          <w:sz w:val="24"/>
          <w:szCs w:val="24"/>
        </w:rPr>
        <w:t xml:space="preserve"> </w:t>
      </w:r>
      <w:r w:rsidR="00824308">
        <w:rPr>
          <w:rFonts w:ascii="Arial" w:hAnsi="Arial" w:cs="Arial"/>
          <w:sz w:val="24"/>
          <w:szCs w:val="24"/>
        </w:rPr>
        <w:t xml:space="preserve">the SD </w:t>
      </w:r>
      <w:r w:rsidR="006509DA">
        <w:rPr>
          <w:rFonts w:ascii="Arial" w:hAnsi="Arial" w:cs="Arial"/>
          <w:sz w:val="24"/>
          <w:szCs w:val="24"/>
        </w:rPr>
        <w:t>team</w:t>
      </w:r>
      <w:r>
        <w:rPr>
          <w:rFonts w:ascii="Arial" w:hAnsi="Arial" w:cs="Arial"/>
          <w:sz w:val="24"/>
          <w:szCs w:val="24"/>
        </w:rPr>
        <w:t xml:space="preserve"> in developing</w:t>
      </w:r>
      <w:r w:rsidRPr="004B7544">
        <w:rPr>
          <w:rFonts w:ascii="Arial" w:hAnsi="Arial" w:cs="Arial"/>
          <w:sz w:val="24"/>
          <w:szCs w:val="24"/>
        </w:rPr>
        <w:t xml:space="preserve"> positive relationships with other services / community groups / contractors / colleagu</w:t>
      </w:r>
      <w:r>
        <w:rPr>
          <w:rFonts w:ascii="Arial" w:hAnsi="Arial" w:cs="Arial"/>
          <w:sz w:val="24"/>
          <w:szCs w:val="24"/>
        </w:rPr>
        <w:t>es and trade unions that form</w:t>
      </w:r>
      <w:r w:rsidRPr="004B7544">
        <w:rPr>
          <w:rFonts w:ascii="Arial" w:hAnsi="Arial" w:cs="Arial"/>
          <w:sz w:val="24"/>
          <w:szCs w:val="24"/>
        </w:rPr>
        <w:t xml:space="preserve"> working practises that add value to the Council services. This will include leading on </w:t>
      </w:r>
      <w:r w:rsidRPr="004B7544">
        <w:rPr>
          <w:rFonts w:ascii="Arial" w:hAnsi="Arial" w:cs="Arial"/>
          <w:sz w:val="24"/>
          <w:szCs w:val="24"/>
        </w:rPr>
        <w:lastRenderedPageBreak/>
        <w:t>contractor operational relationship and contract meetings, ensuring performance meets purpose and contractual requirements.</w:t>
      </w:r>
    </w:p>
    <w:p w14:paraId="04CF43CA" w14:textId="77777777" w:rsidR="00BD2434" w:rsidRPr="00BD2434" w:rsidRDefault="00BD2434" w:rsidP="00BD2434">
      <w:pPr>
        <w:pStyle w:val="ListParagraph"/>
        <w:rPr>
          <w:rFonts w:ascii="Arial" w:hAnsi="Arial" w:cs="Arial"/>
          <w:sz w:val="24"/>
          <w:szCs w:val="24"/>
        </w:rPr>
      </w:pPr>
    </w:p>
    <w:p w14:paraId="04CF43CB" w14:textId="2FBF5F86" w:rsidR="007E1EAD" w:rsidRDefault="007904F9" w:rsidP="007904F9">
      <w:pPr>
        <w:pStyle w:val="ListParagraph"/>
        <w:numPr>
          <w:ilvl w:val="0"/>
          <w:numId w:val="37"/>
        </w:numPr>
        <w:rPr>
          <w:rFonts w:ascii="Arial" w:hAnsi="Arial" w:cs="Arial"/>
          <w:sz w:val="24"/>
          <w:szCs w:val="24"/>
        </w:rPr>
      </w:pPr>
      <w:r w:rsidRPr="00DC7847">
        <w:rPr>
          <w:rFonts w:ascii="Arial" w:hAnsi="Arial" w:cs="Arial"/>
          <w:sz w:val="24"/>
          <w:szCs w:val="24"/>
        </w:rPr>
        <w:t>Take ownership of customer satisfact</w:t>
      </w:r>
      <w:r w:rsidR="009A5431">
        <w:rPr>
          <w:rFonts w:ascii="Arial" w:hAnsi="Arial" w:cs="Arial"/>
          <w:sz w:val="24"/>
          <w:szCs w:val="24"/>
        </w:rPr>
        <w:t xml:space="preserve">ion of </w:t>
      </w:r>
      <w:r w:rsidR="00824308">
        <w:rPr>
          <w:rFonts w:ascii="Arial" w:hAnsi="Arial" w:cs="Arial"/>
          <w:sz w:val="24"/>
          <w:szCs w:val="24"/>
        </w:rPr>
        <w:t>S</w:t>
      </w:r>
      <w:r w:rsidR="009A5431">
        <w:rPr>
          <w:rFonts w:ascii="Arial" w:hAnsi="Arial" w:cs="Arial"/>
          <w:sz w:val="24"/>
          <w:szCs w:val="24"/>
        </w:rPr>
        <w:t>D</w:t>
      </w:r>
      <w:r w:rsidRPr="00DC7847">
        <w:rPr>
          <w:rFonts w:ascii="Arial" w:hAnsi="Arial" w:cs="Arial"/>
          <w:sz w:val="24"/>
          <w:szCs w:val="24"/>
        </w:rPr>
        <w:t xml:space="preserve"> operational services relevant to role and provide resolutions to complex and contentious issues.</w:t>
      </w:r>
    </w:p>
    <w:p w14:paraId="04CF43CC" w14:textId="77777777" w:rsidR="0080665A" w:rsidRPr="0080665A" w:rsidRDefault="0080665A" w:rsidP="0080665A">
      <w:pPr>
        <w:pStyle w:val="ListParagraph"/>
        <w:rPr>
          <w:rFonts w:ascii="Arial" w:hAnsi="Arial" w:cs="Arial"/>
          <w:sz w:val="24"/>
          <w:szCs w:val="24"/>
        </w:rPr>
      </w:pPr>
    </w:p>
    <w:p w14:paraId="04CF43CD" w14:textId="4D7F4F19" w:rsidR="007E1EAD" w:rsidRDefault="001B7186" w:rsidP="007E1EAD">
      <w:pPr>
        <w:pStyle w:val="ListParagraph"/>
        <w:numPr>
          <w:ilvl w:val="0"/>
          <w:numId w:val="37"/>
        </w:numPr>
        <w:rPr>
          <w:rFonts w:ascii="Arial" w:hAnsi="Arial" w:cs="Arial"/>
          <w:sz w:val="24"/>
          <w:szCs w:val="24"/>
        </w:rPr>
      </w:pPr>
      <w:r w:rsidRPr="001B7186">
        <w:rPr>
          <w:rFonts w:ascii="Arial" w:hAnsi="Arial" w:cs="Arial"/>
          <w:sz w:val="24"/>
          <w:szCs w:val="24"/>
        </w:rPr>
        <w:t>Participate in the recruitment, induction, training and appraisals of team members to ensure sufficiently skilled</w:t>
      </w:r>
      <w:r w:rsidR="00D5501F">
        <w:rPr>
          <w:rFonts w:ascii="Arial" w:hAnsi="Arial" w:cs="Arial"/>
          <w:sz w:val="24"/>
          <w:szCs w:val="24"/>
        </w:rPr>
        <w:t xml:space="preserve"> </w:t>
      </w:r>
      <w:r w:rsidRPr="001B7186">
        <w:rPr>
          <w:rFonts w:ascii="Arial" w:hAnsi="Arial" w:cs="Arial"/>
          <w:sz w:val="24"/>
          <w:szCs w:val="24"/>
        </w:rPr>
        <w:t>/</w:t>
      </w:r>
      <w:r w:rsidR="00D5501F">
        <w:rPr>
          <w:rFonts w:ascii="Arial" w:hAnsi="Arial" w:cs="Arial"/>
          <w:sz w:val="24"/>
          <w:szCs w:val="24"/>
        </w:rPr>
        <w:t xml:space="preserve"> </w:t>
      </w:r>
      <w:r w:rsidRPr="001B7186">
        <w:rPr>
          <w:rFonts w:ascii="Arial" w:hAnsi="Arial" w:cs="Arial"/>
          <w:sz w:val="24"/>
          <w:szCs w:val="24"/>
        </w:rPr>
        <w:t>trained resource levels are available at all times. Where necessary investigate issues with attendance</w:t>
      </w:r>
      <w:r w:rsidR="00D5501F">
        <w:rPr>
          <w:rFonts w:ascii="Arial" w:hAnsi="Arial" w:cs="Arial"/>
          <w:sz w:val="24"/>
          <w:szCs w:val="24"/>
        </w:rPr>
        <w:t xml:space="preserve"> </w:t>
      </w:r>
      <w:r w:rsidRPr="001B7186">
        <w:rPr>
          <w:rFonts w:ascii="Arial" w:hAnsi="Arial" w:cs="Arial"/>
          <w:sz w:val="24"/>
          <w:szCs w:val="24"/>
        </w:rPr>
        <w:t>/</w:t>
      </w:r>
      <w:r w:rsidR="00D5501F">
        <w:rPr>
          <w:rFonts w:ascii="Arial" w:hAnsi="Arial" w:cs="Arial"/>
          <w:sz w:val="24"/>
          <w:szCs w:val="24"/>
        </w:rPr>
        <w:t xml:space="preserve"> </w:t>
      </w:r>
      <w:r w:rsidRPr="001B7186">
        <w:rPr>
          <w:rFonts w:ascii="Arial" w:hAnsi="Arial" w:cs="Arial"/>
          <w:sz w:val="24"/>
          <w:szCs w:val="24"/>
        </w:rPr>
        <w:t>performance through procedures such as absence management (including return to work), grievance (informal stage).</w:t>
      </w:r>
    </w:p>
    <w:p w14:paraId="04CF43CE" w14:textId="77777777" w:rsidR="00F439D5" w:rsidRPr="00F439D5" w:rsidRDefault="00F439D5" w:rsidP="00F439D5">
      <w:pPr>
        <w:pStyle w:val="ListParagraph"/>
        <w:rPr>
          <w:rFonts w:ascii="Arial" w:hAnsi="Arial" w:cs="Arial"/>
          <w:sz w:val="24"/>
          <w:szCs w:val="24"/>
        </w:rPr>
      </w:pPr>
    </w:p>
    <w:p w14:paraId="04CF43CF" w14:textId="7EADA58F" w:rsidR="0080665A" w:rsidRDefault="007904F9" w:rsidP="0080665A">
      <w:pPr>
        <w:pStyle w:val="ListParagraph"/>
        <w:numPr>
          <w:ilvl w:val="0"/>
          <w:numId w:val="37"/>
        </w:numPr>
        <w:rPr>
          <w:rFonts w:ascii="Arial" w:hAnsi="Arial" w:cs="Arial"/>
          <w:sz w:val="24"/>
          <w:szCs w:val="24"/>
        </w:rPr>
      </w:pPr>
      <w:r w:rsidRPr="007904F9">
        <w:rPr>
          <w:rFonts w:ascii="Arial" w:hAnsi="Arial" w:cs="Arial"/>
          <w:sz w:val="24"/>
          <w:szCs w:val="24"/>
        </w:rPr>
        <w:t>Use databases and business</w:t>
      </w:r>
      <w:r w:rsidR="007347FF">
        <w:rPr>
          <w:rFonts w:ascii="Arial" w:hAnsi="Arial" w:cs="Arial"/>
          <w:sz w:val="24"/>
          <w:szCs w:val="24"/>
        </w:rPr>
        <w:t>-</w:t>
      </w:r>
      <w:r w:rsidRPr="007904F9">
        <w:rPr>
          <w:rFonts w:ascii="Arial" w:hAnsi="Arial" w:cs="Arial"/>
          <w:sz w:val="24"/>
          <w:szCs w:val="24"/>
        </w:rPr>
        <w:t xml:space="preserve">related specialist software packages accurately and confidently in relation to </w:t>
      </w:r>
      <w:r w:rsidR="007347FF">
        <w:rPr>
          <w:rFonts w:ascii="Arial" w:hAnsi="Arial" w:cs="Arial"/>
          <w:sz w:val="24"/>
          <w:szCs w:val="24"/>
        </w:rPr>
        <w:t xml:space="preserve">Strategic </w:t>
      </w:r>
      <w:r w:rsidRPr="007904F9">
        <w:rPr>
          <w:rFonts w:ascii="Arial" w:hAnsi="Arial" w:cs="Arial"/>
          <w:sz w:val="24"/>
          <w:szCs w:val="24"/>
        </w:rPr>
        <w:t xml:space="preserve">Development work. </w:t>
      </w:r>
    </w:p>
    <w:p w14:paraId="04CF43D0" w14:textId="77777777" w:rsidR="0080665A" w:rsidRPr="0080665A" w:rsidRDefault="0080665A" w:rsidP="0080665A">
      <w:pPr>
        <w:pStyle w:val="ListParagraph"/>
        <w:rPr>
          <w:rFonts w:ascii="Arial" w:hAnsi="Arial" w:cs="Arial"/>
          <w:sz w:val="24"/>
          <w:szCs w:val="24"/>
        </w:rPr>
      </w:pPr>
    </w:p>
    <w:p w14:paraId="04CF43D1" w14:textId="66FAE100" w:rsidR="005605A3" w:rsidRPr="0080665A" w:rsidRDefault="005605A3" w:rsidP="0080665A">
      <w:pPr>
        <w:pStyle w:val="ListParagraph"/>
        <w:numPr>
          <w:ilvl w:val="0"/>
          <w:numId w:val="37"/>
        </w:numPr>
        <w:rPr>
          <w:rFonts w:ascii="Arial" w:hAnsi="Arial" w:cs="Arial"/>
          <w:sz w:val="24"/>
          <w:szCs w:val="24"/>
        </w:rPr>
      </w:pPr>
      <w:r w:rsidRPr="0080665A">
        <w:rPr>
          <w:rFonts w:ascii="Arial" w:hAnsi="Arial" w:cs="Arial"/>
          <w:sz w:val="24"/>
          <w:szCs w:val="24"/>
        </w:rPr>
        <w:t>Keep accurate records of work carried out ensuring a daily site diary is up to date a</w:t>
      </w:r>
      <w:r w:rsidR="0080665A">
        <w:rPr>
          <w:rFonts w:ascii="Arial" w:hAnsi="Arial" w:cs="Arial"/>
          <w:sz w:val="24"/>
          <w:szCs w:val="24"/>
        </w:rPr>
        <w:t xml:space="preserve">nd maintained at all locations including the </w:t>
      </w:r>
      <w:r w:rsidR="0080665A">
        <w:rPr>
          <w:rFonts w:ascii="Arial" w:hAnsi="Arial" w:cs="Arial"/>
          <w:color w:val="000000" w:themeColor="text1"/>
          <w:sz w:val="24"/>
          <w:szCs w:val="24"/>
        </w:rPr>
        <w:t>m</w:t>
      </w:r>
      <w:r w:rsidR="0080665A" w:rsidRPr="0080665A">
        <w:rPr>
          <w:rFonts w:ascii="Arial" w:hAnsi="Arial" w:cs="Arial"/>
          <w:color w:val="000000" w:themeColor="text1"/>
          <w:sz w:val="24"/>
          <w:szCs w:val="24"/>
        </w:rPr>
        <w:t>anage</w:t>
      </w:r>
      <w:r w:rsidR="0080665A">
        <w:rPr>
          <w:rFonts w:ascii="Arial" w:hAnsi="Arial" w:cs="Arial"/>
          <w:color w:val="000000" w:themeColor="text1"/>
          <w:sz w:val="24"/>
          <w:szCs w:val="24"/>
        </w:rPr>
        <w:t>ment of</w:t>
      </w:r>
      <w:r w:rsidR="0080665A" w:rsidRPr="0080665A">
        <w:rPr>
          <w:rFonts w:ascii="Arial" w:hAnsi="Arial" w:cs="Arial"/>
          <w:color w:val="000000" w:themeColor="text1"/>
          <w:sz w:val="24"/>
          <w:szCs w:val="24"/>
        </w:rPr>
        <w:t xml:space="preserve"> hourly</w:t>
      </w:r>
      <w:r w:rsidR="00204B14">
        <w:rPr>
          <w:rFonts w:ascii="Arial" w:hAnsi="Arial" w:cs="Arial"/>
          <w:color w:val="000000" w:themeColor="text1"/>
          <w:sz w:val="24"/>
          <w:szCs w:val="24"/>
        </w:rPr>
        <w:t xml:space="preserve"> </w:t>
      </w:r>
      <w:r w:rsidR="0080665A" w:rsidRPr="0080665A">
        <w:rPr>
          <w:rFonts w:ascii="Arial" w:hAnsi="Arial" w:cs="Arial"/>
          <w:color w:val="000000" w:themeColor="text1"/>
          <w:sz w:val="24"/>
          <w:szCs w:val="24"/>
        </w:rPr>
        <w:t>/</w:t>
      </w:r>
      <w:r w:rsidR="00204B14">
        <w:rPr>
          <w:rFonts w:ascii="Arial" w:hAnsi="Arial" w:cs="Arial"/>
          <w:color w:val="000000" w:themeColor="text1"/>
          <w:sz w:val="24"/>
          <w:szCs w:val="24"/>
        </w:rPr>
        <w:t xml:space="preserve"> </w:t>
      </w:r>
      <w:r w:rsidR="0080665A" w:rsidRPr="0080665A">
        <w:rPr>
          <w:rFonts w:ascii="Arial" w:hAnsi="Arial" w:cs="Arial"/>
          <w:color w:val="000000" w:themeColor="text1"/>
          <w:sz w:val="24"/>
          <w:szCs w:val="24"/>
        </w:rPr>
        <w:t xml:space="preserve">daily temporary upgrades </w:t>
      </w:r>
      <w:r w:rsidR="0080665A">
        <w:rPr>
          <w:rFonts w:ascii="Arial" w:hAnsi="Arial" w:cs="Arial"/>
          <w:color w:val="000000" w:themeColor="text1"/>
          <w:sz w:val="24"/>
          <w:szCs w:val="24"/>
        </w:rPr>
        <w:t>and time</w:t>
      </w:r>
      <w:r w:rsidR="0080665A" w:rsidRPr="0080665A">
        <w:rPr>
          <w:rFonts w:ascii="Arial" w:hAnsi="Arial" w:cs="Arial"/>
          <w:color w:val="000000" w:themeColor="text1"/>
          <w:sz w:val="24"/>
          <w:szCs w:val="24"/>
        </w:rPr>
        <w:t>sheet</w:t>
      </w:r>
      <w:r w:rsidR="0080665A">
        <w:rPr>
          <w:rFonts w:ascii="Arial" w:hAnsi="Arial" w:cs="Arial"/>
          <w:color w:val="000000" w:themeColor="text1"/>
          <w:sz w:val="24"/>
          <w:szCs w:val="24"/>
        </w:rPr>
        <w:t>s.</w:t>
      </w:r>
    </w:p>
    <w:p w14:paraId="04CF43D2" w14:textId="77777777" w:rsidR="007904F9" w:rsidRPr="007904F9" w:rsidRDefault="007904F9" w:rsidP="007904F9">
      <w:pPr>
        <w:pStyle w:val="ListParagraph"/>
        <w:rPr>
          <w:rFonts w:ascii="Arial" w:hAnsi="Arial" w:cs="Arial"/>
          <w:sz w:val="24"/>
          <w:szCs w:val="24"/>
        </w:rPr>
      </w:pPr>
    </w:p>
    <w:p w14:paraId="04CF43D3" w14:textId="422C708F" w:rsidR="007C1468" w:rsidRDefault="007C1468" w:rsidP="003B0988">
      <w:pPr>
        <w:pStyle w:val="ListParagraph"/>
        <w:numPr>
          <w:ilvl w:val="0"/>
          <w:numId w:val="37"/>
        </w:numPr>
        <w:rPr>
          <w:rFonts w:ascii="Arial" w:hAnsi="Arial" w:cs="Arial"/>
          <w:sz w:val="24"/>
          <w:szCs w:val="24"/>
        </w:rPr>
      </w:pPr>
      <w:r>
        <w:rPr>
          <w:rFonts w:ascii="Arial" w:hAnsi="Arial" w:cs="Arial"/>
          <w:sz w:val="24"/>
          <w:szCs w:val="24"/>
        </w:rPr>
        <w:t xml:space="preserve">Ensure </w:t>
      </w:r>
      <w:r w:rsidR="00E21F6E">
        <w:rPr>
          <w:rFonts w:ascii="Arial" w:hAnsi="Arial" w:cs="Arial"/>
          <w:sz w:val="24"/>
          <w:szCs w:val="24"/>
        </w:rPr>
        <w:t xml:space="preserve">payment </w:t>
      </w:r>
      <w:r>
        <w:rPr>
          <w:rFonts w:ascii="Arial" w:hAnsi="Arial" w:cs="Arial"/>
          <w:sz w:val="24"/>
          <w:szCs w:val="24"/>
        </w:rPr>
        <w:t xml:space="preserve">received on site(s) is safely handled and secured in line with council procedures and systems are in place for collection.   </w:t>
      </w:r>
    </w:p>
    <w:p w14:paraId="04CF43D4" w14:textId="77777777" w:rsidR="00145F0B" w:rsidRPr="00145F0B" w:rsidRDefault="00145F0B" w:rsidP="00145F0B">
      <w:pPr>
        <w:pStyle w:val="ListParagraph"/>
        <w:rPr>
          <w:rFonts w:ascii="Arial" w:hAnsi="Arial" w:cs="Arial"/>
          <w:sz w:val="24"/>
          <w:szCs w:val="24"/>
        </w:rPr>
      </w:pPr>
    </w:p>
    <w:p w14:paraId="04CF43D5" w14:textId="77777777" w:rsidR="00145F0B" w:rsidRPr="00145F0B" w:rsidRDefault="00145F0B" w:rsidP="00145F0B">
      <w:pPr>
        <w:pStyle w:val="ListParagraph"/>
        <w:numPr>
          <w:ilvl w:val="0"/>
          <w:numId w:val="37"/>
        </w:numPr>
        <w:rPr>
          <w:rFonts w:ascii="Arial" w:hAnsi="Arial" w:cs="Arial"/>
          <w:sz w:val="24"/>
          <w:szCs w:val="24"/>
        </w:rPr>
      </w:pPr>
      <w:r w:rsidRPr="00145F0B">
        <w:rPr>
          <w:rFonts w:ascii="Arial" w:hAnsi="Arial" w:cs="Arial"/>
          <w:sz w:val="24"/>
          <w:szCs w:val="24"/>
        </w:rPr>
        <w:t xml:space="preserve">Develop and improve the performance of operational teams by leading on recruitment, training and personnel related matters and by setting and maintaining professional standards through the effective management and leadership of team leaders.   </w:t>
      </w:r>
    </w:p>
    <w:p w14:paraId="04CF43D6" w14:textId="77777777" w:rsidR="00145F0B" w:rsidRPr="00145F0B" w:rsidRDefault="00145F0B" w:rsidP="00B11D3B">
      <w:pPr>
        <w:pStyle w:val="ListParagraph"/>
        <w:rPr>
          <w:rFonts w:ascii="Arial" w:hAnsi="Arial" w:cs="Arial"/>
          <w:sz w:val="24"/>
          <w:szCs w:val="24"/>
        </w:rPr>
      </w:pPr>
    </w:p>
    <w:p w14:paraId="04CF43D7" w14:textId="77777777" w:rsidR="00EB6EE1" w:rsidRDefault="00EB6EE1" w:rsidP="00EB6EE1">
      <w:pPr>
        <w:pStyle w:val="ListParagraph"/>
        <w:numPr>
          <w:ilvl w:val="0"/>
          <w:numId w:val="37"/>
        </w:numPr>
        <w:rPr>
          <w:rFonts w:ascii="Arial" w:hAnsi="Arial" w:cs="Arial"/>
          <w:sz w:val="24"/>
          <w:szCs w:val="24"/>
        </w:rPr>
      </w:pPr>
      <w:r w:rsidRPr="00CE4300">
        <w:rPr>
          <w:rFonts w:ascii="Arial" w:hAnsi="Arial" w:cs="Arial"/>
          <w:sz w:val="24"/>
          <w:szCs w:val="24"/>
        </w:rPr>
        <w:t>Plan and organise proactive maintenance of vehicles and infrastructure and facilitate daily reactive maintenance as required</w:t>
      </w:r>
      <w:r w:rsidR="00CE4300">
        <w:rPr>
          <w:rFonts w:ascii="Arial" w:hAnsi="Arial" w:cs="Arial"/>
          <w:sz w:val="24"/>
          <w:szCs w:val="24"/>
        </w:rPr>
        <w:t xml:space="preserve"> which will include ensuring the site is safe and clean</w:t>
      </w:r>
      <w:r w:rsidRPr="00CE4300">
        <w:rPr>
          <w:rFonts w:ascii="Arial" w:hAnsi="Arial" w:cs="Arial"/>
          <w:sz w:val="24"/>
          <w:szCs w:val="24"/>
        </w:rPr>
        <w:t xml:space="preserve">. </w:t>
      </w:r>
    </w:p>
    <w:p w14:paraId="04CF43D8" w14:textId="77777777" w:rsidR="00CE4300" w:rsidRPr="00CE4300" w:rsidRDefault="00CE4300" w:rsidP="00CE4300">
      <w:pPr>
        <w:rPr>
          <w:rFonts w:ascii="Arial" w:hAnsi="Arial" w:cs="Arial"/>
          <w:sz w:val="24"/>
          <w:szCs w:val="24"/>
        </w:rPr>
      </w:pPr>
    </w:p>
    <w:p w14:paraId="04CF43D9" w14:textId="539AD4BF" w:rsidR="00145F0B" w:rsidRPr="00145F0B" w:rsidRDefault="00145F0B" w:rsidP="00145F0B">
      <w:pPr>
        <w:pStyle w:val="ListParagraph"/>
        <w:numPr>
          <w:ilvl w:val="0"/>
          <w:numId w:val="37"/>
        </w:numPr>
        <w:rPr>
          <w:rFonts w:ascii="Arial" w:hAnsi="Arial" w:cs="Arial"/>
          <w:sz w:val="24"/>
          <w:szCs w:val="24"/>
        </w:rPr>
      </w:pPr>
      <w:r w:rsidRPr="00145F0B">
        <w:rPr>
          <w:rFonts w:ascii="Arial" w:hAnsi="Arial" w:cs="Arial"/>
          <w:sz w:val="24"/>
          <w:szCs w:val="24"/>
        </w:rPr>
        <w:t xml:space="preserve">To take daily responsibility for the security of all </w:t>
      </w:r>
      <w:r w:rsidR="00E24023">
        <w:rPr>
          <w:rFonts w:ascii="Arial" w:hAnsi="Arial" w:cs="Arial"/>
          <w:sz w:val="24"/>
          <w:szCs w:val="24"/>
        </w:rPr>
        <w:t>S</w:t>
      </w:r>
      <w:r w:rsidRPr="00145F0B">
        <w:rPr>
          <w:rFonts w:ascii="Arial" w:hAnsi="Arial" w:cs="Arial"/>
          <w:sz w:val="24"/>
          <w:szCs w:val="24"/>
        </w:rPr>
        <w:t xml:space="preserve">D </w:t>
      </w:r>
      <w:r w:rsidR="00E24023">
        <w:rPr>
          <w:rFonts w:ascii="Arial" w:hAnsi="Arial" w:cs="Arial"/>
          <w:sz w:val="24"/>
          <w:szCs w:val="24"/>
        </w:rPr>
        <w:t>o</w:t>
      </w:r>
      <w:r w:rsidRPr="00145F0B">
        <w:rPr>
          <w:rFonts w:ascii="Arial" w:hAnsi="Arial" w:cs="Arial"/>
          <w:sz w:val="24"/>
          <w:szCs w:val="24"/>
        </w:rPr>
        <w:t xml:space="preserve">perational sites. </w:t>
      </w:r>
    </w:p>
    <w:p w14:paraId="04CF43DA" w14:textId="77777777" w:rsidR="00DC7847" w:rsidRPr="00DC7847" w:rsidRDefault="00DC7847" w:rsidP="00DC7847">
      <w:pPr>
        <w:pStyle w:val="ListParagraph"/>
        <w:rPr>
          <w:rFonts w:ascii="Arial" w:hAnsi="Arial" w:cs="Arial"/>
          <w:sz w:val="24"/>
          <w:szCs w:val="24"/>
        </w:rPr>
      </w:pPr>
    </w:p>
    <w:p w14:paraId="04CF43DB" w14:textId="1DD8E12B" w:rsidR="00145F0B" w:rsidRPr="00145F0B" w:rsidRDefault="00145F0B" w:rsidP="00145F0B">
      <w:pPr>
        <w:pStyle w:val="ListParagraph"/>
        <w:numPr>
          <w:ilvl w:val="0"/>
          <w:numId w:val="37"/>
        </w:numPr>
        <w:rPr>
          <w:rFonts w:ascii="Arial" w:hAnsi="Arial" w:cs="Arial"/>
          <w:sz w:val="24"/>
          <w:szCs w:val="24"/>
        </w:rPr>
      </w:pPr>
      <w:r w:rsidRPr="00145F0B">
        <w:rPr>
          <w:rFonts w:ascii="Arial" w:hAnsi="Arial" w:cs="Arial"/>
          <w:sz w:val="24"/>
          <w:szCs w:val="24"/>
        </w:rPr>
        <w:t xml:space="preserve">To implement and act on measures that ensure </w:t>
      </w:r>
      <w:r w:rsidR="00872857">
        <w:rPr>
          <w:rFonts w:ascii="Arial" w:hAnsi="Arial" w:cs="Arial"/>
          <w:sz w:val="24"/>
          <w:szCs w:val="24"/>
        </w:rPr>
        <w:t>S</w:t>
      </w:r>
      <w:r w:rsidRPr="00145F0B">
        <w:rPr>
          <w:rFonts w:ascii="Arial" w:hAnsi="Arial" w:cs="Arial"/>
          <w:sz w:val="24"/>
          <w:szCs w:val="24"/>
        </w:rPr>
        <w:t xml:space="preserve">D </w:t>
      </w:r>
      <w:r w:rsidR="00872857">
        <w:rPr>
          <w:rFonts w:ascii="Arial" w:hAnsi="Arial" w:cs="Arial"/>
          <w:sz w:val="24"/>
          <w:szCs w:val="24"/>
        </w:rPr>
        <w:t>o</w:t>
      </w:r>
      <w:r w:rsidRPr="00145F0B">
        <w:rPr>
          <w:rFonts w:ascii="Arial" w:hAnsi="Arial" w:cs="Arial"/>
          <w:sz w:val="24"/>
          <w:szCs w:val="24"/>
        </w:rPr>
        <w:t xml:space="preserve">perational </w:t>
      </w:r>
      <w:r w:rsidR="00872857">
        <w:rPr>
          <w:rFonts w:ascii="Arial" w:hAnsi="Arial" w:cs="Arial"/>
          <w:sz w:val="24"/>
          <w:szCs w:val="24"/>
        </w:rPr>
        <w:t>s</w:t>
      </w:r>
      <w:r w:rsidRPr="00145F0B">
        <w:rPr>
          <w:rFonts w:ascii="Arial" w:hAnsi="Arial" w:cs="Arial"/>
          <w:sz w:val="24"/>
          <w:szCs w:val="24"/>
        </w:rPr>
        <w:t>ervices meet their purpose and allow for a constant review on whether the work carried out is meeting the customers</w:t>
      </w:r>
      <w:r w:rsidR="00872857">
        <w:rPr>
          <w:rFonts w:ascii="Arial" w:hAnsi="Arial" w:cs="Arial"/>
          <w:sz w:val="24"/>
          <w:szCs w:val="24"/>
        </w:rPr>
        <w:t>’</w:t>
      </w:r>
      <w:r w:rsidRPr="00145F0B">
        <w:rPr>
          <w:rFonts w:ascii="Arial" w:hAnsi="Arial" w:cs="Arial"/>
          <w:sz w:val="24"/>
          <w:szCs w:val="24"/>
        </w:rPr>
        <w:t xml:space="preserve"> and Council</w:t>
      </w:r>
      <w:r w:rsidR="00872857">
        <w:rPr>
          <w:rFonts w:ascii="Arial" w:hAnsi="Arial" w:cs="Arial"/>
          <w:sz w:val="24"/>
          <w:szCs w:val="24"/>
        </w:rPr>
        <w:t>’</w:t>
      </w:r>
      <w:r w:rsidRPr="00145F0B">
        <w:rPr>
          <w:rFonts w:ascii="Arial" w:hAnsi="Arial" w:cs="Arial"/>
          <w:sz w:val="24"/>
          <w:szCs w:val="24"/>
        </w:rPr>
        <w:t xml:space="preserve">s purpose.   </w:t>
      </w:r>
    </w:p>
    <w:p w14:paraId="04CF43DC" w14:textId="77777777" w:rsidR="001B7186" w:rsidRPr="001B7186" w:rsidRDefault="001B7186" w:rsidP="001B7186">
      <w:pPr>
        <w:pStyle w:val="ListParagraph"/>
        <w:rPr>
          <w:rFonts w:ascii="Arial" w:hAnsi="Arial" w:cs="Arial"/>
          <w:sz w:val="24"/>
          <w:szCs w:val="24"/>
        </w:rPr>
      </w:pPr>
    </w:p>
    <w:p w14:paraId="04CF43DD" w14:textId="2442E82B" w:rsidR="007E1EAD" w:rsidRPr="007E1EAD" w:rsidRDefault="00347053" w:rsidP="007E1EAD">
      <w:pPr>
        <w:pStyle w:val="ListParagraph"/>
        <w:numPr>
          <w:ilvl w:val="0"/>
          <w:numId w:val="37"/>
        </w:numPr>
        <w:rPr>
          <w:rFonts w:ascii="Arial" w:hAnsi="Arial" w:cs="Arial"/>
          <w:sz w:val="24"/>
          <w:szCs w:val="24"/>
        </w:rPr>
      </w:pPr>
      <w:r>
        <w:rPr>
          <w:rFonts w:ascii="Arial" w:hAnsi="Arial" w:cs="Arial"/>
          <w:sz w:val="24"/>
          <w:szCs w:val="24"/>
        </w:rPr>
        <w:t>E</w:t>
      </w:r>
      <w:r w:rsidR="007E1EAD" w:rsidRPr="007E1EAD">
        <w:rPr>
          <w:rFonts w:ascii="Arial" w:hAnsi="Arial" w:cs="Arial"/>
          <w:sz w:val="24"/>
          <w:szCs w:val="24"/>
        </w:rPr>
        <w:t>nsure the health, safety and welfare of all operational staff</w:t>
      </w:r>
      <w:r w:rsidR="00AA2433">
        <w:rPr>
          <w:rFonts w:ascii="Arial" w:hAnsi="Arial" w:cs="Arial"/>
          <w:sz w:val="24"/>
          <w:szCs w:val="24"/>
        </w:rPr>
        <w:t>, contractors</w:t>
      </w:r>
      <w:r w:rsidR="007E1EAD">
        <w:rPr>
          <w:rFonts w:ascii="Arial" w:hAnsi="Arial" w:cs="Arial"/>
          <w:sz w:val="24"/>
          <w:szCs w:val="24"/>
        </w:rPr>
        <w:t xml:space="preserve"> and site visitors</w:t>
      </w:r>
      <w:r w:rsidR="00AA2433">
        <w:rPr>
          <w:rFonts w:ascii="Arial" w:hAnsi="Arial" w:cs="Arial"/>
          <w:sz w:val="24"/>
          <w:szCs w:val="24"/>
        </w:rPr>
        <w:t xml:space="preserve"> in your work area. C</w:t>
      </w:r>
      <w:r w:rsidRPr="007E1EAD">
        <w:rPr>
          <w:rFonts w:ascii="Arial" w:hAnsi="Arial" w:cs="Arial"/>
          <w:sz w:val="24"/>
          <w:szCs w:val="24"/>
        </w:rPr>
        <w:t>arry out accident investigation</w:t>
      </w:r>
      <w:r>
        <w:rPr>
          <w:rFonts w:ascii="Arial" w:hAnsi="Arial" w:cs="Arial"/>
          <w:sz w:val="24"/>
          <w:szCs w:val="24"/>
        </w:rPr>
        <w:t xml:space="preserve"> and reporting</w:t>
      </w:r>
      <w:r w:rsidR="00AA2433">
        <w:rPr>
          <w:rFonts w:ascii="Arial" w:hAnsi="Arial" w:cs="Arial"/>
          <w:sz w:val="24"/>
          <w:szCs w:val="24"/>
        </w:rPr>
        <w:t xml:space="preserve"> when required</w:t>
      </w:r>
      <w:r w:rsidR="007E1EAD" w:rsidRPr="007E1EAD">
        <w:rPr>
          <w:rFonts w:ascii="Arial" w:hAnsi="Arial" w:cs="Arial"/>
          <w:sz w:val="24"/>
          <w:szCs w:val="24"/>
        </w:rPr>
        <w:t>. Undertake and update risk assessments and safe systems of work as directed by the Compliance Officer, and ensure these are operated in practice</w:t>
      </w:r>
      <w:r w:rsidR="00AA2433">
        <w:rPr>
          <w:rFonts w:ascii="Arial" w:hAnsi="Arial" w:cs="Arial"/>
          <w:sz w:val="24"/>
          <w:szCs w:val="24"/>
        </w:rPr>
        <w:t>.</w:t>
      </w:r>
      <w:r w:rsidR="007E1EAD" w:rsidRPr="007E1EAD">
        <w:rPr>
          <w:rFonts w:ascii="Arial" w:hAnsi="Arial" w:cs="Arial"/>
          <w:sz w:val="24"/>
          <w:szCs w:val="24"/>
        </w:rPr>
        <w:t xml:space="preserve"> </w:t>
      </w:r>
    </w:p>
    <w:p w14:paraId="04CF43DE" w14:textId="77777777" w:rsidR="007E1EAD" w:rsidRPr="007E1EAD" w:rsidRDefault="007E1EAD" w:rsidP="007E1EAD">
      <w:pPr>
        <w:pStyle w:val="ListParagraph"/>
        <w:rPr>
          <w:rFonts w:ascii="Arial" w:hAnsi="Arial" w:cs="Arial"/>
          <w:sz w:val="24"/>
          <w:szCs w:val="24"/>
        </w:rPr>
      </w:pPr>
    </w:p>
    <w:p w14:paraId="04CF43DF" w14:textId="77777777" w:rsidR="00AA2433" w:rsidRPr="00AA2433" w:rsidRDefault="00AA2433" w:rsidP="00AA2433">
      <w:pPr>
        <w:pStyle w:val="ListParagraph"/>
        <w:numPr>
          <w:ilvl w:val="0"/>
          <w:numId w:val="37"/>
        </w:numPr>
        <w:rPr>
          <w:rFonts w:ascii="Arial" w:hAnsi="Arial" w:cs="Arial"/>
          <w:sz w:val="24"/>
          <w:szCs w:val="24"/>
        </w:rPr>
      </w:pPr>
      <w:r w:rsidRPr="00AA2433">
        <w:rPr>
          <w:rFonts w:ascii="Arial" w:hAnsi="Arial" w:cs="Arial"/>
          <w:sz w:val="24"/>
          <w:szCs w:val="24"/>
        </w:rPr>
        <w:t>To comply with all decisions, policies and standing orders of the Council and any relevant statutory requirements, including the Equality Act, Data Protection Act and Health and Safety at Work Act observing the Councils code of Safe Working Practise as defined in the Health and Safety policy.</w:t>
      </w:r>
    </w:p>
    <w:p w14:paraId="04CF43E0" w14:textId="77777777" w:rsidR="00AA2433" w:rsidRPr="00AA2433" w:rsidRDefault="00AA2433" w:rsidP="00AA2433">
      <w:pPr>
        <w:rPr>
          <w:rFonts w:ascii="Arial" w:hAnsi="Arial" w:cs="Arial"/>
          <w:sz w:val="24"/>
          <w:szCs w:val="24"/>
        </w:rPr>
      </w:pPr>
    </w:p>
    <w:p w14:paraId="04CF43E1" w14:textId="77777777" w:rsidR="00655BC2" w:rsidRDefault="00655BC2" w:rsidP="00655BC2">
      <w:pPr>
        <w:numPr>
          <w:ilvl w:val="0"/>
          <w:numId w:val="37"/>
        </w:numPr>
        <w:overflowPunct/>
        <w:autoSpaceDE/>
        <w:autoSpaceDN/>
        <w:adjustRightInd/>
        <w:spacing w:after="240"/>
        <w:textAlignment w:val="auto"/>
        <w:rPr>
          <w:rFonts w:ascii="Arial" w:hAnsi="Arial" w:cs="Arial"/>
          <w:sz w:val="24"/>
          <w:szCs w:val="24"/>
        </w:rPr>
      </w:pPr>
      <w:r w:rsidRPr="00655BC2">
        <w:rPr>
          <w:rFonts w:ascii="Arial" w:hAnsi="Arial" w:cs="Arial"/>
          <w:sz w:val="24"/>
          <w:szCs w:val="24"/>
        </w:rPr>
        <w:t>To undertake such other duties as may be required from time to time commensurate with the level of the post.</w:t>
      </w:r>
    </w:p>
    <w:p w14:paraId="04CF43E2" w14:textId="77777777" w:rsidR="00F960A5" w:rsidRDefault="00F960A5" w:rsidP="00AA2433">
      <w:pPr>
        <w:tabs>
          <w:tab w:val="left" w:pos="1380"/>
        </w:tabs>
        <w:overflowPunct/>
        <w:autoSpaceDE/>
        <w:autoSpaceDN/>
        <w:adjustRightInd/>
        <w:textAlignment w:val="auto"/>
        <w:rPr>
          <w:rFonts w:ascii="Arial" w:hAnsi="Arial" w:cs="Arial"/>
          <w:b/>
          <w:sz w:val="24"/>
          <w:szCs w:val="24"/>
        </w:rPr>
      </w:pPr>
    </w:p>
    <w:p w14:paraId="04CF43E3" w14:textId="77777777" w:rsidR="00F960A5" w:rsidRDefault="00F960A5" w:rsidP="00AA2433">
      <w:pPr>
        <w:tabs>
          <w:tab w:val="left" w:pos="1380"/>
        </w:tabs>
        <w:overflowPunct/>
        <w:autoSpaceDE/>
        <w:autoSpaceDN/>
        <w:adjustRightInd/>
        <w:textAlignment w:val="auto"/>
        <w:rPr>
          <w:rFonts w:ascii="Arial" w:hAnsi="Arial" w:cs="Arial"/>
          <w:b/>
          <w:sz w:val="24"/>
          <w:szCs w:val="24"/>
        </w:rPr>
      </w:pPr>
    </w:p>
    <w:p w14:paraId="04CF43E6" w14:textId="766AC2AB" w:rsidR="009B3250" w:rsidRDefault="009B3250" w:rsidP="00AA2433">
      <w:pPr>
        <w:tabs>
          <w:tab w:val="left" w:pos="1380"/>
        </w:tabs>
        <w:overflowPunct/>
        <w:autoSpaceDE/>
        <w:autoSpaceDN/>
        <w:adjustRightInd/>
        <w:textAlignment w:val="auto"/>
        <w:rPr>
          <w:rFonts w:ascii="Arial" w:hAnsi="Arial" w:cs="Arial"/>
          <w:b/>
          <w:sz w:val="24"/>
          <w:szCs w:val="24"/>
        </w:rPr>
      </w:pPr>
      <w:r w:rsidRPr="009B3250">
        <w:rPr>
          <w:rFonts w:ascii="Arial" w:hAnsi="Arial" w:cs="Arial"/>
          <w:b/>
          <w:sz w:val="24"/>
          <w:szCs w:val="24"/>
        </w:rPr>
        <w:lastRenderedPageBreak/>
        <w:t>Specific responsi</w:t>
      </w:r>
      <w:r w:rsidR="00930F0C">
        <w:rPr>
          <w:rFonts w:ascii="Arial" w:hAnsi="Arial" w:cs="Arial"/>
          <w:b/>
          <w:sz w:val="24"/>
          <w:szCs w:val="24"/>
        </w:rPr>
        <w:t xml:space="preserve">bilities for Post </w:t>
      </w:r>
      <w:r w:rsidR="007C6C8C">
        <w:rPr>
          <w:rFonts w:ascii="Arial" w:hAnsi="Arial" w:cs="Arial"/>
          <w:b/>
          <w:sz w:val="24"/>
          <w:szCs w:val="24"/>
        </w:rPr>
        <w:t>104573</w:t>
      </w:r>
      <w:r>
        <w:rPr>
          <w:rFonts w:ascii="Arial" w:hAnsi="Arial" w:cs="Arial"/>
          <w:b/>
          <w:sz w:val="24"/>
          <w:szCs w:val="24"/>
        </w:rPr>
        <w:t>: (Bournemouth</w:t>
      </w:r>
      <w:r w:rsidR="00930F0C">
        <w:rPr>
          <w:rFonts w:ascii="Arial" w:hAnsi="Arial" w:cs="Arial"/>
          <w:b/>
          <w:sz w:val="24"/>
          <w:szCs w:val="24"/>
        </w:rPr>
        <w:t xml:space="preserve"> Operations) </w:t>
      </w:r>
    </w:p>
    <w:p w14:paraId="04CF43E7" w14:textId="35D18048" w:rsidR="009B3250" w:rsidRPr="00AA2433" w:rsidRDefault="00AA2433" w:rsidP="00AA2433">
      <w:pPr>
        <w:pStyle w:val="ListParagraph"/>
        <w:numPr>
          <w:ilvl w:val="0"/>
          <w:numId w:val="45"/>
        </w:numPr>
        <w:tabs>
          <w:tab w:val="left" w:pos="1380"/>
        </w:tabs>
        <w:overflowPunct/>
        <w:autoSpaceDE/>
        <w:autoSpaceDN/>
        <w:adjustRightInd/>
        <w:textAlignment w:val="auto"/>
        <w:rPr>
          <w:rFonts w:ascii="Arial" w:hAnsi="Arial" w:cs="Arial"/>
          <w:sz w:val="24"/>
          <w:szCs w:val="24"/>
        </w:rPr>
      </w:pPr>
      <w:r w:rsidRPr="00AA2433">
        <w:rPr>
          <w:rFonts w:ascii="Arial" w:hAnsi="Arial" w:cs="Arial"/>
          <w:sz w:val="24"/>
          <w:szCs w:val="24"/>
        </w:rPr>
        <w:t xml:space="preserve">Lead the </w:t>
      </w:r>
      <w:r>
        <w:rPr>
          <w:rFonts w:ascii="Arial" w:hAnsi="Arial" w:cs="Arial"/>
          <w:sz w:val="24"/>
          <w:szCs w:val="24"/>
        </w:rPr>
        <w:t xml:space="preserve">daily operational delivery of </w:t>
      </w:r>
      <w:r w:rsidRPr="00AA2433">
        <w:rPr>
          <w:rFonts w:ascii="Arial" w:hAnsi="Arial" w:cs="Arial"/>
          <w:sz w:val="24"/>
          <w:szCs w:val="24"/>
        </w:rPr>
        <w:t>Millhams Recycling Centre</w:t>
      </w:r>
      <w:r>
        <w:rPr>
          <w:rFonts w:ascii="Arial" w:hAnsi="Arial" w:cs="Arial"/>
          <w:sz w:val="24"/>
          <w:szCs w:val="24"/>
        </w:rPr>
        <w:t xml:space="preserve"> services.</w:t>
      </w:r>
    </w:p>
    <w:p w14:paraId="04CF43E8" w14:textId="77777777" w:rsidR="00AA2433" w:rsidRDefault="00AA2433" w:rsidP="00232202">
      <w:pPr>
        <w:overflowPunct/>
        <w:autoSpaceDE/>
        <w:autoSpaceDN/>
        <w:adjustRightInd/>
        <w:textAlignment w:val="auto"/>
        <w:rPr>
          <w:rFonts w:ascii="Arial" w:hAnsi="Arial" w:cs="Arial"/>
          <w:b/>
          <w:sz w:val="24"/>
          <w:szCs w:val="24"/>
        </w:rPr>
      </w:pPr>
    </w:p>
    <w:p w14:paraId="04CF43E9" w14:textId="7E21FC2B" w:rsidR="00232202" w:rsidRDefault="00232202" w:rsidP="00232202">
      <w:pPr>
        <w:overflowPunct/>
        <w:autoSpaceDE/>
        <w:autoSpaceDN/>
        <w:adjustRightInd/>
        <w:textAlignment w:val="auto"/>
        <w:rPr>
          <w:rFonts w:ascii="Arial" w:hAnsi="Arial" w:cs="Arial"/>
          <w:b/>
          <w:sz w:val="24"/>
          <w:szCs w:val="24"/>
        </w:rPr>
      </w:pPr>
      <w:r>
        <w:rPr>
          <w:rFonts w:ascii="Arial" w:hAnsi="Arial" w:cs="Arial"/>
          <w:b/>
          <w:sz w:val="24"/>
          <w:szCs w:val="24"/>
        </w:rPr>
        <w:t xml:space="preserve">Specific responsibilities for </w:t>
      </w:r>
      <w:r w:rsidR="00930F0C">
        <w:rPr>
          <w:rFonts w:ascii="Arial" w:hAnsi="Arial" w:cs="Arial"/>
          <w:b/>
          <w:sz w:val="24"/>
          <w:szCs w:val="24"/>
        </w:rPr>
        <w:t xml:space="preserve">Post </w:t>
      </w:r>
      <w:r w:rsidR="00443C72">
        <w:rPr>
          <w:rFonts w:ascii="Arial" w:hAnsi="Arial" w:cs="Arial"/>
          <w:b/>
          <w:sz w:val="24"/>
          <w:szCs w:val="24"/>
        </w:rPr>
        <w:t>103829</w:t>
      </w:r>
      <w:r w:rsidRPr="00232202">
        <w:rPr>
          <w:rFonts w:ascii="Arial" w:hAnsi="Arial" w:cs="Arial"/>
          <w:b/>
          <w:sz w:val="24"/>
          <w:szCs w:val="24"/>
        </w:rPr>
        <w:t>: (Poole Operations)</w:t>
      </w:r>
      <w:r w:rsidR="00930F0C">
        <w:rPr>
          <w:rFonts w:ascii="Arial" w:hAnsi="Arial" w:cs="Arial"/>
          <w:b/>
          <w:sz w:val="24"/>
          <w:szCs w:val="24"/>
        </w:rPr>
        <w:t xml:space="preserve"> </w:t>
      </w:r>
    </w:p>
    <w:p w14:paraId="04CF43EA" w14:textId="413308A6" w:rsidR="00AA2433" w:rsidRPr="00AA2433" w:rsidRDefault="00AA2433" w:rsidP="00AA2433">
      <w:pPr>
        <w:pStyle w:val="ListParagraph"/>
        <w:numPr>
          <w:ilvl w:val="0"/>
          <w:numId w:val="45"/>
        </w:numPr>
        <w:tabs>
          <w:tab w:val="left" w:pos="1380"/>
        </w:tabs>
        <w:overflowPunct/>
        <w:autoSpaceDE/>
        <w:autoSpaceDN/>
        <w:adjustRightInd/>
        <w:textAlignment w:val="auto"/>
        <w:rPr>
          <w:rFonts w:ascii="Arial" w:hAnsi="Arial" w:cs="Arial"/>
          <w:sz w:val="24"/>
          <w:szCs w:val="24"/>
        </w:rPr>
      </w:pPr>
      <w:r w:rsidRPr="00AA2433">
        <w:rPr>
          <w:rFonts w:ascii="Arial" w:hAnsi="Arial" w:cs="Arial"/>
          <w:sz w:val="24"/>
          <w:szCs w:val="24"/>
        </w:rPr>
        <w:t xml:space="preserve">Lead the </w:t>
      </w:r>
      <w:r>
        <w:rPr>
          <w:rFonts w:ascii="Arial" w:hAnsi="Arial" w:cs="Arial"/>
          <w:sz w:val="24"/>
          <w:szCs w:val="24"/>
        </w:rPr>
        <w:t>daily operational delivery of Nuffield Recycling Centre services.</w:t>
      </w:r>
    </w:p>
    <w:p w14:paraId="04CF43EB" w14:textId="5DDF8E83" w:rsidR="00232202" w:rsidRPr="00AA2433" w:rsidRDefault="003B0988" w:rsidP="00AA2433">
      <w:pPr>
        <w:pStyle w:val="ListParagraph"/>
        <w:numPr>
          <w:ilvl w:val="0"/>
          <w:numId w:val="45"/>
        </w:numPr>
        <w:overflowPunct/>
        <w:autoSpaceDE/>
        <w:autoSpaceDN/>
        <w:adjustRightInd/>
        <w:textAlignment w:val="auto"/>
        <w:rPr>
          <w:rFonts w:ascii="Arial" w:hAnsi="Arial" w:cs="Arial"/>
          <w:b/>
          <w:sz w:val="24"/>
          <w:szCs w:val="24"/>
        </w:rPr>
      </w:pPr>
      <w:r w:rsidRPr="00AA2433">
        <w:rPr>
          <w:rFonts w:ascii="Arial" w:hAnsi="Arial" w:cs="Arial"/>
          <w:sz w:val="24"/>
          <w:szCs w:val="24"/>
        </w:rPr>
        <w:t xml:space="preserve">Ensure transfer station </w:t>
      </w:r>
      <w:r w:rsidR="00EB5C0D" w:rsidRPr="00AA2433">
        <w:rPr>
          <w:rFonts w:ascii="Arial" w:hAnsi="Arial" w:cs="Arial"/>
          <w:sz w:val="24"/>
          <w:szCs w:val="24"/>
        </w:rPr>
        <w:t xml:space="preserve">is operating efficiently and safely and manage the </w:t>
      </w:r>
      <w:r w:rsidRPr="00AA2433">
        <w:rPr>
          <w:rFonts w:ascii="Arial" w:hAnsi="Arial" w:cs="Arial"/>
          <w:sz w:val="24"/>
          <w:szCs w:val="24"/>
        </w:rPr>
        <w:t>contract</w:t>
      </w:r>
      <w:r w:rsidR="00EB5C0D" w:rsidRPr="00AA2433">
        <w:rPr>
          <w:rFonts w:ascii="Arial" w:hAnsi="Arial" w:cs="Arial"/>
          <w:sz w:val="24"/>
          <w:szCs w:val="24"/>
        </w:rPr>
        <w:t>or relationship</w:t>
      </w:r>
      <w:r w:rsidR="00AA2433">
        <w:rPr>
          <w:rFonts w:ascii="Arial" w:hAnsi="Arial" w:cs="Arial"/>
          <w:sz w:val="24"/>
          <w:szCs w:val="24"/>
        </w:rPr>
        <w:t>.</w:t>
      </w:r>
      <w:r w:rsidR="00EB5C0D" w:rsidRPr="00AA2433">
        <w:rPr>
          <w:rFonts w:ascii="Arial" w:hAnsi="Arial" w:cs="Arial"/>
          <w:sz w:val="24"/>
          <w:szCs w:val="24"/>
        </w:rPr>
        <w:t xml:space="preserve"> </w:t>
      </w:r>
    </w:p>
    <w:p w14:paraId="04CF43EC" w14:textId="77777777" w:rsidR="00AA2433" w:rsidRPr="00AA2433" w:rsidRDefault="00AA2433" w:rsidP="00AA2433">
      <w:pPr>
        <w:pStyle w:val="ListParagraph"/>
        <w:overflowPunct/>
        <w:autoSpaceDE/>
        <w:autoSpaceDN/>
        <w:adjustRightInd/>
        <w:textAlignment w:val="auto"/>
        <w:rPr>
          <w:rFonts w:ascii="Arial" w:hAnsi="Arial" w:cs="Arial"/>
          <w:b/>
          <w:sz w:val="24"/>
          <w:szCs w:val="24"/>
        </w:rPr>
      </w:pPr>
    </w:p>
    <w:p w14:paraId="07A0DB8C" w14:textId="51865490" w:rsidR="005803DE" w:rsidRDefault="004D63C4" w:rsidP="002C2E00">
      <w:pPr>
        <w:overflowPunct/>
        <w:autoSpaceDE/>
        <w:autoSpaceDN/>
        <w:adjustRightInd/>
        <w:jc w:val="both"/>
        <w:textAlignment w:val="auto"/>
        <w:rPr>
          <w:rFonts w:ascii="Arial" w:hAnsi="Arial"/>
          <w:b/>
          <w:sz w:val="24"/>
          <w:szCs w:val="24"/>
        </w:rPr>
      </w:pPr>
      <w:r w:rsidRPr="004D63C4">
        <w:rPr>
          <w:rFonts w:ascii="Arial" w:hAnsi="Arial"/>
          <w:b/>
          <w:sz w:val="24"/>
          <w:szCs w:val="24"/>
        </w:rPr>
        <w:t xml:space="preserve">Specific </w:t>
      </w:r>
      <w:r w:rsidR="00930F0C">
        <w:rPr>
          <w:rFonts w:ascii="Arial" w:hAnsi="Arial"/>
          <w:b/>
          <w:sz w:val="24"/>
          <w:szCs w:val="24"/>
        </w:rPr>
        <w:t xml:space="preserve">responsibilities for Post </w:t>
      </w:r>
      <w:r w:rsidR="00E00A6B">
        <w:rPr>
          <w:rFonts w:ascii="Arial" w:hAnsi="Arial"/>
          <w:b/>
          <w:sz w:val="24"/>
          <w:szCs w:val="24"/>
        </w:rPr>
        <w:t>109374/</w:t>
      </w:r>
      <w:r w:rsidR="00D40CEF">
        <w:rPr>
          <w:rFonts w:ascii="Arial" w:hAnsi="Arial"/>
          <w:b/>
          <w:sz w:val="24"/>
          <w:szCs w:val="24"/>
        </w:rPr>
        <w:t>105963</w:t>
      </w:r>
      <w:r w:rsidRPr="004D63C4">
        <w:rPr>
          <w:rFonts w:ascii="Arial" w:hAnsi="Arial"/>
          <w:b/>
          <w:sz w:val="24"/>
          <w:szCs w:val="24"/>
        </w:rPr>
        <w:t>: (</w:t>
      </w:r>
      <w:r w:rsidR="00223098">
        <w:rPr>
          <w:rFonts w:ascii="Arial" w:hAnsi="Arial"/>
          <w:b/>
          <w:sz w:val="24"/>
          <w:szCs w:val="24"/>
        </w:rPr>
        <w:t>Commercial Waste</w:t>
      </w:r>
      <w:r w:rsidR="00F31547">
        <w:rPr>
          <w:rFonts w:ascii="Arial" w:hAnsi="Arial"/>
          <w:b/>
          <w:sz w:val="24"/>
          <w:szCs w:val="24"/>
        </w:rPr>
        <w:t xml:space="preserve"> Services</w:t>
      </w:r>
      <w:r w:rsidR="00930F0C">
        <w:rPr>
          <w:rFonts w:ascii="Arial" w:hAnsi="Arial"/>
          <w:b/>
          <w:sz w:val="24"/>
          <w:szCs w:val="24"/>
        </w:rPr>
        <w:t>)</w:t>
      </w:r>
    </w:p>
    <w:p w14:paraId="445FDBB9" w14:textId="27550C00" w:rsidR="005803DE" w:rsidRPr="00E065A7" w:rsidRDefault="00A95605" w:rsidP="00E065A7">
      <w:pPr>
        <w:pStyle w:val="ListParagraph"/>
        <w:numPr>
          <w:ilvl w:val="0"/>
          <w:numId w:val="47"/>
        </w:numPr>
        <w:overflowPunct/>
        <w:autoSpaceDE/>
        <w:autoSpaceDN/>
        <w:adjustRightInd/>
        <w:jc w:val="both"/>
        <w:textAlignment w:val="auto"/>
        <w:rPr>
          <w:rFonts w:ascii="Arial" w:hAnsi="Arial" w:cs="Arial"/>
          <w:color w:val="000000" w:themeColor="text1"/>
          <w:sz w:val="24"/>
          <w:szCs w:val="24"/>
        </w:rPr>
      </w:pPr>
      <w:r w:rsidRPr="00E065A7">
        <w:rPr>
          <w:rFonts w:ascii="Arial" w:hAnsi="Arial" w:cs="Arial"/>
          <w:sz w:val="24"/>
          <w:szCs w:val="24"/>
        </w:rPr>
        <w:t xml:space="preserve">Lead the daily operational delivery of </w:t>
      </w:r>
      <w:r w:rsidR="003A48B1" w:rsidRPr="00E065A7">
        <w:rPr>
          <w:rFonts w:ascii="Arial" w:hAnsi="Arial" w:cs="Arial"/>
          <w:sz w:val="24"/>
          <w:szCs w:val="24"/>
        </w:rPr>
        <w:t>commercial waste</w:t>
      </w:r>
      <w:r w:rsidR="00D26344" w:rsidRPr="00E065A7">
        <w:rPr>
          <w:rFonts w:ascii="Arial" w:hAnsi="Arial" w:cs="Arial"/>
          <w:sz w:val="24"/>
          <w:szCs w:val="24"/>
        </w:rPr>
        <w:t xml:space="preserve"> including </w:t>
      </w:r>
      <w:r w:rsidR="00671E5D" w:rsidRPr="00E065A7">
        <w:rPr>
          <w:rFonts w:ascii="Arial" w:hAnsi="Arial" w:cs="Arial"/>
          <w:sz w:val="24"/>
          <w:szCs w:val="24"/>
        </w:rPr>
        <w:t>the reuse shop, new to you</w:t>
      </w:r>
      <w:r w:rsidRPr="00E065A7">
        <w:rPr>
          <w:rFonts w:ascii="Arial" w:hAnsi="Arial" w:cs="Arial"/>
          <w:sz w:val="24"/>
          <w:szCs w:val="24"/>
        </w:rPr>
        <w:t>.</w:t>
      </w:r>
    </w:p>
    <w:p w14:paraId="4F833F5A" w14:textId="284A2A0E" w:rsidR="005803DE" w:rsidRPr="00E065A7" w:rsidRDefault="004D63C4" w:rsidP="00E065A7">
      <w:pPr>
        <w:pStyle w:val="ListParagraph"/>
        <w:numPr>
          <w:ilvl w:val="0"/>
          <w:numId w:val="47"/>
        </w:numPr>
        <w:overflowPunct/>
        <w:autoSpaceDE/>
        <w:autoSpaceDN/>
        <w:adjustRightInd/>
        <w:jc w:val="both"/>
        <w:textAlignment w:val="auto"/>
        <w:rPr>
          <w:rFonts w:ascii="Arial" w:hAnsi="Arial" w:cs="Arial"/>
          <w:color w:val="000000" w:themeColor="text1"/>
          <w:sz w:val="24"/>
          <w:szCs w:val="24"/>
        </w:rPr>
      </w:pPr>
      <w:r w:rsidRPr="00E065A7">
        <w:rPr>
          <w:rFonts w:ascii="Arial" w:hAnsi="Arial" w:cs="Arial"/>
          <w:sz w:val="24"/>
          <w:szCs w:val="24"/>
        </w:rPr>
        <w:t xml:space="preserve">To ensure </w:t>
      </w:r>
      <w:r w:rsidR="0080665A" w:rsidRPr="00E065A7">
        <w:rPr>
          <w:rFonts w:ascii="Arial" w:hAnsi="Arial" w:cs="Arial"/>
          <w:color w:val="000000" w:themeColor="text1"/>
          <w:sz w:val="24"/>
          <w:szCs w:val="24"/>
        </w:rPr>
        <w:t>day to day and forward planning of operational logistics</w:t>
      </w:r>
      <w:r w:rsidRPr="00E065A7">
        <w:rPr>
          <w:rFonts w:ascii="Arial" w:hAnsi="Arial" w:cs="Arial"/>
          <w:sz w:val="24"/>
          <w:szCs w:val="24"/>
        </w:rPr>
        <w:t xml:space="preserve"> (vehicles/staff) are available to provide services </w:t>
      </w:r>
      <w:r w:rsidR="0080665A" w:rsidRPr="00E065A7">
        <w:rPr>
          <w:rFonts w:ascii="Arial" w:hAnsi="Arial" w:cs="Arial"/>
          <w:color w:val="000000" w:themeColor="text1"/>
          <w:sz w:val="24"/>
          <w:szCs w:val="24"/>
        </w:rPr>
        <w:t>including liaison with fleet services</w:t>
      </w:r>
      <w:r w:rsidR="00F960A5" w:rsidRPr="00E065A7">
        <w:rPr>
          <w:rFonts w:ascii="Arial" w:hAnsi="Arial" w:cs="Arial"/>
          <w:color w:val="000000" w:themeColor="text1"/>
          <w:sz w:val="24"/>
          <w:szCs w:val="24"/>
        </w:rPr>
        <w:t>.</w:t>
      </w:r>
    </w:p>
    <w:p w14:paraId="04CF43F0" w14:textId="6BBF1327" w:rsidR="00F960A5" w:rsidRDefault="004D63C4" w:rsidP="005803DE">
      <w:pPr>
        <w:pStyle w:val="ListParagraph"/>
        <w:numPr>
          <w:ilvl w:val="0"/>
          <w:numId w:val="47"/>
        </w:numPr>
        <w:overflowPunct/>
        <w:autoSpaceDE/>
        <w:autoSpaceDN/>
        <w:adjustRightInd/>
        <w:jc w:val="both"/>
        <w:textAlignment w:val="auto"/>
        <w:rPr>
          <w:rFonts w:ascii="Arial" w:hAnsi="Arial" w:cs="Arial"/>
          <w:color w:val="000000" w:themeColor="text1"/>
          <w:sz w:val="24"/>
          <w:szCs w:val="24"/>
        </w:rPr>
      </w:pPr>
      <w:r w:rsidRPr="00E065A7">
        <w:rPr>
          <w:rFonts w:ascii="Arial" w:hAnsi="Arial" w:cs="Arial"/>
          <w:color w:val="000000" w:themeColor="text1"/>
          <w:sz w:val="24"/>
          <w:szCs w:val="24"/>
        </w:rPr>
        <w:t xml:space="preserve">Take a lead role </w:t>
      </w:r>
      <w:r w:rsidR="0080665A" w:rsidRPr="00E065A7">
        <w:rPr>
          <w:rFonts w:ascii="Arial" w:hAnsi="Arial" w:cs="Arial"/>
          <w:color w:val="000000" w:themeColor="text1"/>
          <w:sz w:val="24"/>
          <w:szCs w:val="24"/>
        </w:rPr>
        <w:t xml:space="preserve">on commercial </w:t>
      </w:r>
      <w:r w:rsidR="00671E5D" w:rsidRPr="00E065A7">
        <w:rPr>
          <w:rFonts w:ascii="Arial" w:hAnsi="Arial" w:cs="Arial"/>
          <w:color w:val="000000" w:themeColor="text1"/>
          <w:sz w:val="24"/>
          <w:szCs w:val="24"/>
        </w:rPr>
        <w:t xml:space="preserve">waste </w:t>
      </w:r>
      <w:r w:rsidR="0080665A" w:rsidRPr="00E065A7">
        <w:rPr>
          <w:rFonts w:ascii="Arial" w:hAnsi="Arial" w:cs="Arial"/>
          <w:color w:val="000000" w:themeColor="text1"/>
          <w:sz w:val="24"/>
          <w:szCs w:val="24"/>
        </w:rPr>
        <w:t>services</w:t>
      </w:r>
      <w:r w:rsidR="00671E5D" w:rsidRPr="00E065A7">
        <w:rPr>
          <w:rFonts w:ascii="Arial" w:hAnsi="Arial" w:cs="Arial"/>
          <w:color w:val="000000" w:themeColor="text1"/>
          <w:sz w:val="24"/>
          <w:szCs w:val="24"/>
        </w:rPr>
        <w:t xml:space="preserve"> </w:t>
      </w:r>
      <w:r w:rsidR="00891C91" w:rsidRPr="00E065A7">
        <w:rPr>
          <w:rFonts w:ascii="Arial" w:hAnsi="Arial" w:cs="Arial"/>
          <w:color w:val="000000" w:themeColor="text1"/>
          <w:sz w:val="24"/>
          <w:szCs w:val="24"/>
        </w:rPr>
        <w:t>across Bournemouth</w:t>
      </w:r>
      <w:r w:rsidR="00A955A8" w:rsidRPr="00E065A7">
        <w:rPr>
          <w:rFonts w:ascii="Arial" w:hAnsi="Arial" w:cs="Arial"/>
          <w:color w:val="000000" w:themeColor="text1"/>
          <w:sz w:val="24"/>
          <w:szCs w:val="24"/>
        </w:rPr>
        <w:t>, Christchurch and Poole</w:t>
      </w:r>
      <w:r w:rsidR="00A95605" w:rsidRPr="00E065A7">
        <w:rPr>
          <w:rFonts w:ascii="Arial" w:hAnsi="Arial" w:cs="Arial"/>
          <w:color w:val="000000" w:themeColor="text1"/>
          <w:sz w:val="24"/>
          <w:szCs w:val="24"/>
        </w:rPr>
        <w:t>.</w:t>
      </w:r>
      <w:r w:rsidR="0080665A" w:rsidRPr="00E065A7">
        <w:rPr>
          <w:rFonts w:ascii="Arial" w:hAnsi="Arial" w:cs="Arial"/>
          <w:color w:val="000000" w:themeColor="text1"/>
          <w:sz w:val="24"/>
          <w:szCs w:val="24"/>
        </w:rPr>
        <w:t xml:space="preserve"> </w:t>
      </w:r>
    </w:p>
    <w:p w14:paraId="79AFCB88" w14:textId="77777777" w:rsidR="005803DE" w:rsidRPr="00E065A7" w:rsidRDefault="005803DE" w:rsidP="00E065A7">
      <w:pPr>
        <w:pStyle w:val="ListParagraph"/>
        <w:overflowPunct/>
        <w:autoSpaceDE/>
        <w:autoSpaceDN/>
        <w:adjustRightInd/>
        <w:ind w:left="360"/>
        <w:jc w:val="both"/>
        <w:textAlignment w:val="auto"/>
        <w:rPr>
          <w:rFonts w:ascii="Arial" w:hAnsi="Arial" w:cs="Arial"/>
          <w:color w:val="000000" w:themeColor="text1"/>
          <w:sz w:val="24"/>
          <w:szCs w:val="24"/>
        </w:rPr>
      </w:pPr>
    </w:p>
    <w:p w14:paraId="04CF4405" w14:textId="2F4939D1" w:rsidR="00932B89" w:rsidRDefault="0030125D" w:rsidP="22A1C6B4">
      <w:pPr>
        <w:tabs>
          <w:tab w:val="left" w:pos="5670"/>
        </w:tabs>
        <w:spacing w:afterLines="80" w:after="192"/>
        <w:ind w:left="720" w:right="-1" w:hanging="720"/>
        <w:rPr>
          <w:rFonts w:ascii="Arial" w:hAnsi="Arial"/>
          <w:sz w:val="24"/>
          <w:szCs w:val="24"/>
        </w:rPr>
      </w:pPr>
      <w:r w:rsidRPr="22A1C6B4">
        <w:rPr>
          <w:rFonts w:ascii="Arial" w:hAnsi="Arial"/>
          <w:sz w:val="24"/>
          <w:szCs w:val="24"/>
        </w:rPr>
        <w:t>P</w:t>
      </w:r>
      <w:r w:rsidR="00031407" w:rsidRPr="22A1C6B4">
        <w:rPr>
          <w:rFonts w:ascii="Arial" w:hAnsi="Arial"/>
          <w:sz w:val="24"/>
          <w:szCs w:val="24"/>
        </w:rPr>
        <w:t xml:space="preserve">repared by: </w:t>
      </w:r>
      <w:r w:rsidR="55A71CF4" w:rsidRPr="22A1C6B4">
        <w:rPr>
          <w:rFonts w:ascii="Arial" w:hAnsi="Arial"/>
          <w:sz w:val="24"/>
          <w:szCs w:val="24"/>
        </w:rPr>
        <w:t>Laura Neil and Georgina Fry</w:t>
      </w:r>
      <w:r>
        <w:tab/>
      </w:r>
      <w:r w:rsidR="00B55370" w:rsidRPr="22A1C6B4">
        <w:rPr>
          <w:rFonts w:ascii="Arial" w:hAnsi="Arial"/>
          <w:sz w:val="24"/>
          <w:szCs w:val="24"/>
        </w:rPr>
        <w:t xml:space="preserve">                         </w:t>
      </w:r>
      <w:r w:rsidR="002302C2" w:rsidRPr="22A1C6B4">
        <w:rPr>
          <w:rFonts w:ascii="Arial" w:hAnsi="Arial"/>
          <w:sz w:val="24"/>
          <w:szCs w:val="24"/>
        </w:rPr>
        <w:t>Upda</w:t>
      </w:r>
      <w:r w:rsidR="00B42BA9" w:rsidRPr="22A1C6B4">
        <w:rPr>
          <w:rFonts w:ascii="Arial" w:hAnsi="Arial"/>
          <w:sz w:val="24"/>
          <w:szCs w:val="24"/>
        </w:rPr>
        <w:t>ted:</w:t>
      </w:r>
      <w:r w:rsidR="34F98F8D" w:rsidRPr="22A1C6B4">
        <w:rPr>
          <w:rFonts w:ascii="Arial" w:hAnsi="Arial"/>
          <w:sz w:val="24"/>
          <w:szCs w:val="24"/>
        </w:rPr>
        <w:t xml:space="preserve"> </w:t>
      </w:r>
      <w:r w:rsidR="4D312584" w:rsidRPr="22A1C6B4">
        <w:rPr>
          <w:rFonts w:ascii="Arial" w:hAnsi="Arial"/>
          <w:sz w:val="24"/>
          <w:szCs w:val="24"/>
        </w:rPr>
        <w:t>April</w:t>
      </w:r>
      <w:r w:rsidR="00553797" w:rsidRPr="22A1C6B4">
        <w:rPr>
          <w:rFonts w:ascii="Arial" w:hAnsi="Arial"/>
          <w:sz w:val="24"/>
          <w:szCs w:val="24"/>
        </w:rPr>
        <w:t xml:space="preserve"> </w:t>
      </w:r>
      <w:r w:rsidR="00B55370" w:rsidRPr="22A1C6B4">
        <w:rPr>
          <w:rFonts w:ascii="Arial" w:hAnsi="Arial"/>
          <w:sz w:val="24"/>
          <w:szCs w:val="24"/>
        </w:rPr>
        <w:t>20</w:t>
      </w:r>
      <w:r w:rsidR="001042C5" w:rsidRPr="22A1C6B4">
        <w:rPr>
          <w:rFonts w:ascii="Arial" w:hAnsi="Arial"/>
          <w:sz w:val="24"/>
          <w:szCs w:val="24"/>
        </w:rPr>
        <w:t>2</w:t>
      </w:r>
      <w:r w:rsidR="502529FD" w:rsidRPr="22A1C6B4">
        <w:rPr>
          <w:rFonts w:ascii="Arial" w:hAnsi="Arial"/>
          <w:sz w:val="24"/>
          <w:szCs w:val="24"/>
        </w:rPr>
        <w:t>4</w:t>
      </w:r>
    </w:p>
    <w:p w14:paraId="31686734" w14:textId="77777777" w:rsidR="005803DE" w:rsidRDefault="005803DE" w:rsidP="22A1C6B4">
      <w:pPr>
        <w:tabs>
          <w:tab w:val="left" w:pos="5670"/>
        </w:tabs>
        <w:spacing w:afterLines="80" w:after="192"/>
        <w:ind w:left="720" w:right="-1" w:hanging="720"/>
        <w:rPr>
          <w:rFonts w:ascii="Arial" w:hAnsi="Arial"/>
          <w:sz w:val="24"/>
          <w:szCs w:val="24"/>
        </w:rPr>
      </w:pPr>
    </w:p>
    <w:p w14:paraId="04CF4406" w14:textId="77777777" w:rsidR="00153DE3" w:rsidRDefault="00181883" w:rsidP="00153DE3">
      <w:pPr>
        <w:tabs>
          <w:tab w:val="left" w:pos="5670"/>
        </w:tabs>
        <w:spacing w:afterLines="80" w:after="192"/>
        <w:ind w:left="720" w:right="-1" w:hanging="720"/>
        <w:jc w:val="center"/>
        <w:rPr>
          <w:rFonts w:ascii="Arial" w:hAnsi="Arial" w:cs="Arial"/>
          <w:b/>
          <w:spacing w:val="-3"/>
          <w:sz w:val="24"/>
        </w:rPr>
      </w:pPr>
      <w:r>
        <w:rPr>
          <w:rFonts w:ascii="Arial" w:hAnsi="Arial" w:cs="Arial"/>
          <w:b/>
          <w:spacing w:val="-4"/>
          <w:sz w:val="24"/>
          <w:szCs w:val="24"/>
        </w:rPr>
        <w:t>PE</w:t>
      </w:r>
      <w:r w:rsidR="00153DE3" w:rsidRPr="00756AE1">
        <w:rPr>
          <w:rFonts w:ascii="Arial" w:hAnsi="Arial" w:cs="Arial"/>
          <w:b/>
          <w:spacing w:val="-4"/>
          <w:sz w:val="24"/>
          <w:szCs w:val="24"/>
        </w:rPr>
        <w:t>RSON SPECIFICATION</w:t>
      </w:r>
    </w:p>
    <w:tbl>
      <w:tblPr>
        <w:tblW w:w="10674" w:type="dxa"/>
        <w:jc w:val="center"/>
        <w:tblLayout w:type="fixed"/>
        <w:tblCellMar>
          <w:left w:w="120" w:type="dxa"/>
          <w:right w:w="120" w:type="dxa"/>
        </w:tblCellMar>
        <w:tblLook w:val="0000" w:firstRow="0" w:lastRow="0" w:firstColumn="0" w:lastColumn="0" w:noHBand="0" w:noVBand="0"/>
      </w:tblPr>
      <w:tblGrid>
        <w:gridCol w:w="6705"/>
        <w:gridCol w:w="1701"/>
        <w:gridCol w:w="2268"/>
      </w:tblGrid>
      <w:tr w:rsidR="00153DE3" w14:paraId="04CF440A" w14:textId="77777777" w:rsidTr="00043D5D">
        <w:trPr>
          <w:trHeight w:val="418"/>
          <w:jc w:val="center"/>
        </w:trPr>
        <w:tc>
          <w:tcPr>
            <w:tcW w:w="6705" w:type="dxa"/>
            <w:tcBorders>
              <w:top w:val="single" w:sz="6" w:space="0" w:color="auto"/>
              <w:left w:val="single" w:sz="6" w:space="0" w:color="auto"/>
            </w:tcBorders>
            <w:vAlign w:val="center"/>
          </w:tcPr>
          <w:p w14:paraId="04CF4407" w14:textId="77777777" w:rsidR="00153DE3" w:rsidRDefault="00153DE3" w:rsidP="00043D5D">
            <w:pPr>
              <w:tabs>
                <w:tab w:val="left" w:pos="-720"/>
              </w:tabs>
              <w:suppressAutoHyphens/>
              <w:spacing w:before="90" w:afterLines="20" w:after="48"/>
              <w:jc w:val="center"/>
              <w:rPr>
                <w:rFonts w:ascii="Arial" w:hAnsi="Arial" w:cs="Arial"/>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04CF4408" w14:textId="77777777" w:rsidR="00153DE3" w:rsidRDefault="00153DE3" w:rsidP="00043D5D">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 DESIRABLE</w:t>
            </w:r>
          </w:p>
        </w:tc>
        <w:tc>
          <w:tcPr>
            <w:tcW w:w="2268" w:type="dxa"/>
            <w:tcBorders>
              <w:top w:val="single" w:sz="6" w:space="0" w:color="auto"/>
              <w:left w:val="single" w:sz="6" w:space="0" w:color="auto"/>
              <w:right w:val="single" w:sz="6" w:space="0" w:color="auto"/>
            </w:tcBorders>
          </w:tcPr>
          <w:p w14:paraId="04CF4409" w14:textId="77777777" w:rsidR="00153DE3" w:rsidRDefault="00153DE3" w:rsidP="00043D5D">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153DE3" w14:paraId="04CF441D" w14:textId="77777777" w:rsidTr="00043D5D">
        <w:trPr>
          <w:trHeight w:val="1628"/>
          <w:jc w:val="center"/>
        </w:trPr>
        <w:tc>
          <w:tcPr>
            <w:tcW w:w="6705" w:type="dxa"/>
            <w:tcBorders>
              <w:top w:val="single" w:sz="6" w:space="0" w:color="auto"/>
              <w:left w:val="single" w:sz="6" w:space="0" w:color="auto"/>
            </w:tcBorders>
          </w:tcPr>
          <w:p w14:paraId="04CF440B" w14:textId="77777777" w:rsidR="00153DE3" w:rsidRPr="00796B7E" w:rsidRDefault="00153DE3" w:rsidP="00043D5D">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EXPERIENCE</w:t>
            </w:r>
          </w:p>
          <w:p w14:paraId="04CF440C" w14:textId="1BB2D82E" w:rsidR="00153DE3" w:rsidRDefault="00153DE3" w:rsidP="00043D5D">
            <w:pPr>
              <w:numPr>
                <w:ilvl w:val="0"/>
                <w:numId w:val="5"/>
              </w:numPr>
              <w:spacing w:afterLines="20" w:after="48"/>
              <w:rPr>
                <w:rFonts w:ascii="Arial" w:hAnsi="Arial"/>
                <w:sz w:val="24"/>
              </w:rPr>
            </w:pPr>
            <w:r w:rsidRPr="008D3AE3">
              <w:rPr>
                <w:rFonts w:ascii="Arial" w:hAnsi="Arial"/>
                <w:sz w:val="24"/>
              </w:rPr>
              <w:t xml:space="preserve">Extensive experience of </w:t>
            </w:r>
            <w:r w:rsidR="008E7DB1">
              <w:rPr>
                <w:rFonts w:ascii="Arial" w:hAnsi="Arial"/>
                <w:sz w:val="24"/>
              </w:rPr>
              <w:t>w</w:t>
            </w:r>
            <w:r w:rsidRPr="008D3AE3">
              <w:rPr>
                <w:rFonts w:ascii="Arial" w:hAnsi="Arial"/>
                <w:sz w:val="24"/>
              </w:rPr>
              <w:t xml:space="preserve">aste management issues, policy and practice </w:t>
            </w:r>
          </w:p>
          <w:p w14:paraId="04CF440D" w14:textId="1DA5153E" w:rsidR="00153DE3" w:rsidRPr="008D3AE3" w:rsidRDefault="00153DE3" w:rsidP="00043D5D">
            <w:pPr>
              <w:numPr>
                <w:ilvl w:val="0"/>
                <w:numId w:val="5"/>
              </w:numPr>
              <w:spacing w:afterLines="20" w:after="48"/>
              <w:rPr>
                <w:rFonts w:ascii="Arial" w:hAnsi="Arial"/>
                <w:sz w:val="24"/>
              </w:rPr>
            </w:pPr>
            <w:r>
              <w:rPr>
                <w:rFonts w:ascii="Arial" w:hAnsi="Arial"/>
                <w:sz w:val="24"/>
              </w:rPr>
              <w:t>E</w:t>
            </w:r>
            <w:r w:rsidRPr="008D3AE3">
              <w:rPr>
                <w:rFonts w:ascii="Arial" w:hAnsi="Arial"/>
                <w:sz w:val="24"/>
              </w:rPr>
              <w:t>xperience of</w:t>
            </w:r>
            <w:r>
              <w:rPr>
                <w:rFonts w:ascii="Arial" w:hAnsi="Arial"/>
                <w:sz w:val="24"/>
              </w:rPr>
              <w:t xml:space="preserve"> working in or managing a </w:t>
            </w:r>
            <w:r w:rsidR="009B474C">
              <w:rPr>
                <w:rFonts w:ascii="Arial" w:hAnsi="Arial"/>
                <w:sz w:val="24"/>
              </w:rPr>
              <w:t>w</w:t>
            </w:r>
            <w:r>
              <w:rPr>
                <w:rFonts w:ascii="Arial" w:hAnsi="Arial"/>
                <w:sz w:val="24"/>
              </w:rPr>
              <w:t>aste disposal facility</w:t>
            </w:r>
            <w:r w:rsidRPr="008D3AE3">
              <w:rPr>
                <w:rFonts w:ascii="Arial" w:hAnsi="Arial"/>
                <w:sz w:val="24"/>
              </w:rPr>
              <w:t xml:space="preserve"> </w:t>
            </w:r>
          </w:p>
          <w:p w14:paraId="04CF440E" w14:textId="77777777" w:rsidR="00153DE3" w:rsidRPr="00EC55E4" w:rsidRDefault="00153DE3" w:rsidP="00EC55E4">
            <w:pPr>
              <w:numPr>
                <w:ilvl w:val="0"/>
                <w:numId w:val="5"/>
              </w:numPr>
              <w:spacing w:afterLines="20" w:after="48"/>
              <w:rPr>
                <w:rFonts w:ascii="Arial" w:hAnsi="Arial"/>
                <w:sz w:val="24"/>
              </w:rPr>
            </w:pPr>
            <w:r w:rsidRPr="00796B7E">
              <w:rPr>
                <w:rFonts w:ascii="Arial" w:hAnsi="Arial"/>
                <w:sz w:val="24"/>
              </w:rPr>
              <w:t>Proven experience of mentoring and developing others</w:t>
            </w:r>
            <w:r w:rsidR="009B628E">
              <w:rPr>
                <w:rFonts w:ascii="Arial" w:hAnsi="Arial"/>
                <w:sz w:val="24"/>
              </w:rPr>
              <w:t xml:space="preserve"> and leading a </w:t>
            </w:r>
            <w:r>
              <w:rPr>
                <w:rFonts w:ascii="Arial" w:hAnsi="Arial"/>
                <w:sz w:val="24"/>
              </w:rPr>
              <w:t>diverse team</w:t>
            </w:r>
          </w:p>
        </w:tc>
        <w:tc>
          <w:tcPr>
            <w:tcW w:w="1701" w:type="dxa"/>
            <w:tcBorders>
              <w:top w:val="single" w:sz="6" w:space="0" w:color="auto"/>
              <w:left w:val="single" w:sz="6" w:space="0" w:color="auto"/>
            </w:tcBorders>
          </w:tcPr>
          <w:p w14:paraId="04CF440F" w14:textId="77777777" w:rsidR="00153DE3" w:rsidRPr="00796B7E" w:rsidRDefault="00153DE3" w:rsidP="00043D5D">
            <w:pPr>
              <w:rPr>
                <w:rFonts w:ascii="Arial" w:hAnsi="Arial" w:cs="Arial"/>
                <w:sz w:val="24"/>
                <w:szCs w:val="24"/>
              </w:rPr>
            </w:pPr>
          </w:p>
          <w:p w14:paraId="04CF4410" w14:textId="77777777" w:rsidR="00153DE3" w:rsidRPr="00796B7E" w:rsidRDefault="00153DE3" w:rsidP="00043D5D">
            <w:pPr>
              <w:rPr>
                <w:rFonts w:ascii="Arial" w:hAnsi="Arial" w:cs="Arial"/>
                <w:sz w:val="24"/>
                <w:szCs w:val="24"/>
              </w:rPr>
            </w:pPr>
            <w:r w:rsidRPr="00796B7E">
              <w:rPr>
                <w:rFonts w:ascii="Arial" w:hAnsi="Arial" w:cs="Arial"/>
                <w:sz w:val="24"/>
                <w:szCs w:val="24"/>
              </w:rPr>
              <w:t>Essential</w:t>
            </w:r>
          </w:p>
          <w:p w14:paraId="04CF4411" w14:textId="77777777" w:rsidR="00153DE3" w:rsidRPr="00796B7E" w:rsidRDefault="00153DE3" w:rsidP="00043D5D">
            <w:pPr>
              <w:rPr>
                <w:rFonts w:ascii="Arial" w:hAnsi="Arial" w:cs="Arial"/>
                <w:sz w:val="24"/>
                <w:szCs w:val="24"/>
              </w:rPr>
            </w:pPr>
          </w:p>
          <w:p w14:paraId="04CF4412" w14:textId="77777777" w:rsidR="00B531BE" w:rsidRDefault="00B531BE" w:rsidP="00043D5D">
            <w:pPr>
              <w:rPr>
                <w:rFonts w:ascii="Arial" w:hAnsi="Arial" w:cs="Arial"/>
                <w:sz w:val="24"/>
                <w:szCs w:val="24"/>
              </w:rPr>
            </w:pPr>
          </w:p>
          <w:p w14:paraId="04CF4413" w14:textId="77777777" w:rsidR="00153DE3" w:rsidRPr="00796B7E" w:rsidRDefault="00153DE3" w:rsidP="00043D5D">
            <w:pPr>
              <w:rPr>
                <w:rFonts w:ascii="Arial" w:hAnsi="Arial" w:cs="Arial"/>
                <w:sz w:val="24"/>
                <w:szCs w:val="24"/>
              </w:rPr>
            </w:pPr>
            <w:r w:rsidRPr="00796B7E">
              <w:rPr>
                <w:rFonts w:ascii="Arial" w:hAnsi="Arial" w:cs="Arial"/>
                <w:sz w:val="24"/>
                <w:szCs w:val="24"/>
              </w:rPr>
              <w:t>Essential</w:t>
            </w:r>
          </w:p>
          <w:p w14:paraId="04CF4414" w14:textId="77777777" w:rsidR="00153DE3" w:rsidRPr="00796B7E" w:rsidRDefault="00153DE3" w:rsidP="00043D5D">
            <w:pPr>
              <w:rPr>
                <w:rFonts w:ascii="Arial" w:hAnsi="Arial" w:cs="Arial"/>
                <w:sz w:val="24"/>
                <w:szCs w:val="24"/>
              </w:rPr>
            </w:pPr>
          </w:p>
          <w:p w14:paraId="04CF4415" w14:textId="77777777" w:rsidR="00153DE3" w:rsidRDefault="009B628E" w:rsidP="00043D5D">
            <w:pPr>
              <w:rPr>
                <w:rFonts w:ascii="Arial" w:hAnsi="Arial" w:cs="Arial"/>
                <w:sz w:val="24"/>
                <w:szCs w:val="24"/>
              </w:rPr>
            </w:pPr>
            <w:r>
              <w:rPr>
                <w:rFonts w:ascii="Arial" w:hAnsi="Arial" w:cs="Arial"/>
                <w:sz w:val="24"/>
                <w:szCs w:val="24"/>
              </w:rPr>
              <w:t>Desirable</w:t>
            </w:r>
          </w:p>
          <w:p w14:paraId="04CF4416" w14:textId="77777777" w:rsidR="00153DE3" w:rsidRPr="00796B7E" w:rsidRDefault="00153DE3" w:rsidP="00043D5D">
            <w:pPr>
              <w:rPr>
                <w:rFonts w:ascii="Arial" w:hAnsi="Arial" w:cs="Arial"/>
                <w:sz w:val="24"/>
                <w:szCs w:val="24"/>
              </w:rPr>
            </w:pPr>
          </w:p>
        </w:tc>
        <w:tc>
          <w:tcPr>
            <w:tcW w:w="2268" w:type="dxa"/>
            <w:tcBorders>
              <w:top w:val="single" w:sz="6" w:space="0" w:color="auto"/>
              <w:left w:val="single" w:sz="6" w:space="0" w:color="auto"/>
              <w:right w:val="single" w:sz="6" w:space="0" w:color="auto"/>
            </w:tcBorders>
          </w:tcPr>
          <w:p w14:paraId="04CF4417" w14:textId="77777777" w:rsidR="00153DE3" w:rsidRPr="00796B7E" w:rsidRDefault="00153DE3" w:rsidP="00043D5D">
            <w:pPr>
              <w:pStyle w:val="Heading2"/>
              <w:numPr>
                <w:ilvl w:val="12"/>
                <w:numId w:val="0"/>
              </w:numPr>
              <w:spacing w:afterLines="20" w:after="48"/>
            </w:pPr>
          </w:p>
          <w:p w14:paraId="04CF4418" w14:textId="77777777" w:rsidR="00153DE3" w:rsidRPr="00796B7E" w:rsidRDefault="00153DE3" w:rsidP="00043D5D">
            <w:pPr>
              <w:pStyle w:val="Heading2"/>
              <w:numPr>
                <w:ilvl w:val="12"/>
                <w:numId w:val="0"/>
              </w:numPr>
              <w:spacing w:afterLines="20" w:after="48"/>
            </w:pPr>
            <w:r w:rsidRPr="00796B7E">
              <w:t>Application Form</w:t>
            </w:r>
          </w:p>
          <w:p w14:paraId="04CF4419"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Interview</w:t>
            </w:r>
          </w:p>
          <w:p w14:paraId="04CF441A"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References</w:t>
            </w:r>
          </w:p>
          <w:p w14:paraId="04CF441B" w14:textId="77777777" w:rsidR="00153DE3" w:rsidRPr="00796B7E" w:rsidRDefault="00153DE3" w:rsidP="00043D5D">
            <w:pPr>
              <w:numPr>
                <w:ilvl w:val="12"/>
                <w:numId w:val="0"/>
              </w:numPr>
              <w:spacing w:afterLines="20" w:after="48"/>
              <w:rPr>
                <w:rFonts w:ascii="Arial" w:hAnsi="Arial"/>
                <w:sz w:val="24"/>
              </w:rPr>
            </w:pPr>
          </w:p>
          <w:p w14:paraId="04CF441C" w14:textId="77777777" w:rsidR="00153DE3" w:rsidRPr="00796B7E" w:rsidRDefault="00153DE3" w:rsidP="00043D5D">
            <w:pPr>
              <w:numPr>
                <w:ilvl w:val="12"/>
                <w:numId w:val="0"/>
              </w:numPr>
              <w:spacing w:afterLines="20" w:after="48"/>
              <w:rPr>
                <w:rFonts w:ascii="Arial" w:hAnsi="Arial"/>
                <w:sz w:val="24"/>
              </w:rPr>
            </w:pPr>
          </w:p>
        </w:tc>
      </w:tr>
      <w:tr w:rsidR="00153DE3" w14:paraId="04CF442F" w14:textId="77777777" w:rsidTr="00043D5D">
        <w:trPr>
          <w:trHeight w:val="1897"/>
          <w:jc w:val="center"/>
        </w:trPr>
        <w:tc>
          <w:tcPr>
            <w:tcW w:w="6705" w:type="dxa"/>
            <w:tcBorders>
              <w:top w:val="single" w:sz="6" w:space="0" w:color="auto"/>
              <w:left w:val="single" w:sz="6" w:space="0" w:color="auto"/>
              <w:bottom w:val="single" w:sz="6" w:space="0" w:color="auto"/>
            </w:tcBorders>
          </w:tcPr>
          <w:p w14:paraId="04CF441E" w14:textId="77777777" w:rsidR="00153DE3" w:rsidRPr="00796B7E" w:rsidRDefault="00153DE3" w:rsidP="00043D5D">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QUALIFICATIONS / TRAINING</w:t>
            </w:r>
          </w:p>
          <w:p w14:paraId="04CF441F" w14:textId="77777777" w:rsidR="00153DE3" w:rsidRPr="005948FE" w:rsidRDefault="00153DE3" w:rsidP="00043D5D">
            <w:pPr>
              <w:numPr>
                <w:ilvl w:val="0"/>
                <w:numId w:val="10"/>
              </w:numPr>
              <w:tabs>
                <w:tab w:val="left" w:pos="317"/>
              </w:tabs>
              <w:spacing w:afterLines="20" w:after="48"/>
              <w:rPr>
                <w:rFonts w:ascii="Arial" w:hAnsi="Arial"/>
                <w:sz w:val="24"/>
              </w:rPr>
            </w:pPr>
            <w:r w:rsidRPr="00796B7E">
              <w:rPr>
                <w:rFonts w:ascii="Arial" w:hAnsi="Arial"/>
                <w:sz w:val="24"/>
              </w:rPr>
              <w:t>Degree relevant to the management of waste or equivalent specialist</w:t>
            </w:r>
            <w:r>
              <w:rPr>
                <w:rFonts w:ascii="Arial" w:hAnsi="Arial"/>
                <w:sz w:val="24"/>
              </w:rPr>
              <w:t xml:space="preserve"> technical</w:t>
            </w:r>
            <w:r w:rsidRPr="00796B7E">
              <w:rPr>
                <w:rFonts w:ascii="Arial" w:hAnsi="Arial"/>
                <w:sz w:val="24"/>
              </w:rPr>
              <w:t xml:space="preserve"> experience</w:t>
            </w:r>
            <w:r>
              <w:rPr>
                <w:rFonts w:ascii="Arial" w:hAnsi="Arial"/>
                <w:sz w:val="24"/>
              </w:rPr>
              <w:t xml:space="preserve"> </w:t>
            </w:r>
          </w:p>
          <w:p w14:paraId="04CF4420" w14:textId="6387A623" w:rsidR="00153DE3" w:rsidRDefault="00153DE3" w:rsidP="00043D5D">
            <w:pPr>
              <w:numPr>
                <w:ilvl w:val="0"/>
                <w:numId w:val="10"/>
              </w:numPr>
              <w:tabs>
                <w:tab w:val="left" w:pos="317"/>
              </w:tabs>
              <w:spacing w:afterLines="20" w:after="48"/>
              <w:rPr>
                <w:rFonts w:ascii="Arial" w:hAnsi="Arial"/>
                <w:sz w:val="24"/>
              </w:rPr>
            </w:pPr>
            <w:r>
              <w:rPr>
                <w:rFonts w:ascii="Arial" w:hAnsi="Arial"/>
                <w:sz w:val="24"/>
              </w:rPr>
              <w:t xml:space="preserve">Supervision or </w:t>
            </w:r>
            <w:r w:rsidR="003B15C7">
              <w:rPr>
                <w:rFonts w:ascii="Arial" w:hAnsi="Arial"/>
                <w:sz w:val="24"/>
              </w:rPr>
              <w:t>m</w:t>
            </w:r>
            <w:r w:rsidRPr="00796B7E">
              <w:rPr>
                <w:rFonts w:ascii="Arial" w:hAnsi="Arial"/>
                <w:sz w:val="24"/>
              </w:rPr>
              <w:t xml:space="preserve">anagement qualification </w:t>
            </w:r>
            <w:r>
              <w:rPr>
                <w:rFonts w:ascii="Arial" w:hAnsi="Arial"/>
                <w:sz w:val="24"/>
              </w:rPr>
              <w:t>or relevant experience</w:t>
            </w:r>
          </w:p>
          <w:p w14:paraId="04CF4421" w14:textId="77777777" w:rsidR="001910F9" w:rsidRPr="001910F9" w:rsidRDefault="001910F9" w:rsidP="001910F9">
            <w:pPr>
              <w:pStyle w:val="ListParagraph"/>
              <w:numPr>
                <w:ilvl w:val="0"/>
                <w:numId w:val="10"/>
              </w:numPr>
              <w:rPr>
                <w:rFonts w:ascii="Arial" w:hAnsi="Arial"/>
                <w:sz w:val="24"/>
              </w:rPr>
            </w:pPr>
            <w:r w:rsidRPr="001910F9">
              <w:rPr>
                <w:rFonts w:ascii="Arial" w:hAnsi="Arial"/>
                <w:sz w:val="24"/>
              </w:rPr>
              <w:t>Strong numeracy, literacy and IT skills</w:t>
            </w:r>
          </w:p>
          <w:p w14:paraId="04CF4422" w14:textId="77777777" w:rsidR="002C2E00" w:rsidRPr="00EC55E4" w:rsidRDefault="00153DE3" w:rsidP="00EC55E4">
            <w:pPr>
              <w:numPr>
                <w:ilvl w:val="0"/>
                <w:numId w:val="10"/>
              </w:numPr>
              <w:tabs>
                <w:tab w:val="left" w:pos="317"/>
              </w:tabs>
              <w:spacing w:afterLines="20" w:after="48"/>
              <w:rPr>
                <w:rFonts w:ascii="Arial" w:hAnsi="Arial"/>
                <w:sz w:val="24"/>
              </w:rPr>
            </w:pPr>
            <w:r>
              <w:rPr>
                <w:rFonts w:ascii="Arial" w:hAnsi="Arial"/>
                <w:sz w:val="24"/>
              </w:rPr>
              <w:t>Health and Safety qualifications and continuous professional development in subjects relevant to waste management</w:t>
            </w:r>
          </w:p>
        </w:tc>
        <w:tc>
          <w:tcPr>
            <w:tcW w:w="1701" w:type="dxa"/>
            <w:tcBorders>
              <w:top w:val="single" w:sz="6" w:space="0" w:color="auto"/>
              <w:left w:val="single" w:sz="6" w:space="0" w:color="auto"/>
              <w:bottom w:val="single" w:sz="6" w:space="0" w:color="auto"/>
            </w:tcBorders>
          </w:tcPr>
          <w:p w14:paraId="04CF4423" w14:textId="77777777" w:rsidR="00153DE3" w:rsidRPr="00796B7E" w:rsidRDefault="00153DE3" w:rsidP="00043D5D">
            <w:pPr>
              <w:numPr>
                <w:ilvl w:val="12"/>
                <w:numId w:val="0"/>
              </w:numPr>
              <w:spacing w:afterLines="20" w:after="48"/>
              <w:rPr>
                <w:rFonts w:ascii="Arial" w:hAnsi="Arial" w:cs="Arial"/>
                <w:sz w:val="24"/>
                <w:szCs w:val="24"/>
              </w:rPr>
            </w:pPr>
          </w:p>
          <w:p w14:paraId="04CF4424" w14:textId="77777777" w:rsidR="00153DE3" w:rsidRDefault="00153DE3" w:rsidP="00043D5D">
            <w:pPr>
              <w:numPr>
                <w:ilvl w:val="12"/>
                <w:numId w:val="0"/>
              </w:numPr>
              <w:spacing w:afterLines="20" w:after="48"/>
              <w:rPr>
                <w:rFonts w:ascii="Arial" w:hAnsi="Arial" w:cs="Arial"/>
                <w:sz w:val="24"/>
                <w:szCs w:val="24"/>
              </w:rPr>
            </w:pPr>
            <w:r>
              <w:rPr>
                <w:rFonts w:ascii="Arial" w:hAnsi="Arial" w:cs="Arial"/>
                <w:sz w:val="24"/>
                <w:szCs w:val="24"/>
              </w:rPr>
              <w:t xml:space="preserve">Essential </w:t>
            </w:r>
          </w:p>
          <w:p w14:paraId="04CF4425" w14:textId="77777777" w:rsidR="00153DE3" w:rsidRPr="00796B7E" w:rsidRDefault="00153DE3" w:rsidP="00043D5D">
            <w:pPr>
              <w:numPr>
                <w:ilvl w:val="12"/>
                <w:numId w:val="0"/>
              </w:numPr>
              <w:spacing w:afterLines="20" w:after="48"/>
              <w:rPr>
                <w:rFonts w:ascii="Arial" w:hAnsi="Arial" w:cs="Arial"/>
                <w:sz w:val="24"/>
                <w:szCs w:val="24"/>
              </w:rPr>
            </w:pPr>
          </w:p>
          <w:p w14:paraId="04CF4426" w14:textId="77777777" w:rsidR="00153DE3" w:rsidRPr="00796B7E" w:rsidRDefault="00153DE3" w:rsidP="00043D5D">
            <w:pPr>
              <w:numPr>
                <w:ilvl w:val="12"/>
                <w:numId w:val="0"/>
              </w:numPr>
              <w:spacing w:afterLines="20" w:after="48"/>
              <w:rPr>
                <w:rFonts w:ascii="Arial" w:hAnsi="Arial" w:cs="Arial"/>
                <w:sz w:val="24"/>
                <w:szCs w:val="24"/>
              </w:rPr>
            </w:pPr>
            <w:r w:rsidRPr="00796B7E">
              <w:rPr>
                <w:rFonts w:ascii="Arial" w:hAnsi="Arial" w:cs="Arial"/>
                <w:sz w:val="24"/>
                <w:szCs w:val="24"/>
              </w:rPr>
              <w:t>Essential</w:t>
            </w:r>
          </w:p>
          <w:p w14:paraId="04CF4427" w14:textId="77777777" w:rsidR="001910F9" w:rsidRDefault="001910F9" w:rsidP="00043D5D">
            <w:pPr>
              <w:numPr>
                <w:ilvl w:val="12"/>
                <w:numId w:val="0"/>
              </w:numPr>
              <w:spacing w:afterLines="20" w:after="48"/>
              <w:rPr>
                <w:rFonts w:ascii="Arial" w:hAnsi="Arial" w:cs="Arial"/>
                <w:sz w:val="24"/>
                <w:szCs w:val="24"/>
              </w:rPr>
            </w:pPr>
          </w:p>
          <w:p w14:paraId="04CF4428" w14:textId="77777777" w:rsidR="00153DE3" w:rsidRDefault="001910F9" w:rsidP="00043D5D">
            <w:pPr>
              <w:numPr>
                <w:ilvl w:val="12"/>
                <w:numId w:val="0"/>
              </w:numPr>
              <w:spacing w:afterLines="20" w:after="48"/>
              <w:rPr>
                <w:rFonts w:ascii="Arial" w:hAnsi="Arial" w:cs="Arial"/>
                <w:sz w:val="24"/>
                <w:szCs w:val="24"/>
              </w:rPr>
            </w:pPr>
            <w:r>
              <w:rPr>
                <w:rFonts w:ascii="Arial" w:hAnsi="Arial" w:cs="Arial"/>
                <w:sz w:val="24"/>
                <w:szCs w:val="24"/>
              </w:rPr>
              <w:t>Essential</w:t>
            </w:r>
          </w:p>
          <w:p w14:paraId="04CF4429" w14:textId="77777777" w:rsidR="00153DE3" w:rsidRDefault="001910F9" w:rsidP="00043D5D">
            <w:pPr>
              <w:numPr>
                <w:ilvl w:val="12"/>
                <w:numId w:val="0"/>
              </w:numPr>
              <w:spacing w:afterLines="20" w:after="48"/>
              <w:rPr>
                <w:rFonts w:ascii="Arial" w:hAnsi="Arial" w:cs="Arial"/>
                <w:sz w:val="24"/>
                <w:szCs w:val="24"/>
              </w:rPr>
            </w:pPr>
            <w:r>
              <w:rPr>
                <w:rFonts w:ascii="Arial" w:hAnsi="Arial" w:cs="Arial"/>
                <w:sz w:val="24"/>
                <w:szCs w:val="24"/>
              </w:rPr>
              <w:t>D</w:t>
            </w:r>
            <w:r w:rsidR="00153DE3" w:rsidRPr="00796B7E">
              <w:rPr>
                <w:rFonts w:ascii="Arial" w:hAnsi="Arial" w:cs="Arial"/>
                <w:sz w:val="24"/>
                <w:szCs w:val="24"/>
              </w:rPr>
              <w:t>esirable</w:t>
            </w:r>
          </w:p>
          <w:p w14:paraId="04CF442A" w14:textId="77777777" w:rsidR="0097190B" w:rsidRDefault="0097190B" w:rsidP="00043D5D">
            <w:pPr>
              <w:numPr>
                <w:ilvl w:val="12"/>
                <w:numId w:val="0"/>
              </w:numPr>
              <w:spacing w:afterLines="20" w:after="48"/>
              <w:rPr>
                <w:rFonts w:ascii="Arial" w:hAnsi="Arial" w:cs="Arial"/>
                <w:sz w:val="24"/>
                <w:szCs w:val="24"/>
              </w:rPr>
            </w:pPr>
          </w:p>
          <w:p w14:paraId="04CF442B" w14:textId="77777777" w:rsidR="0097190B" w:rsidRPr="00742879" w:rsidRDefault="0097190B" w:rsidP="00EC55E4">
            <w:pPr>
              <w:numPr>
                <w:ilvl w:val="12"/>
                <w:numId w:val="0"/>
              </w:numPr>
              <w:spacing w:afterLines="20" w:after="48"/>
              <w:rPr>
                <w:rFonts w:ascii="Arial" w:hAnsi="Arial"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04CF442C" w14:textId="77777777" w:rsidR="00153DE3" w:rsidRPr="00796B7E" w:rsidRDefault="00153DE3" w:rsidP="00043D5D">
            <w:pPr>
              <w:numPr>
                <w:ilvl w:val="12"/>
                <w:numId w:val="0"/>
              </w:numPr>
              <w:spacing w:afterLines="20" w:after="48"/>
              <w:rPr>
                <w:rFonts w:ascii="Arial" w:hAnsi="Arial"/>
                <w:sz w:val="24"/>
              </w:rPr>
            </w:pPr>
          </w:p>
          <w:p w14:paraId="04CF442D"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Application Form</w:t>
            </w:r>
          </w:p>
          <w:p w14:paraId="04CF442E"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Certificates</w:t>
            </w:r>
          </w:p>
        </w:tc>
      </w:tr>
      <w:tr w:rsidR="00153DE3" w14:paraId="04CF4445" w14:textId="77777777" w:rsidTr="00043D5D">
        <w:trPr>
          <w:trHeight w:val="1630"/>
          <w:jc w:val="center"/>
        </w:trPr>
        <w:tc>
          <w:tcPr>
            <w:tcW w:w="6705" w:type="dxa"/>
            <w:tcBorders>
              <w:top w:val="single" w:sz="6" w:space="0" w:color="auto"/>
              <w:left w:val="single" w:sz="6" w:space="0" w:color="auto"/>
              <w:bottom w:val="single" w:sz="4" w:space="0" w:color="auto"/>
            </w:tcBorders>
          </w:tcPr>
          <w:p w14:paraId="04CF4430" w14:textId="77777777" w:rsidR="00153DE3" w:rsidRPr="00796B7E" w:rsidRDefault="00153DE3" w:rsidP="00043D5D">
            <w:pPr>
              <w:tabs>
                <w:tab w:val="left" w:pos="-720"/>
              </w:tabs>
              <w:suppressAutoHyphens/>
              <w:spacing w:afterLines="20" w:after="48"/>
              <w:rPr>
                <w:rFonts w:ascii="Arial" w:hAnsi="Arial" w:cs="Arial"/>
                <w:spacing w:val="-3"/>
                <w:sz w:val="24"/>
              </w:rPr>
            </w:pPr>
            <w:r w:rsidRPr="00796B7E">
              <w:rPr>
                <w:rFonts w:ascii="Arial" w:hAnsi="Arial" w:cs="Arial"/>
                <w:b/>
                <w:spacing w:val="-3"/>
                <w:sz w:val="24"/>
              </w:rPr>
              <w:t>APTITUDES /ABILITIES</w:t>
            </w:r>
          </w:p>
          <w:p w14:paraId="04CF4431" w14:textId="77777777" w:rsidR="00153DE3" w:rsidRDefault="00153DE3" w:rsidP="00043D5D">
            <w:pPr>
              <w:numPr>
                <w:ilvl w:val="0"/>
                <w:numId w:val="10"/>
              </w:numPr>
              <w:spacing w:afterLines="20" w:after="48"/>
              <w:rPr>
                <w:rFonts w:ascii="Arial" w:hAnsi="Arial"/>
                <w:sz w:val="24"/>
              </w:rPr>
            </w:pPr>
            <w:r w:rsidRPr="00796B7E">
              <w:rPr>
                <w:rFonts w:ascii="Arial" w:hAnsi="Arial"/>
                <w:sz w:val="24"/>
              </w:rPr>
              <w:t>Confident communicator with excellent interpersonal skills</w:t>
            </w:r>
          </w:p>
          <w:p w14:paraId="04CF4432" w14:textId="77777777" w:rsidR="00153DE3" w:rsidRPr="00796B7E" w:rsidRDefault="00153DE3" w:rsidP="00043D5D">
            <w:pPr>
              <w:numPr>
                <w:ilvl w:val="0"/>
                <w:numId w:val="10"/>
              </w:numPr>
              <w:spacing w:afterLines="20" w:after="48"/>
              <w:rPr>
                <w:rFonts w:ascii="Arial" w:hAnsi="Arial"/>
                <w:sz w:val="24"/>
              </w:rPr>
            </w:pPr>
            <w:r w:rsidRPr="00796B7E">
              <w:rPr>
                <w:rFonts w:ascii="Arial" w:hAnsi="Arial"/>
                <w:sz w:val="24"/>
              </w:rPr>
              <w:t>Ability to lead work across multi-skilled teams</w:t>
            </w:r>
          </w:p>
          <w:p w14:paraId="04CF4433" w14:textId="77777777" w:rsidR="00153DE3" w:rsidRPr="00796B7E" w:rsidRDefault="00153DE3" w:rsidP="00043D5D">
            <w:pPr>
              <w:numPr>
                <w:ilvl w:val="0"/>
                <w:numId w:val="10"/>
              </w:numPr>
              <w:spacing w:afterLines="20" w:after="48"/>
              <w:rPr>
                <w:rFonts w:ascii="Arial" w:hAnsi="Arial"/>
                <w:sz w:val="24"/>
              </w:rPr>
            </w:pPr>
            <w:r w:rsidRPr="00796B7E">
              <w:rPr>
                <w:rFonts w:ascii="Arial" w:hAnsi="Arial"/>
                <w:sz w:val="24"/>
              </w:rPr>
              <w:t>Ability to pass on detailed information to others in a manner that is understood</w:t>
            </w:r>
          </w:p>
          <w:p w14:paraId="04CF4434" w14:textId="77777777" w:rsidR="00153DE3" w:rsidRDefault="00153DE3" w:rsidP="00043D5D">
            <w:pPr>
              <w:numPr>
                <w:ilvl w:val="0"/>
                <w:numId w:val="10"/>
              </w:numPr>
              <w:spacing w:afterLines="20" w:after="48"/>
              <w:rPr>
                <w:rFonts w:ascii="Arial" w:hAnsi="Arial"/>
                <w:sz w:val="24"/>
              </w:rPr>
            </w:pPr>
            <w:r w:rsidRPr="00796B7E">
              <w:rPr>
                <w:rFonts w:ascii="Arial" w:hAnsi="Arial"/>
                <w:sz w:val="24"/>
              </w:rPr>
              <w:t>Is open and honest and takes responsibility</w:t>
            </w:r>
          </w:p>
          <w:p w14:paraId="04CF4435" w14:textId="0436C875" w:rsidR="00153DE3" w:rsidRPr="00796B7E" w:rsidRDefault="00153DE3" w:rsidP="00043D5D">
            <w:pPr>
              <w:numPr>
                <w:ilvl w:val="0"/>
                <w:numId w:val="10"/>
              </w:numPr>
              <w:spacing w:afterLines="20" w:after="48"/>
              <w:rPr>
                <w:rFonts w:ascii="Arial" w:hAnsi="Arial"/>
                <w:sz w:val="24"/>
              </w:rPr>
            </w:pPr>
            <w:r>
              <w:rPr>
                <w:rFonts w:ascii="Arial" w:hAnsi="Arial"/>
                <w:sz w:val="24"/>
              </w:rPr>
              <w:t xml:space="preserve">Good analytical and </w:t>
            </w:r>
            <w:r w:rsidR="005803DE">
              <w:rPr>
                <w:rFonts w:ascii="Arial" w:hAnsi="Arial"/>
                <w:sz w:val="24"/>
              </w:rPr>
              <w:t>problem-solving</w:t>
            </w:r>
            <w:r>
              <w:rPr>
                <w:rFonts w:ascii="Arial" w:hAnsi="Arial"/>
                <w:sz w:val="24"/>
              </w:rPr>
              <w:t xml:space="preserve"> skills</w:t>
            </w:r>
          </w:p>
        </w:tc>
        <w:tc>
          <w:tcPr>
            <w:tcW w:w="1701" w:type="dxa"/>
            <w:tcBorders>
              <w:top w:val="single" w:sz="6" w:space="0" w:color="auto"/>
              <w:left w:val="single" w:sz="6" w:space="0" w:color="auto"/>
              <w:bottom w:val="single" w:sz="4" w:space="0" w:color="auto"/>
            </w:tcBorders>
          </w:tcPr>
          <w:p w14:paraId="04CF4437" w14:textId="77777777" w:rsidR="00153DE3" w:rsidRPr="00796B7E" w:rsidRDefault="00153DE3" w:rsidP="00E065A7">
            <w:pPr>
              <w:spacing w:afterLines="20" w:after="48"/>
              <w:rPr>
                <w:rFonts w:ascii="Arial" w:hAnsi="Arial" w:cs="Arial"/>
                <w:sz w:val="24"/>
                <w:szCs w:val="24"/>
              </w:rPr>
            </w:pPr>
          </w:p>
          <w:p w14:paraId="04CF4438" w14:textId="77777777" w:rsidR="00153DE3" w:rsidRPr="00796B7E" w:rsidRDefault="00153DE3" w:rsidP="00E065A7">
            <w:pPr>
              <w:spacing w:afterLines="20" w:after="48"/>
              <w:rPr>
                <w:rFonts w:ascii="Arial" w:hAnsi="Arial" w:cs="Arial"/>
                <w:sz w:val="24"/>
                <w:szCs w:val="24"/>
              </w:rPr>
            </w:pPr>
            <w:r w:rsidRPr="00796B7E">
              <w:rPr>
                <w:rFonts w:ascii="Arial" w:hAnsi="Arial" w:cs="Arial"/>
                <w:sz w:val="24"/>
                <w:szCs w:val="24"/>
              </w:rPr>
              <w:t>Essential</w:t>
            </w:r>
          </w:p>
          <w:p w14:paraId="04CF4439" w14:textId="77777777" w:rsidR="00153DE3" w:rsidRPr="00796B7E" w:rsidRDefault="00153DE3" w:rsidP="00E065A7">
            <w:pPr>
              <w:spacing w:afterLines="20" w:after="48"/>
              <w:rPr>
                <w:rFonts w:ascii="Arial" w:hAnsi="Arial" w:cs="Arial"/>
                <w:sz w:val="24"/>
                <w:szCs w:val="24"/>
              </w:rPr>
            </w:pPr>
          </w:p>
          <w:p w14:paraId="04CF443A" w14:textId="77777777" w:rsidR="00153DE3" w:rsidRPr="00796B7E" w:rsidRDefault="00153DE3" w:rsidP="00E065A7">
            <w:pPr>
              <w:spacing w:afterLines="20" w:after="48"/>
              <w:rPr>
                <w:rFonts w:ascii="Arial" w:hAnsi="Arial" w:cs="Arial"/>
                <w:sz w:val="24"/>
                <w:szCs w:val="24"/>
              </w:rPr>
            </w:pPr>
            <w:r w:rsidRPr="00796B7E">
              <w:rPr>
                <w:rFonts w:ascii="Arial" w:hAnsi="Arial" w:cs="Arial"/>
                <w:sz w:val="24"/>
                <w:szCs w:val="24"/>
              </w:rPr>
              <w:t>Essential</w:t>
            </w:r>
          </w:p>
          <w:p w14:paraId="04CF443B" w14:textId="77777777" w:rsidR="00153DE3" w:rsidRPr="00796B7E" w:rsidRDefault="00153DE3" w:rsidP="00E065A7">
            <w:pPr>
              <w:spacing w:afterLines="20" w:after="48"/>
              <w:rPr>
                <w:rFonts w:ascii="Arial" w:hAnsi="Arial" w:cs="Arial"/>
                <w:sz w:val="24"/>
                <w:szCs w:val="24"/>
              </w:rPr>
            </w:pPr>
            <w:r w:rsidRPr="00796B7E">
              <w:rPr>
                <w:rFonts w:ascii="Arial" w:hAnsi="Arial" w:cs="Arial"/>
                <w:sz w:val="24"/>
                <w:szCs w:val="24"/>
              </w:rPr>
              <w:t>Essential</w:t>
            </w:r>
          </w:p>
          <w:p w14:paraId="04CF443C" w14:textId="77777777" w:rsidR="00153DE3" w:rsidRDefault="00153DE3" w:rsidP="00E065A7">
            <w:pPr>
              <w:spacing w:afterLines="20" w:after="48"/>
              <w:rPr>
                <w:rFonts w:ascii="Arial" w:hAnsi="Arial" w:cs="Arial"/>
                <w:sz w:val="24"/>
                <w:szCs w:val="24"/>
              </w:rPr>
            </w:pPr>
          </w:p>
          <w:p w14:paraId="04CF443E" w14:textId="2873B0F2" w:rsidR="00153DE3" w:rsidRPr="00796B7E" w:rsidRDefault="00153DE3" w:rsidP="00E065A7">
            <w:pPr>
              <w:spacing w:afterLines="20" w:after="48"/>
              <w:rPr>
                <w:rFonts w:ascii="Arial" w:hAnsi="Arial" w:cs="Arial"/>
                <w:sz w:val="24"/>
                <w:szCs w:val="24"/>
              </w:rPr>
            </w:pPr>
            <w:r w:rsidRPr="00796B7E">
              <w:rPr>
                <w:rFonts w:ascii="Arial" w:hAnsi="Arial" w:cs="Arial"/>
                <w:sz w:val="24"/>
                <w:szCs w:val="24"/>
              </w:rPr>
              <w:t>Essential</w:t>
            </w:r>
          </w:p>
          <w:p w14:paraId="04CF443F" w14:textId="77777777" w:rsidR="00153DE3" w:rsidRPr="00796B7E" w:rsidRDefault="00153DE3" w:rsidP="00E065A7">
            <w:pPr>
              <w:spacing w:afterLines="20" w:after="48"/>
              <w:rPr>
                <w:rFonts w:ascii="Arial" w:hAnsi="Arial" w:cs="Arial"/>
                <w:sz w:val="24"/>
                <w:szCs w:val="24"/>
              </w:rPr>
            </w:pPr>
            <w:r w:rsidRPr="00796B7E">
              <w:rPr>
                <w:rFonts w:ascii="Arial" w:hAnsi="Arial" w:cs="Arial"/>
                <w:sz w:val="24"/>
                <w:szCs w:val="24"/>
              </w:rPr>
              <w:t>Essential</w:t>
            </w:r>
          </w:p>
        </w:tc>
        <w:tc>
          <w:tcPr>
            <w:tcW w:w="2268" w:type="dxa"/>
            <w:tcBorders>
              <w:top w:val="single" w:sz="6" w:space="0" w:color="auto"/>
              <w:left w:val="single" w:sz="6" w:space="0" w:color="auto"/>
              <w:bottom w:val="single" w:sz="4" w:space="0" w:color="auto"/>
              <w:right w:val="single" w:sz="6" w:space="0" w:color="auto"/>
            </w:tcBorders>
          </w:tcPr>
          <w:p w14:paraId="04CF4440" w14:textId="77777777" w:rsidR="00153DE3" w:rsidRPr="00796B7E" w:rsidRDefault="00153DE3" w:rsidP="00043D5D">
            <w:pPr>
              <w:numPr>
                <w:ilvl w:val="12"/>
                <w:numId w:val="0"/>
              </w:numPr>
              <w:spacing w:afterLines="20" w:after="48"/>
              <w:rPr>
                <w:rFonts w:ascii="Arial" w:hAnsi="Arial"/>
                <w:sz w:val="24"/>
              </w:rPr>
            </w:pPr>
          </w:p>
          <w:p w14:paraId="04CF4441"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Application Form</w:t>
            </w:r>
          </w:p>
          <w:p w14:paraId="04CF4442"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Interview</w:t>
            </w:r>
          </w:p>
          <w:p w14:paraId="04CF4443"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References</w:t>
            </w:r>
          </w:p>
          <w:p w14:paraId="04CF4444" w14:textId="77777777" w:rsidR="00153DE3" w:rsidRPr="00796B7E" w:rsidRDefault="00153DE3" w:rsidP="00043D5D">
            <w:pPr>
              <w:numPr>
                <w:ilvl w:val="12"/>
                <w:numId w:val="0"/>
              </w:numPr>
              <w:spacing w:afterLines="20" w:after="48"/>
              <w:rPr>
                <w:rFonts w:ascii="Arial" w:hAnsi="Arial"/>
                <w:sz w:val="24"/>
              </w:rPr>
            </w:pPr>
          </w:p>
        </w:tc>
      </w:tr>
      <w:tr w:rsidR="00153DE3" w14:paraId="04CF445A" w14:textId="77777777" w:rsidTr="00043D5D">
        <w:trPr>
          <w:trHeight w:val="1572"/>
          <w:jc w:val="center"/>
        </w:trPr>
        <w:tc>
          <w:tcPr>
            <w:tcW w:w="6705" w:type="dxa"/>
            <w:tcBorders>
              <w:top w:val="single" w:sz="6" w:space="0" w:color="auto"/>
              <w:left w:val="single" w:sz="6" w:space="0" w:color="auto"/>
              <w:bottom w:val="single" w:sz="6" w:space="0" w:color="auto"/>
            </w:tcBorders>
          </w:tcPr>
          <w:p w14:paraId="04CF4446" w14:textId="77777777" w:rsidR="00153DE3" w:rsidRPr="00796B7E" w:rsidRDefault="00153DE3" w:rsidP="00043D5D">
            <w:pPr>
              <w:tabs>
                <w:tab w:val="left" w:pos="-720"/>
              </w:tabs>
              <w:suppressAutoHyphens/>
              <w:spacing w:afterLines="20" w:after="48"/>
              <w:rPr>
                <w:rFonts w:ascii="Arial" w:hAnsi="Arial" w:cs="Arial"/>
                <w:b/>
                <w:spacing w:val="-3"/>
                <w:sz w:val="24"/>
              </w:rPr>
            </w:pPr>
            <w:r w:rsidRPr="00796B7E">
              <w:rPr>
                <w:rFonts w:ascii="Arial" w:hAnsi="Arial" w:cs="Arial"/>
                <w:b/>
                <w:spacing w:val="-3"/>
                <w:sz w:val="24"/>
              </w:rPr>
              <w:lastRenderedPageBreak/>
              <w:t>KNOWLEDGE</w:t>
            </w:r>
          </w:p>
          <w:p w14:paraId="04CF4447" w14:textId="1A680358" w:rsidR="00153DE3" w:rsidRPr="00796B7E" w:rsidRDefault="00153DE3" w:rsidP="00043D5D">
            <w:pPr>
              <w:numPr>
                <w:ilvl w:val="0"/>
                <w:numId w:val="6"/>
              </w:numPr>
              <w:spacing w:afterLines="20" w:after="48"/>
              <w:rPr>
                <w:rFonts w:ascii="Arial" w:hAnsi="Arial"/>
                <w:sz w:val="24"/>
              </w:rPr>
            </w:pPr>
            <w:r w:rsidRPr="00796B7E">
              <w:rPr>
                <w:rFonts w:ascii="Arial" w:hAnsi="Arial"/>
                <w:sz w:val="24"/>
              </w:rPr>
              <w:t xml:space="preserve">Extensive knowledge of </w:t>
            </w:r>
            <w:r w:rsidR="00051CA9">
              <w:rPr>
                <w:rFonts w:ascii="Arial" w:hAnsi="Arial"/>
                <w:sz w:val="24"/>
              </w:rPr>
              <w:t>w</w:t>
            </w:r>
            <w:r>
              <w:rPr>
                <w:rFonts w:ascii="Arial" w:hAnsi="Arial"/>
                <w:sz w:val="24"/>
              </w:rPr>
              <w:t xml:space="preserve">aste management </w:t>
            </w:r>
            <w:r w:rsidRPr="00796B7E">
              <w:rPr>
                <w:rFonts w:ascii="Arial" w:hAnsi="Arial"/>
                <w:sz w:val="24"/>
              </w:rPr>
              <w:t xml:space="preserve">issues, policy and practice </w:t>
            </w:r>
          </w:p>
          <w:p w14:paraId="04CF4448" w14:textId="44A82761" w:rsidR="00153DE3" w:rsidRDefault="00153DE3" w:rsidP="00043D5D">
            <w:pPr>
              <w:numPr>
                <w:ilvl w:val="0"/>
                <w:numId w:val="6"/>
              </w:numPr>
              <w:tabs>
                <w:tab w:val="left" w:pos="360"/>
              </w:tabs>
              <w:spacing w:afterLines="20" w:after="48"/>
              <w:rPr>
                <w:rFonts w:ascii="Arial" w:hAnsi="Arial"/>
                <w:sz w:val="24"/>
              </w:rPr>
            </w:pPr>
            <w:r>
              <w:rPr>
                <w:rFonts w:ascii="Arial" w:hAnsi="Arial"/>
                <w:sz w:val="24"/>
              </w:rPr>
              <w:t xml:space="preserve">Good understanding of </w:t>
            </w:r>
            <w:r w:rsidRPr="00796B7E">
              <w:rPr>
                <w:rFonts w:ascii="Arial" w:hAnsi="Arial"/>
                <w:sz w:val="24"/>
              </w:rPr>
              <w:t xml:space="preserve">waste </w:t>
            </w:r>
            <w:r>
              <w:rPr>
                <w:rFonts w:ascii="Arial" w:hAnsi="Arial"/>
                <w:sz w:val="24"/>
              </w:rPr>
              <w:t>legislation</w:t>
            </w:r>
            <w:r w:rsidRPr="00796B7E">
              <w:rPr>
                <w:rFonts w:ascii="Arial" w:hAnsi="Arial"/>
                <w:sz w:val="24"/>
              </w:rPr>
              <w:t xml:space="preserve"> </w:t>
            </w:r>
            <w:r>
              <w:rPr>
                <w:rFonts w:ascii="Arial" w:hAnsi="Arial"/>
                <w:sz w:val="24"/>
              </w:rPr>
              <w:t>and contract management</w:t>
            </w:r>
          </w:p>
          <w:p w14:paraId="04CF4449" w14:textId="77777777" w:rsidR="00153DE3" w:rsidRDefault="00153DE3" w:rsidP="00043D5D">
            <w:pPr>
              <w:numPr>
                <w:ilvl w:val="0"/>
                <w:numId w:val="6"/>
              </w:numPr>
              <w:tabs>
                <w:tab w:val="left" w:pos="360"/>
              </w:tabs>
              <w:spacing w:afterLines="20" w:after="48"/>
              <w:rPr>
                <w:rFonts w:ascii="Arial" w:hAnsi="Arial"/>
                <w:sz w:val="24"/>
              </w:rPr>
            </w:pPr>
            <w:r>
              <w:rPr>
                <w:rFonts w:ascii="Arial" w:hAnsi="Arial"/>
                <w:sz w:val="24"/>
              </w:rPr>
              <w:t xml:space="preserve">Good understanding of Personnel and Financial Management </w:t>
            </w:r>
          </w:p>
          <w:p w14:paraId="04CF444A" w14:textId="64873B25" w:rsidR="00153DE3" w:rsidRDefault="00153DE3" w:rsidP="00043D5D">
            <w:pPr>
              <w:numPr>
                <w:ilvl w:val="0"/>
                <w:numId w:val="6"/>
              </w:numPr>
              <w:tabs>
                <w:tab w:val="left" w:pos="360"/>
              </w:tabs>
              <w:spacing w:afterLines="20" w:after="48"/>
              <w:rPr>
                <w:rFonts w:ascii="Arial" w:hAnsi="Arial"/>
                <w:sz w:val="24"/>
              </w:rPr>
            </w:pPr>
            <w:r w:rsidRPr="008E72FE">
              <w:rPr>
                <w:rFonts w:ascii="Arial" w:hAnsi="Arial"/>
                <w:sz w:val="24"/>
              </w:rPr>
              <w:t xml:space="preserve">Knowledge of buildings, equipment and fleet requirements required to operate </w:t>
            </w:r>
            <w:r w:rsidR="00E06EA5">
              <w:rPr>
                <w:rFonts w:ascii="Arial" w:hAnsi="Arial"/>
                <w:sz w:val="24"/>
              </w:rPr>
              <w:t>w</w:t>
            </w:r>
            <w:r w:rsidRPr="008E72FE">
              <w:rPr>
                <w:rFonts w:ascii="Arial" w:hAnsi="Arial"/>
                <w:sz w:val="24"/>
              </w:rPr>
              <w:t xml:space="preserve">aste related services </w:t>
            </w:r>
          </w:p>
          <w:p w14:paraId="04CF444B" w14:textId="6AC6DD97" w:rsidR="00153DE3" w:rsidRPr="00284DA4" w:rsidRDefault="00153DE3" w:rsidP="00284DA4">
            <w:pPr>
              <w:numPr>
                <w:ilvl w:val="0"/>
                <w:numId w:val="6"/>
              </w:numPr>
              <w:tabs>
                <w:tab w:val="left" w:pos="360"/>
              </w:tabs>
              <w:spacing w:afterLines="20" w:after="48"/>
              <w:rPr>
                <w:rFonts w:ascii="Arial" w:hAnsi="Arial"/>
                <w:sz w:val="24"/>
              </w:rPr>
            </w:pPr>
            <w:r w:rsidRPr="008E72FE">
              <w:rPr>
                <w:rFonts w:ascii="Arial" w:hAnsi="Arial"/>
                <w:sz w:val="24"/>
              </w:rPr>
              <w:t>Customer needs and how to manage their demands aligned to the Council</w:t>
            </w:r>
            <w:r w:rsidR="00E63B33">
              <w:rPr>
                <w:rFonts w:ascii="Arial" w:hAnsi="Arial"/>
                <w:sz w:val="24"/>
              </w:rPr>
              <w:t>’</w:t>
            </w:r>
            <w:r w:rsidRPr="008E72FE">
              <w:rPr>
                <w:rFonts w:ascii="Arial" w:hAnsi="Arial"/>
                <w:sz w:val="24"/>
              </w:rPr>
              <w:t>s plans and priorities</w:t>
            </w:r>
            <w:r>
              <w:rPr>
                <w:rFonts w:ascii="Arial" w:hAnsi="Arial"/>
                <w:sz w:val="24"/>
              </w:rPr>
              <w:t xml:space="preserve"> </w:t>
            </w:r>
          </w:p>
        </w:tc>
        <w:tc>
          <w:tcPr>
            <w:tcW w:w="1701" w:type="dxa"/>
            <w:tcBorders>
              <w:top w:val="single" w:sz="6" w:space="0" w:color="auto"/>
              <w:left w:val="single" w:sz="6" w:space="0" w:color="auto"/>
              <w:bottom w:val="single" w:sz="6" w:space="0" w:color="auto"/>
            </w:tcBorders>
          </w:tcPr>
          <w:p w14:paraId="04CF444C" w14:textId="77777777" w:rsidR="00153DE3" w:rsidRPr="00796B7E" w:rsidRDefault="00153DE3" w:rsidP="00043D5D">
            <w:pPr>
              <w:numPr>
                <w:ilvl w:val="12"/>
                <w:numId w:val="0"/>
              </w:numPr>
              <w:spacing w:afterLines="20" w:after="48"/>
              <w:rPr>
                <w:rFonts w:ascii="Arial" w:hAnsi="Arial"/>
                <w:sz w:val="24"/>
              </w:rPr>
            </w:pPr>
          </w:p>
          <w:p w14:paraId="04CF444D" w14:textId="77777777" w:rsidR="00153DE3" w:rsidRPr="00520188" w:rsidRDefault="00153DE3" w:rsidP="00043D5D">
            <w:pPr>
              <w:numPr>
                <w:ilvl w:val="12"/>
                <w:numId w:val="0"/>
              </w:numPr>
              <w:spacing w:afterLines="20" w:after="48"/>
              <w:rPr>
                <w:rFonts w:ascii="Arial" w:hAnsi="Arial"/>
                <w:sz w:val="24"/>
                <w:lang w:val="fr-FR"/>
              </w:rPr>
            </w:pPr>
            <w:r w:rsidRPr="00520188">
              <w:rPr>
                <w:rFonts w:ascii="Arial" w:hAnsi="Arial"/>
                <w:sz w:val="24"/>
                <w:lang w:val="fr-FR"/>
              </w:rPr>
              <w:t>Essential</w:t>
            </w:r>
          </w:p>
          <w:p w14:paraId="04CF444E" w14:textId="77777777" w:rsidR="00153DE3" w:rsidRPr="00520188" w:rsidRDefault="00153DE3" w:rsidP="00043D5D">
            <w:pPr>
              <w:numPr>
                <w:ilvl w:val="12"/>
                <w:numId w:val="0"/>
              </w:numPr>
              <w:spacing w:afterLines="20" w:after="48"/>
              <w:rPr>
                <w:rFonts w:ascii="Arial" w:hAnsi="Arial"/>
                <w:sz w:val="24"/>
                <w:lang w:val="fr-FR"/>
              </w:rPr>
            </w:pPr>
          </w:p>
          <w:p w14:paraId="04CF444F" w14:textId="77777777" w:rsidR="00153DE3" w:rsidRPr="00520188" w:rsidRDefault="00737B95" w:rsidP="00043D5D">
            <w:pPr>
              <w:numPr>
                <w:ilvl w:val="12"/>
                <w:numId w:val="0"/>
              </w:numPr>
              <w:spacing w:afterLines="20" w:after="48"/>
              <w:rPr>
                <w:rFonts w:ascii="Arial" w:hAnsi="Arial"/>
                <w:sz w:val="24"/>
                <w:lang w:val="fr-FR"/>
              </w:rPr>
            </w:pPr>
            <w:r w:rsidRPr="00520188">
              <w:rPr>
                <w:rFonts w:ascii="Arial" w:hAnsi="Arial"/>
                <w:sz w:val="24"/>
                <w:lang w:val="fr-FR"/>
              </w:rPr>
              <w:t>Desirable</w:t>
            </w:r>
          </w:p>
          <w:p w14:paraId="04CF4450" w14:textId="77777777" w:rsidR="00153DE3" w:rsidRPr="00520188" w:rsidRDefault="00153DE3" w:rsidP="00043D5D">
            <w:pPr>
              <w:numPr>
                <w:ilvl w:val="12"/>
                <w:numId w:val="0"/>
              </w:numPr>
              <w:spacing w:afterLines="20" w:after="48"/>
              <w:rPr>
                <w:rFonts w:ascii="Arial" w:hAnsi="Arial"/>
                <w:sz w:val="24"/>
                <w:lang w:val="fr-FR"/>
              </w:rPr>
            </w:pPr>
          </w:p>
          <w:p w14:paraId="04CF4451" w14:textId="77777777" w:rsidR="00153DE3" w:rsidRPr="00520188" w:rsidRDefault="00153DE3" w:rsidP="00043D5D">
            <w:pPr>
              <w:numPr>
                <w:ilvl w:val="12"/>
                <w:numId w:val="0"/>
              </w:numPr>
              <w:spacing w:afterLines="20" w:after="48"/>
              <w:rPr>
                <w:rFonts w:ascii="Arial" w:hAnsi="Arial"/>
                <w:sz w:val="24"/>
                <w:lang w:val="fr-FR"/>
              </w:rPr>
            </w:pPr>
            <w:r w:rsidRPr="00520188">
              <w:rPr>
                <w:rFonts w:ascii="Arial" w:hAnsi="Arial"/>
                <w:sz w:val="24"/>
                <w:lang w:val="fr-FR"/>
              </w:rPr>
              <w:t>Desirable</w:t>
            </w:r>
          </w:p>
          <w:p w14:paraId="04CF4452" w14:textId="77777777" w:rsidR="00153DE3" w:rsidRPr="00520188" w:rsidRDefault="00153DE3" w:rsidP="00043D5D">
            <w:pPr>
              <w:numPr>
                <w:ilvl w:val="12"/>
                <w:numId w:val="0"/>
              </w:numPr>
              <w:spacing w:afterLines="20" w:after="48"/>
              <w:rPr>
                <w:rFonts w:ascii="Arial" w:hAnsi="Arial"/>
                <w:sz w:val="24"/>
                <w:lang w:val="fr-FR"/>
              </w:rPr>
            </w:pPr>
          </w:p>
          <w:p w14:paraId="04CF4453" w14:textId="77777777" w:rsidR="00153DE3" w:rsidRPr="00520188" w:rsidRDefault="00153DE3" w:rsidP="00043D5D">
            <w:pPr>
              <w:numPr>
                <w:ilvl w:val="12"/>
                <w:numId w:val="0"/>
              </w:numPr>
              <w:spacing w:afterLines="20" w:after="48"/>
              <w:rPr>
                <w:rFonts w:ascii="Arial" w:hAnsi="Arial"/>
                <w:sz w:val="24"/>
                <w:lang w:val="fr-FR"/>
              </w:rPr>
            </w:pPr>
            <w:r w:rsidRPr="00520188">
              <w:rPr>
                <w:rFonts w:ascii="Arial" w:hAnsi="Arial"/>
                <w:sz w:val="24"/>
                <w:lang w:val="fr-FR"/>
              </w:rPr>
              <w:t>Desirable</w:t>
            </w:r>
          </w:p>
          <w:p w14:paraId="04CF4454" w14:textId="77777777" w:rsidR="00153DE3" w:rsidRPr="00520188" w:rsidRDefault="00153DE3" w:rsidP="00043D5D">
            <w:pPr>
              <w:numPr>
                <w:ilvl w:val="12"/>
                <w:numId w:val="0"/>
              </w:numPr>
              <w:spacing w:afterLines="20" w:after="48"/>
              <w:rPr>
                <w:rFonts w:ascii="Arial" w:hAnsi="Arial"/>
                <w:sz w:val="24"/>
                <w:lang w:val="fr-FR"/>
              </w:rPr>
            </w:pPr>
          </w:p>
          <w:p w14:paraId="04CF4455" w14:textId="77777777" w:rsidR="00153DE3" w:rsidRPr="00520188" w:rsidRDefault="00153DE3" w:rsidP="00043D5D">
            <w:pPr>
              <w:numPr>
                <w:ilvl w:val="12"/>
                <w:numId w:val="0"/>
              </w:numPr>
              <w:spacing w:afterLines="20" w:after="48"/>
              <w:rPr>
                <w:rFonts w:ascii="Arial" w:hAnsi="Arial"/>
                <w:sz w:val="24"/>
                <w:lang w:val="fr-FR"/>
              </w:rPr>
            </w:pPr>
            <w:r w:rsidRPr="00520188">
              <w:rPr>
                <w:rFonts w:ascii="Arial" w:hAnsi="Arial"/>
                <w:sz w:val="24"/>
                <w:lang w:val="fr-FR"/>
              </w:rPr>
              <w:t>Essential</w:t>
            </w:r>
          </w:p>
        </w:tc>
        <w:tc>
          <w:tcPr>
            <w:tcW w:w="2268" w:type="dxa"/>
            <w:tcBorders>
              <w:top w:val="single" w:sz="6" w:space="0" w:color="auto"/>
              <w:left w:val="single" w:sz="6" w:space="0" w:color="auto"/>
              <w:bottom w:val="single" w:sz="6" w:space="0" w:color="auto"/>
              <w:right w:val="single" w:sz="6" w:space="0" w:color="auto"/>
            </w:tcBorders>
          </w:tcPr>
          <w:p w14:paraId="04CF4456" w14:textId="77777777" w:rsidR="00153DE3" w:rsidRPr="00520188" w:rsidRDefault="00153DE3" w:rsidP="00043D5D">
            <w:pPr>
              <w:numPr>
                <w:ilvl w:val="12"/>
                <w:numId w:val="0"/>
              </w:numPr>
              <w:spacing w:afterLines="20" w:after="48"/>
              <w:rPr>
                <w:rFonts w:ascii="Arial" w:hAnsi="Arial"/>
                <w:sz w:val="24"/>
                <w:lang w:val="fr-FR"/>
              </w:rPr>
            </w:pPr>
          </w:p>
          <w:p w14:paraId="04CF4457"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Application Form</w:t>
            </w:r>
          </w:p>
          <w:p w14:paraId="04CF4458"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Interview</w:t>
            </w:r>
          </w:p>
          <w:p w14:paraId="04CF4459" w14:textId="77777777" w:rsidR="00153DE3" w:rsidRPr="00796B7E" w:rsidRDefault="00153DE3" w:rsidP="00043D5D">
            <w:pPr>
              <w:numPr>
                <w:ilvl w:val="12"/>
                <w:numId w:val="0"/>
              </w:numPr>
              <w:spacing w:afterLines="20" w:after="48"/>
              <w:rPr>
                <w:rFonts w:ascii="Arial" w:hAnsi="Arial"/>
                <w:sz w:val="24"/>
              </w:rPr>
            </w:pPr>
          </w:p>
        </w:tc>
      </w:tr>
      <w:tr w:rsidR="00153DE3" w14:paraId="04CF4472" w14:textId="77777777" w:rsidTr="00043D5D">
        <w:trPr>
          <w:trHeight w:val="1410"/>
          <w:jc w:val="center"/>
        </w:trPr>
        <w:tc>
          <w:tcPr>
            <w:tcW w:w="6705" w:type="dxa"/>
            <w:tcBorders>
              <w:top w:val="single" w:sz="6" w:space="0" w:color="auto"/>
              <w:left w:val="single" w:sz="6" w:space="0" w:color="auto"/>
              <w:bottom w:val="single" w:sz="6" w:space="0" w:color="auto"/>
            </w:tcBorders>
          </w:tcPr>
          <w:p w14:paraId="04CF445B" w14:textId="77777777" w:rsidR="00153DE3" w:rsidRPr="00796B7E" w:rsidRDefault="00153DE3" w:rsidP="00043D5D">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ATTITUDE / MOTIVATION</w:t>
            </w:r>
          </w:p>
          <w:p w14:paraId="04CF445C" w14:textId="0FFBA50B" w:rsidR="00153DE3" w:rsidRPr="00796B7E" w:rsidRDefault="00153DE3" w:rsidP="00043D5D">
            <w:pPr>
              <w:numPr>
                <w:ilvl w:val="0"/>
                <w:numId w:val="5"/>
              </w:numPr>
              <w:spacing w:afterLines="20" w:after="48"/>
              <w:rPr>
                <w:rFonts w:ascii="Arial" w:hAnsi="Arial"/>
                <w:sz w:val="24"/>
              </w:rPr>
            </w:pPr>
            <w:r w:rsidRPr="00796B7E">
              <w:rPr>
                <w:rFonts w:ascii="Arial" w:hAnsi="Arial"/>
                <w:sz w:val="24"/>
              </w:rPr>
              <w:t>Positive attitude to the Council</w:t>
            </w:r>
            <w:r w:rsidR="00E63B33">
              <w:rPr>
                <w:rFonts w:ascii="Arial" w:hAnsi="Arial"/>
                <w:sz w:val="24"/>
              </w:rPr>
              <w:t>’</w:t>
            </w:r>
            <w:r w:rsidRPr="00796B7E">
              <w:rPr>
                <w:rFonts w:ascii="Arial" w:hAnsi="Arial"/>
                <w:sz w:val="24"/>
              </w:rPr>
              <w:t>s purpose and values and the way it operates</w:t>
            </w:r>
          </w:p>
          <w:p w14:paraId="04CF445D" w14:textId="77777777" w:rsidR="00153DE3" w:rsidRPr="00796B7E" w:rsidRDefault="00153DE3" w:rsidP="00043D5D">
            <w:pPr>
              <w:numPr>
                <w:ilvl w:val="0"/>
                <w:numId w:val="5"/>
              </w:numPr>
              <w:spacing w:afterLines="20" w:after="48"/>
              <w:rPr>
                <w:rFonts w:ascii="Arial" w:hAnsi="Arial"/>
                <w:sz w:val="24"/>
              </w:rPr>
            </w:pPr>
            <w:r w:rsidRPr="00796B7E">
              <w:rPr>
                <w:rFonts w:ascii="Arial" w:hAnsi="Arial"/>
                <w:sz w:val="24"/>
              </w:rPr>
              <w:t>Face complex, contentious and difficult matters with a “can do” attitude</w:t>
            </w:r>
          </w:p>
          <w:p w14:paraId="04CF445E" w14:textId="77777777" w:rsidR="00153DE3" w:rsidRPr="00796B7E" w:rsidRDefault="00153DE3" w:rsidP="00043D5D">
            <w:pPr>
              <w:numPr>
                <w:ilvl w:val="0"/>
                <w:numId w:val="5"/>
              </w:numPr>
              <w:spacing w:afterLines="20" w:after="48"/>
              <w:rPr>
                <w:rFonts w:ascii="Arial" w:hAnsi="Arial"/>
                <w:sz w:val="24"/>
              </w:rPr>
            </w:pPr>
            <w:r w:rsidRPr="00796B7E">
              <w:rPr>
                <w:rFonts w:ascii="Arial" w:hAnsi="Arial"/>
                <w:sz w:val="24"/>
              </w:rPr>
              <w:t>Strive to find innovative and “what matters is what works” solutions to problem solving</w:t>
            </w:r>
          </w:p>
          <w:p w14:paraId="04CF445F" w14:textId="77777777" w:rsidR="00153DE3" w:rsidRPr="00796B7E" w:rsidRDefault="00153DE3" w:rsidP="00043D5D">
            <w:pPr>
              <w:numPr>
                <w:ilvl w:val="0"/>
                <w:numId w:val="5"/>
              </w:numPr>
              <w:spacing w:afterLines="20" w:after="48"/>
              <w:rPr>
                <w:rFonts w:ascii="Arial" w:hAnsi="Arial"/>
                <w:sz w:val="24"/>
              </w:rPr>
            </w:pPr>
            <w:r w:rsidRPr="00796B7E">
              <w:rPr>
                <w:rFonts w:ascii="Arial" w:hAnsi="Arial"/>
                <w:sz w:val="24"/>
              </w:rPr>
              <w:t xml:space="preserve">Committed to seeking out new ways of </w:t>
            </w:r>
            <w:r>
              <w:rPr>
                <w:rFonts w:ascii="Arial" w:hAnsi="Arial"/>
                <w:sz w:val="24"/>
              </w:rPr>
              <w:t xml:space="preserve">delivering services by continuous review, measurement and implementing improvements  </w:t>
            </w:r>
          </w:p>
          <w:p w14:paraId="04CF4460" w14:textId="77777777" w:rsidR="00153DE3" w:rsidRPr="00796B7E" w:rsidRDefault="00153DE3" w:rsidP="00043D5D">
            <w:pPr>
              <w:numPr>
                <w:ilvl w:val="0"/>
                <w:numId w:val="5"/>
              </w:numPr>
              <w:spacing w:afterLines="20" w:after="48"/>
              <w:rPr>
                <w:rFonts w:ascii="Arial" w:hAnsi="Arial"/>
                <w:sz w:val="24"/>
              </w:rPr>
            </w:pPr>
            <w:r w:rsidRPr="00796B7E">
              <w:rPr>
                <w:rFonts w:ascii="Arial" w:hAnsi="Arial"/>
                <w:sz w:val="24"/>
              </w:rPr>
              <w:t>Celebrates team success and generates a team spirit</w:t>
            </w:r>
          </w:p>
          <w:p w14:paraId="04CF4461" w14:textId="77777777" w:rsidR="00153DE3" w:rsidRPr="00EE615D" w:rsidRDefault="00153DE3" w:rsidP="00043D5D">
            <w:pPr>
              <w:numPr>
                <w:ilvl w:val="0"/>
                <w:numId w:val="5"/>
              </w:numPr>
              <w:spacing w:afterLines="20" w:after="48"/>
              <w:rPr>
                <w:rFonts w:ascii="Arial" w:hAnsi="Arial"/>
                <w:sz w:val="24"/>
              </w:rPr>
            </w:pPr>
            <w:r w:rsidRPr="00796B7E">
              <w:rPr>
                <w:rFonts w:ascii="Arial" w:hAnsi="Arial"/>
                <w:sz w:val="24"/>
              </w:rPr>
              <w:t>A strong commitment to deliver services that meets the purpose of the Council</w:t>
            </w:r>
          </w:p>
        </w:tc>
        <w:tc>
          <w:tcPr>
            <w:tcW w:w="1701" w:type="dxa"/>
            <w:tcBorders>
              <w:top w:val="single" w:sz="6" w:space="0" w:color="auto"/>
              <w:left w:val="single" w:sz="6" w:space="0" w:color="auto"/>
              <w:bottom w:val="single" w:sz="6" w:space="0" w:color="auto"/>
            </w:tcBorders>
          </w:tcPr>
          <w:p w14:paraId="04CF4462" w14:textId="77777777" w:rsidR="00153DE3" w:rsidRPr="00796B7E" w:rsidRDefault="00153DE3" w:rsidP="00043D5D">
            <w:pPr>
              <w:numPr>
                <w:ilvl w:val="12"/>
                <w:numId w:val="0"/>
              </w:numPr>
              <w:spacing w:afterLines="20" w:after="48"/>
              <w:rPr>
                <w:rFonts w:ascii="Arial" w:hAnsi="Arial"/>
                <w:sz w:val="24"/>
              </w:rPr>
            </w:pPr>
          </w:p>
          <w:p w14:paraId="04CF4463" w14:textId="77777777"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p w14:paraId="04CF4464" w14:textId="77777777" w:rsidR="00153DE3" w:rsidRPr="00796B7E" w:rsidRDefault="00153DE3" w:rsidP="00E92F3B">
            <w:pPr>
              <w:numPr>
                <w:ilvl w:val="12"/>
                <w:numId w:val="0"/>
              </w:numPr>
              <w:spacing w:afterLines="20" w:after="48"/>
              <w:rPr>
                <w:rFonts w:ascii="Arial" w:hAnsi="Arial"/>
                <w:sz w:val="24"/>
              </w:rPr>
            </w:pPr>
          </w:p>
          <w:p w14:paraId="04CF4465" w14:textId="77777777"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p w14:paraId="04CF4466" w14:textId="77777777" w:rsidR="00153DE3" w:rsidRPr="00796B7E" w:rsidRDefault="00153DE3" w:rsidP="00E92F3B">
            <w:pPr>
              <w:numPr>
                <w:ilvl w:val="12"/>
                <w:numId w:val="0"/>
              </w:numPr>
              <w:spacing w:afterLines="20" w:after="48"/>
              <w:rPr>
                <w:rFonts w:ascii="Arial" w:hAnsi="Arial"/>
                <w:sz w:val="24"/>
              </w:rPr>
            </w:pPr>
          </w:p>
          <w:p w14:paraId="04CF4467" w14:textId="77777777"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p w14:paraId="04CF4468" w14:textId="77777777" w:rsidR="00153DE3" w:rsidRPr="00796B7E" w:rsidRDefault="00153DE3" w:rsidP="00E92F3B">
            <w:pPr>
              <w:numPr>
                <w:ilvl w:val="12"/>
                <w:numId w:val="0"/>
              </w:numPr>
              <w:spacing w:afterLines="20" w:after="48"/>
              <w:rPr>
                <w:rFonts w:ascii="Arial" w:hAnsi="Arial"/>
                <w:sz w:val="24"/>
              </w:rPr>
            </w:pPr>
          </w:p>
          <w:p w14:paraId="04CF4469" w14:textId="77777777"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p w14:paraId="652B1A50" w14:textId="77777777" w:rsidR="00E92F3B" w:rsidRPr="00796B7E" w:rsidRDefault="00E92F3B" w:rsidP="00E92F3B">
            <w:pPr>
              <w:numPr>
                <w:ilvl w:val="12"/>
                <w:numId w:val="0"/>
              </w:numPr>
              <w:spacing w:afterLines="20" w:after="48"/>
              <w:rPr>
                <w:rFonts w:ascii="Arial" w:hAnsi="Arial"/>
                <w:sz w:val="24"/>
              </w:rPr>
            </w:pPr>
          </w:p>
          <w:p w14:paraId="04CF446C" w14:textId="77777777"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p w14:paraId="50CAC42F" w14:textId="77777777" w:rsidR="00E92F3B" w:rsidRDefault="00E92F3B" w:rsidP="00E92F3B">
            <w:pPr>
              <w:numPr>
                <w:ilvl w:val="12"/>
                <w:numId w:val="0"/>
              </w:numPr>
              <w:spacing w:afterLines="20" w:after="48"/>
              <w:rPr>
                <w:rFonts w:ascii="Arial" w:hAnsi="Arial"/>
                <w:sz w:val="24"/>
              </w:rPr>
            </w:pPr>
          </w:p>
          <w:p w14:paraId="04CF446D" w14:textId="14064D28"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04CF446E" w14:textId="77777777" w:rsidR="00153DE3" w:rsidRPr="00796B7E" w:rsidRDefault="00153DE3" w:rsidP="00043D5D">
            <w:pPr>
              <w:numPr>
                <w:ilvl w:val="12"/>
                <w:numId w:val="0"/>
              </w:numPr>
              <w:spacing w:afterLines="20" w:after="48"/>
              <w:rPr>
                <w:rFonts w:ascii="Arial" w:hAnsi="Arial"/>
                <w:sz w:val="24"/>
              </w:rPr>
            </w:pPr>
          </w:p>
          <w:p w14:paraId="04CF446F"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Application Form Interview</w:t>
            </w:r>
          </w:p>
          <w:p w14:paraId="04CF4470"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References</w:t>
            </w:r>
          </w:p>
          <w:p w14:paraId="04CF4471" w14:textId="77777777" w:rsidR="00153DE3" w:rsidRPr="00796B7E" w:rsidRDefault="00153DE3" w:rsidP="00043D5D">
            <w:pPr>
              <w:numPr>
                <w:ilvl w:val="12"/>
                <w:numId w:val="0"/>
              </w:numPr>
              <w:spacing w:afterLines="20" w:after="48"/>
              <w:rPr>
                <w:rFonts w:ascii="Arial" w:hAnsi="Arial"/>
                <w:sz w:val="24"/>
              </w:rPr>
            </w:pPr>
          </w:p>
        </w:tc>
      </w:tr>
      <w:tr w:rsidR="00153DE3" w14:paraId="04CF4481" w14:textId="77777777" w:rsidTr="00043D5D">
        <w:trPr>
          <w:trHeight w:val="2095"/>
          <w:jc w:val="center"/>
        </w:trPr>
        <w:tc>
          <w:tcPr>
            <w:tcW w:w="6705" w:type="dxa"/>
            <w:tcBorders>
              <w:top w:val="single" w:sz="6" w:space="0" w:color="auto"/>
              <w:left w:val="single" w:sz="6" w:space="0" w:color="auto"/>
              <w:bottom w:val="single" w:sz="6" w:space="0" w:color="auto"/>
            </w:tcBorders>
          </w:tcPr>
          <w:p w14:paraId="04CF4473" w14:textId="77777777" w:rsidR="00153DE3" w:rsidRPr="00796B7E" w:rsidRDefault="00153DE3" w:rsidP="00043D5D">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 xml:space="preserve">OTHER FACTORS </w:t>
            </w:r>
          </w:p>
          <w:p w14:paraId="04CF4474" w14:textId="77777777" w:rsidR="00153DE3" w:rsidRDefault="00153DE3" w:rsidP="00043D5D">
            <w:pPr>
              <w:numPr>
                <w:ilvl w:val="0"/>
                <w:numId w:val="6"/>
              </w:numPr>
              <w:tabs>
                <w:tab w:val="left" w:pos="360"/>
              </w:tabs>
              <w:spacing w:afterLines="20" w:after="48"/>
              <w:ind w:left="360"/>
              <w:rPr>
                <w:rFonts w:ascii="Arial" w:hAnsi="Arial"/>
                <w:sz w:val="24"/>
              </w:rPr>
            </w:pPr>
            <w:r>
              <w:rPr>
                <w:rFonts w:ascii="Arial" w:hAnsi="Arial"/>
                <w:sz w:val="24"/>
              </w:rPr>
              <w:t>Hold a current valid driving license</w:t>
            </w:r>
          </w:p>
          <w:p w14:paraId="04CF4475" w14:textId="37A5BE43" w:rsidR="00153DE3" w:rsidRDefault="00153DE3" w:rsidP="00043D5D">
            <w:pPr>
              <w:numPr>
                <w:ilvl w:val="0"/>
                <w:numId w:val="6"/>
              </w:numPr>
              <w:tabs>
                <w:tab w:val="left" w:pos="360"/>
              </w:tabs>
              <w:spacing w:afterLines="20" w:after="48"/>
              <w:ind w:left="360"/>
              <w:rPr>
                <w:rFonts w:ascii="Arial" w:hAnsi="Arial"/>
                <w:sz w:val="24"/>
              </w:rPr>
            </w:pPr>
            <w:r w:rsidRPr="00796B7E">
              <w:rPr>
                <w:rFonts w:ascii="Arial" w:hAnsi="Arial"/>
                <w:sz w:val="24"/>
              </w:rPr>
              <w:t xml:space="preserve">Ability to travel around the </w:t>
            </w:r>
            <w:r>
              <w:rPr>
                <w:rFonts w:ascii="Arial" w:hAnsi="Arial"/>
                <w:sz w:val="24"/>
              </w:rPr>
              <w:t>local</w:t>
            </w:r>
            <w:r w:rsidR="00D622D5">
              <w:rPr>
                <w:rFonts w:ascii="Arial" w:hAnsi="Arial"/>
                <w:sz w:val="24"/>
              </w:rPr>
              <w:t xml:space="preserve"> area</w:t>
            </w:r>
            <w:r>
              <w:rPr>
                <w:rFonts w:ascii="Arial" w:hAnsi="Arial"/>
                <w:sz w:val="24"/>
              </w:rPr>
              <w:t xml:space="preserve"> in an agreed timely manner (and to other areas of the UK</w:t>
            </w:r>
            <w:r w:rsidR="00737B95">
              <w:rPr>
                <w:rFonts w:ascii="Arial" w:hAnsi="Arial"/>
                <w:sz w:val="24"/>
              </w:rPr>
              <w:t xml:space="preserve"> if required</w:t>
            </w:r>
            <w:r w:rsidRPr="00796B7E">
              <w:rPr>
                <w:rFonts w:ascii="Arial" w:hAnsi="Arial"/>
                <w:sz w:val="24"/>
              </w:rPr>
              <w:t xml:space="preserve">) </w:t>
            </w:r>
          </w:p>
          <w:p w14:paraId="04CF4476" w14:textId="77777777" w:rsidR="00737B95" w:rsidRPr="00737B95" w:rsidRDefault="00153DE3" w:rsidP="00737B95">
            <w:pPr>
              <w:numPr>
                <w:ilvl w:val="0"/>
                <w:numId w:val="6"/>
              </w:numPr>
              <w:tabs>
                <w:tab w:val="left" w:pos="360"/>
              </w:tabs>
              <w:spacing w:afterLines="20" w:after="48"/>
              <w:ind w:left="360"/>
              <w:rPr>
                <w:rFonts w:ascii="Arial" w:hAnsi="Arial"/>
                <w:sz w:val="24"/>
              </w:rPr>
            </w:pPr>
            <w:r w:rsidRPr="00796B7E">
              <w:rPr>
                <w:rFonts w:ascii="Arial" w:hAnsi="Arial"/>
                <w:sz w:val="24"/>
              </w:rPr>
              <w:t xml:space="preserve">Flexible approach to working hours and available to work evenings and weekends if required </w:t>
            </w:r>
          </w:p>
        </w:tc>
        <w:tc>
          <w:tcPr>
            <w:tcW w:w="1701" w:type="dxa"/>
            <w:tcBorders>
              <w:top w:val="single" w:sz="6" w:space="0" w:color="auto"/>
              <w:left w:val="single" w:sz="6" w:space="0" w:color="auto"/>
              <w:bottom w:val="single" w:sz="6" w:space="0" w:color="auto"/>
            </w:tcBorders>
          </w:tcPr>
          <w:p w14:paraId="04CF4477" w14:textId="77777777" w:rsidR="00153DE3" w:rsidRPr="00796B7E" w:rsidRDefault="00153DE3" w:rsidP="00726886">
            <w:pPr>
              <w:spacing w:afterLines="20" w:after="48"/>
              <w:rPr>
                <w:rFonts w:ascii="Arial" w:hAnsi="Arial"/>
                <w:sz w:val="24"/>
              </w:rPr>
            </w:pPr>
          </w:p>
          <w:p w14:paraId="04CF4478" w14:textId="77777777" w:rsidR="00153DE3" w:rsidRDefault="00153DE3" w:rsidP="00726886">
            <w:pPr>
              <w:spacing w:afterLines="20" w:after="48"/>
              <w:rPr>
                <w:rFonts w:ascii="Arial" w:hAnsi="Arial"/>
                <w:sz w:val="24"/>
              </w:rPr>
            </w:pPr>
            <w:r w:rsidRPr="00796B7E">
              <w:rPr>
                <w:rFonts w:ascii="Arial" w:hAnsi="Arial"/>
                <w:sz w:val="24"/>
              </w:rPr>
              <w:t>Essential</w:t>
            </w:r>
          </w:p>
          <w:p w14:paraId="542E0E7C" w14:textId="44234594" w:rsidR="00726886" w:rsidRDefault="00153DE3" w:rsidP="00726886">
            <w:pPr>
              <w:spacing w:afterLines="20" w:after="48"/>
              <w:rPr>
                <w:rFonts w:ascii="Arial" w:hAnsi="Arial"/>
                <w:sz w:val="24"/>
              </w:rPr>
            </w:pPr>
            <w:r w:rsidRPr="00796B7E">
              <w:rPr>
                <w:rFonts w:ascii="Arial" w:hAnsi="Arial"/>
                <w:sz w:val="24"/>
              </w:rPr>
              <w:t>Essential</w:t>
            </w:r>
          </w:p>
          <w:p w14:paraId="39AC4231" w14:textId="77777777" w:rsidR="00726886" w:rsidRDefault="00726886" w:rsidP="00726886">
            <w:pPr>
              <w:spacing w:afterLines="20" w:after="48"/>
              <w:rPr>
                <w:rFonts w:ascii="Arial" w:hAnsi="Arial"/>
                <w:sz w:val="24"/>
              </w:rPr>
            </w:pPr>
          </w:p>
          <w:p w14:paraId="04CF447C" w14:textId="645C0803" w:rsidR="00153DE3" w:rsidRPr="00796B7E" w:rsidRDefault="00153DE3" w:rsidP="00726886">
            <w:pPr>
              <w:spacing w:afterLines="20" w:after="48"/>
              <w:rPr>
                <w:rFonts w:ascii="Arial" w:hAnsi="Arial"/>
                <w:sz w:val="24"/>
              </w:rPr>
            </w:pPr>
            <w:r w:rsidRPr="00796B7E">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04CF447D" w14:textId="77777777" w:rsidR="00153DE3" w:rsidRPr="00796B7E" w:rsidRDefault="00153DE3" w:rsidP="00043D5D">
            <w:pPr>
              <w:spacing w:afterLines="20" w:after="48"/>
              <w:rPr>
                <w:rFonts w:ascii="Arial" w:hAnsi="Arial"/>
                <w:sz w:val="24"/>
              </w:rPr>
            </w:pPr>
          </w:p>
          <w:p w14:paraId="04CF447E" w14:textId="77777777" w:rsidR="00153DE3" w:rsidRPr="00796B7E" w:rsidRDefault="00153DE3" w:rsidP="00043D5D">
            <w:pPr>
              <w:spacing w:afterLines="20" w:after="48"/>
              <w:rPr>
                <w:rFonts w:ascii="Arial" w:hAnsi="Arial"/>
                <w:sz w:val="24"/>
              </w:rPr>
            </w:pPr>
            <w:r w:rsidRPr="00796B7E">
              <w:rPr>
                <w:rFonts w:ascii="Arial" w:hAnsi="Arial"/>
                <w:sz w:val="24"/>
              </w:rPr>
              <w:t>Application Form</w:t>
            </w:r>
          </w:p>
          <w:p w14:paraId="04CF447F" w14:textId="77777777" w:rsidR="00153DE3" w:rsidRPr="00796B7E" w:rsidRDefault="00153DE3" w:rsidP="00043D5D">
            <w:pPr>
              <w:spacing w:afterLines="20" w:after="48"/>
              <w:rPr>
                <w:rFonts w:ascii="Arial" w:hAnsi="Arial"/>
                <w:sz w:val="24"/>
              </w:rPr>
            </w:pPr>
            <w:r w:rsidRPr="00796B7E">
              <w:rPr>
                <w:rFonts w:ascii="Arial" w:hAnsi="Arial"/>
                <w:sz w:val="24"/>
              </w:rPr>
              <w:t>Interview</w:t>
            </w:r>
          </w:p>
          <w:p w14:paraId="04CF4480" w14:textId="77777777" w:rsidR="00153DE3" w:rsidRPr="00796B7E" w:rsidRDefault="00153DE3" w:rsidP="00043D5D">
            <w:pPr>
              <w:spacing w:afterLines="20" w:after="48"/>
              <w:rPr>
                <w:rFonts w:ascii="Arial" w:hAnsi="Arial"/>
                <w:sz w:val="24"/>
              </w:rPr>
            </w:pPr>
          </w:p>
        </w:tc>
      </w:tr>
    </w:tbl>
    <w:p w14:paraId="04CF4482" w14:textId="77777777" w:rsidR="00153DE3" w:rsidRDefault="00153DE3" w:rsidP="00153DE3">
      <w:pPr>
        <w:tabs>
          <w:tab w:val="left" w:pos="-720"/>
        </w:tabs>
        <w:suppressAutoHyphens/>
        <w:jc w:val="both"/>
        <w:rPr>
          <w:rFonts w:ascii="Arial" w:hAnsi="Arial" w:cs="Arial"/>
        </w:rPr>
      </w:pPr>
    </w:p>
    <w:p w14:paraId="04CF4483" w14:textId="77777777" w:rsidR="00153DE3" w:rsidRDefault="00153DE3" w:rsidP="00153DE3">
      <w:pPr>
        <w:tabs>
          <w:tab w:val="left" w:pos="5670"/>
        </w:tabs>
        <w:spacing w:afterLines="80" w:after="192"/>
        <w:ind w:left="720" w:right="-1" w:hanging="720"/>
        <w:rPr>
          <w:rFonts w:ascii="Arial" w:hAnsi="Arial"/>
          <w:bCs/>
          <w:sz w:val="24"/>
        </w:rPr>
      </w:pPr>
    </w:p>
    <w:p w14:paraId="04CF4484" w14:textId="77777777" w:rsidR="001A39C9" w:rsidRDefault="001A39C9" w:rsidP="00611FF1">
      <w:pPr>
        <w:tabs>
          <w:tab w:val="left" w:pos="5670"/>
        </w:tabs>
        <w:spacing w:afterLines="80" w:after="192"/>
        <w:ind w:left="720" w:right="-1" w:hanging="720"/>
        <w:rPr>
          <w:rFonts w:ascii="Arial" w:hAnsi="Arial"/>
          <w:bCs/>
          <w:sz w:val="24"/>
        </w:rPr>
      </w:pPr>
    </w:p>
    <w:sectPr w:rsidR="001A39C9">
      <w:headerReference w:type="default" r:id="rId11"/>
      <w:footerReference w:type="even" r:id="rId12"/>
      <w:footerReference w:type="default" r:id="rId13"/>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D41BA" w14:textId="77777777" w:rsidR="00A85456" w:rsidRDefault="00A85456">
      <w:r>
        <w:separator/>
      </w:r>
    </w:p>
  </w:endnote>
  <w:endnote w:type="continuationSeparator" w:id="0">
    <w:p w14:paraId="32CF22F3" w14:textId="77777777" w:rsidR="00A85456" w:rsidRDefault="00A8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448B"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CF448C"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448D" w14:textId="77777777" w:rsidR="00CB495B" w:rsidRDefault="00CB495B">
    <w:pPr>
      <w:pStyle w:val="Footer"/>
      <w:framePr w:wrap="around" w:vAnchor="text" w:hAnchor="margin" w:xAlign="center" w:y="1"/>
      <w:rPr>
        <w:rStyle w:val="PageNumber"/>
      </w:rPr>
    </w:pPr>
  </w:p>
  <w:p w14:paraId="1086D634" w14:textId="033B477C" w:rsidR="22A1C6B4" w:rsidRDefault="22A1C6B4" w:rsidP="22A1C6B4">
    <w:pPr>
      <w:pStyle w:val="Footer"/>
      <w:jc w:val="center"/>
      <w:rPr>
        <w:rFonts w:ascii="Arial" w:hAnsi="Arial"/>
        <w:noProof/>
        <w:sz w:val="18"/>
        <w:szCs w:val="18"/>
      </w:rPr>
    </w:pPr>
    <w:r w:rsidRPr="22A1C6B4">
      <w:rPr>
        <w:rFonts w:ascii="Arial" w:hAnsi="Arial"/>
        <w:sz w:val="18"/>
        <w:szCs w:val="18"/>
      </w:rPr>
      <w:t xml:space="preserve">Page </w:t>
    </w:r>
    <w:r w:rsidRPr="22A1C6B4">
      <w:rPr>
        <w:rFonts w:ascii="Arial" w:hAnsi="Arial"/>
        <w:noProof/>
        <w:sz w:val="18"/>
        <w:szCs w:val="18"/>
      </w:rPr>
      <w:fldChar w:fldCharType="begin"/>
    </w:r>
    <w:r w:rsidRPr="22A1C6B4">
      <w:rPr>
        <w:rFonts w:ascii="Arial" w:hAnsi="Arial"/>
        <w:sz w:val="18"/>
        <w:szCs w:val="18"/>
      </w:rPr>
      <w:instrText xml:space="preserve"> PAGE </w:instrText>
    </w:r>
    <w:r w:rsidRPr="22A1C6B4">
      <w:rPr>
        <w:rFonts w:ascii="Arial" w:hAnsi="Arial"/>
        <w:sz w:val="18"/>
        <w:szCs w:val="18"/>
      </w:rPr>
      <w:fldChar w:fldCharType="separate"/>
    </w:r>
    <w:r w:rsidRPr="22A1C6B4">
      <w:rPr>
        <w:rFonts w:ascii="Arial" w:hAnsi="Arial"/>
        <w:noProof/>
        <w:sz w:val="18"/>
        <w:szCs w:val="18"/>
      </w:rPr>
      <w:t>1</w:t>
    </w:r>
    <w:r w:rsidRPr="22A1C6B4">
      <w:rPr>
        <w:rFonts w:ascii="Arial" w:hAnsi="Arial"/>
        <w:noProof/>
        <w:sz w:val="18"/>
        <w:szCs w:val="18"/>
      </w:rPr>
      <w:fldChar w:fldCharType="end"/>
    </w:r>
    <w:r w:rsidRPr="22A1C6B4">
      <w:rPr>
        <w:rFonts w:ascii="Arial" w:hAnsi="Arial"/>
        <w:sz w:val="18"/>
        <w:szCs w:val="18"/>
      </w:rPr>
      <w:t xml:space="preserve"> </w:t>
    </w:r>
  </w:p>
  <w:p w14:paraId="79CDAB52" w14:textId="38C6853E" w:rsidR="22A1C6B4" w:rsidRDefault="22A1C6B4" w:rsidP="22A1C6B4">
    <w:pPr>
      <w:pStyle w:val="Footer"/>
      <w:jc w:val="center"/>
      <w:rPr>
        <w:rFonts w:ascii="Arial" w:hAnsi="Arial"/>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E7A49" w14:textId="77777777" w:rsidR="00A85456" w:rsidRDefault="00A85456">
      <w:r>
        <w:separator/>
      </w:r>
    </w:p>
  </w:footnote>
  <w:footnote w:type="continuationSeparator" w:id="0">
    <w:p w14:paraId="5F53B793" w14:textId="77777777" w:rsidR="00A85456" w:rsidRDefault="00A85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4489" w14:textId="19013F80" w:rsidR="00436B57" w:rsidRDefault="22A1C6B4">
    <w:pPr>
      <w:pStyle w:val="Header"/>
      <w:jc w:val="right"/>
      <w:rPr>
        <w:rFonts w:ascii="Arial" w:hAnsi="Arial" w:cs="Arial"/>
        <w:sz w:val="18"/>
        <w:szCs w:val="18"/>
      </w:rPr>
    </w:pPr>
    <w:r w:rsidRPr="22A1C6B4">
      <w:rPr>
        <w:rFonts w:ascii="Arial" w:hAnsi="Arial" w:cs="Arial"/>
        <w:sz w:val="18"/>
        <w:szCs w:val="18"/>
      </w:rPr>
      <w:t>Site Supervisor</w:t>
    </w:r>
  </w:p>
  <w:p w14:paraId="04CF448A" w14:textId="77777777" w:rsidR="00A95605" w:rsidRDefault="00A95605" w:rsidP="00A95605">
    <w:pPr>
      <w:pStyle w:val="Header"/>
      <w:jc w:val="right"/>
      <w:rPr>
        <w:rFonts w:ascii="Arial" w:hAnsi="Arial" w:cs="Arial"/>
        <w:sz w:val="18"/>
        <w:szCs w:val="18"/>
      </w:rPr>
    </w:pPr>
    <w:r>
      <w:rPr>
        <w:rFonts w:ascii="Arial" w:hAnsi="Arial" w:cs="Arial"/>
        <w:sz w:val="18"/>
        <w:szCs w:val="18"/>
      </w:rPr>
      <w:t>Ref No: 2834/6047/6048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4833BB8"/>
    <w:multiLevelType w:val="singleLevel"/>
    <w:tmpl w:val="0809000F"/>
    <w:lvl w:ilvl="0">
      <w:start w:val="1"/>
      <w:numFmt w:val="decimal"/>
      <w:lvlText w:val="%1."/>
      <w:lvlJc w:val="left"/>
      <w:pPr>
        <w:ind w:left="360" w:hanging="360"/>
      </w:pPr>
    </w:lvl>
  </w:abstractNum>
  <w:abstractNum w:abstractNumId="3" w15:restartNumberingAfterBreak="0">
    <w:nsid w:val="04FE2EFA"/>
    <w:multiLevelType w:val="hybridMultilevel"/>
    <w:tmpl w:val="0D16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5"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94443"/>
    <w:multiLevelType w:val="hybridMultilevel"/>
    <w:tmpl w:val="EF84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D4E7E"/>
    <w:multiLevelType w:val="hybridMultilevel"/>
    <w:tmpl w:val="D94CB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D60BF9"/>
    <w:multiLevelType w:val="hybridMultilevel"/>
    <w:tmpl w:val="1B70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30C4"/>
    <w:multiLevelType w:val="hybridMultilevel"/>
    <w:tmpl w:val="2056C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EE35DB"/>
    <w:multiLevelType w:val="hybridMultilevel"/>
    <w:tmpl w:val="A87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12" w15:restartNumberingAfterBreak="0">
    <w:nsid w:val="276F0EE2"/>
    <w:multiLevelType w:val="hybridMultilevel"/>
    <w:tmpl w:val="73B0A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67F8C"/>
    <w:multiLevelType w:val="hybridMultilevel"/>
    <w:tmpl w:val="4626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5" w15:restartNumberingAfterBreak="0">
    <w:nsid w:val="3262152B"/>
    <w:multiLevelType w:val="hybridMultilevel"/>
    <w:tmpl w:val="3DBA6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165197"/>
    <w:multiLevelType w:val="hybridMultilevel"/>
    <w:tmpl w:val="96F48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1F1AE8"/>
    <w:multiLevelType w:val="singleLevel"/>
    <w:tmpl w:val="E662D27A"/>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8" w15:restartNumberingAfterBreak="0">
    <w:nsid w:val="3AA93069"/>
    <w:multiLevelType w:val="hybridMultilevel"/>
    <w:tmpl w:val="177A1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0555F0"/>
    <w:multiLevelType w:val="hybridMultilevel"/>
    <w:tmpl w:val="28186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75799A"/>
    <w:multiLevelType w:val="hybridMultilevel"/>
    <w:tmpl w:val="CDF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2171C"/>
    <w:multiLevelType w:val="hybridMultilevel"/>
    <w:tmpl w:val="2882683E"/>
    <w:lvl w:ilvl="0" w:tplc="A4A013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E0141"/>
    <w:multiLevelType w:val="hybridMultilevel"/>
    <w:tmpl w:val="A81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C46C3F"/>
    <w:multiLevelType w:val="hybridMultilevel"/>
    <w:tmpl w:val="02C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25" w15:restartNumberingAfterBreak="0">
    <w:nsid w:val="42A61951"/>
    <w:multiLevelType w:val="hybridMultilevel"/>
    <w:tmpl w:val="C47EA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DD3B89"/>
    <w:multiLevelType w:val="hybridMultilevel"/>
    <w:tmpl w:val="60DC43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A34623"/>
    <w:multiLevelType w:val="hybridMultilevel"/>
    <w:tmpl w:val="E6A04F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4C29EC"/>
    <w:multiLevelType w:val="hybridMultilevel"/>
    <w:tmpl w:val="F1BA3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17741D"/>
    <w:multiLevelType w:val="hybridMultilevel"/>
    <w:tmpl w:val="5C78E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360974"/>
    <w:multiLevelType w:val="hybridMultilevel"/>
    <w:tmpl w:val="C2804B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EB33370"/>
    <w:multiLevelType w:val="hybridMultilevel"/>
    <w:tmpl w:val="23501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7F5500"/>
    <w:multiLevelType w:val="hybridMultilevel"/>
    <w:tmpl w:val="4B5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8137E3"/>
    <w:multiLevelType w:val="hybridMultilevel"/>
    <w:tmpl w:val="9540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0604D8"/>
    <w:multiLevelType w:val="singleLevel"/>
    <w:tmpl w:val="0809000F"/>
    <w:lvl w:ilvl="0">
      <w:start w:val="1"/>
      <w:numFmt w:val="decimal"/>
      <w:lvlText w:val="%1."/>
      <w:lvlJc w:val="left"/>
      <w:pPr>
        <w:ind w:left="360" w:hanging="360"/>
      </w:pPr>
    </w:lvl>
  </w:abstractNum>
  <w:abstractNum w:abstractNumId="36" w15:restartNumberingAfterBreak="0">
    <w:nsid w:val="6AA337EC"/>
    <w:multiLevelType w:val="hybridMultilevel"/>
    <w:tmpl w:val="BB5EBBF4"/>
    <w:lvl w:ilvl="0" w:tplc="B32ABF2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022158B"/>
    <w:multiLevelType w:val="hybridMultilevel"/>
    <w:tmpl w:val="4B4C11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3223F9C"/>
    <w:multiLevelType w:val="singleLevel"/>
    <w:tmpl w:val="8850CBA8"/>
    <w:lvl w:ilvl="0">
      <w:numFmt w:val="decimal"/>
      <w:lvlText w:val="*"/>
      <w:lvlJc w:val="left"/>
    </w:lvl>
  </w:abstractNum>
  <w:abstractNum w:abstractNumId="39" w15:restartNumberingAfterBreak="0">
    <w:nsid w:val="75645473"/>
    <w:multiLevelType w:val="hybridMultilevel"/>
    <w:tmpl w:val="817AB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D42144"/>
    <w:multiLevelType w:val="hybridMultilevel"/>
    <w:tmpl w:val="C98CB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4A2A4E"/>
    <w:multiLevelType w:val="singleLevel"/>
    <w:tmpl w:val="808CE9AC"/>
    <w:lvl w:ilvl="0">
      <w:start w:val="1"/>
      <w:numFmt w:val="decimal"/>
      <w:lvlText w:val="%1."/>
      <w:legacy w:legacy="1" w:legacySpace="0" w:legacyIndent="720"/>
      <w:lvlJc w:val="left"/>
      <w:pPr>
        <w:ind w:left="720" w:hanging="720"/>
      </w:pPr>
    </w:lvl>
  </w:abstractNum>
  <w:abstractNum w:abstractNumId="42" w15:restartNumberingAfterBreak="0">
    <w:nsid w:val="7FF65255"/>
    <w:multiLevelType w:val="hybridMultilevel"/>
    <w:tmpl w:val="7D9C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501362">
    <w:abstractNumId w:val="11"/>
  </w:num>
  <w:num w:numId="2" w16cid:durableId="346296096">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674577779">
    <w:abstractNumId w:val="24"/>
  </w:num>
  <w:num w:numId="4" w16cid:durableId="746536748">
    <w:abstractNumId w:val="33"/>
  </w:num>
  <w:num w:numId="5" w16cid:durableId="356931886">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764763818">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544565672">
    <w:abstractNumId w:val="15"/>
  </w:num>
  <w:num w:numId="8" w16cid:durableId="1222475276">
    <w:abstractNumId w:val="29"/>
  </w:num>
  <w:num w:numId="9" w16cid:durableId="1456868194">
    <w:abstractNumId w:val="1"/>
  </w:num>
  <w:num w:numId="10" w16cid:durableId="1283419510">
    <w:abstractNumId w:val="4"/>
  </w:num>
  <w:num w:numId="11" w16cid:durableId="1486974019">
    <w:abstractNumId w:val="5"/>
  </w:num>
  <w:num w:numId="12" w16cid:durableId="865408180">
    <w:abstractNumId w:val="14"/>
  </w:num>
  <w:num w:numId="13" w16cid:durableId="1888102362">
    <w:abstractNumId w:val="30"/>
  </w:num>
  <w:num w:numId="14" w16cid:durableId="489635272">
    <w:abstractNumId w:val="31"/>
  </w:num>
  <w:num w:numId="15" w16cid:durableId="671836457">
    <w:abstractNumId w:val="22"/>
  </w:num>
  <w:num w:numId="16" w16cid:durableId="677585086">
    <w:abstractNumId w:val="32"/>
  </w:num>
  <w:num w:numId="17" w16cid:durableId="1538276008">
    <w:abstractNumId w:val="40"/>
  </w:num>
  <w:num w:numId="18" w16cid:durableId="142548613">
    <w:abstractNumId w:val="28"/>
  </w:num>
  <w:num w:numId="19" w16cid:durableId="328605757">
    <w:abstractNumId w:val="13"/>
  </w:num>
  <w:num w:numId="20" w16cid:durableId="822545914">
    <w:abstractNumId w:val="19"/>
  </w:num>
  <w:num w:numId="21" w16cid:durableId="2094475601">
    <w:abstractNumId w:val="27"/>
  </w:num>
  <w:num w:numId="22" w16cid:durableId="1185709409">
    <w:abstractNumId w:val="17"/>
  </w:num>
  <w:num w:numId="23" w16cid:durableId="1173035620">
    <w:abstractNumId w:val="35"/>
  </w:num>
  <w:num w:numId="24" w16cid:durableId="1375538093">
    <w:abstractNumId w:val="2"/>
  </w:num>
  <w:num w:numId="25" w16cid:durableId="1175192490">
    <w:abstractNumId w:val="26"/>
  </w:num>
  <w:num w:numId="26" w16cid:durableId="1779065340">
    <w:abstractNumId w:val="3"/>
  </w:num>
  <w:num w:numId="27" w16cid:durableId="1507402552">
    <w:abstractNumId w:val="0"/>
    <w:lvlOverride w:ilvl="0">
      <w:lvl w:ilvl="0">
        <w:numFmt w:val="bullet"/>
        <w:lvlText w:val=""/>
        <w:legacy w:legacy="1" w:legacySpace="0" w:legacyIndent="283"/>
        <w:lvlJc w:val="left"/>
        <w:pPr>
          <w:ind w:left="283" w:hanging="283"/>
        </w:pPr>
        <w:rPr>
          <w:rFonts w:ascii="Symbol" w:hAnsi="Symbol" w:hint="default"/>
        </w:rPr>
      </w:lvl>
    </w:lvlOverride>
  </w:num>
  <w:num w:numId="28" w16cid:durableId="259796719">
    <w:abstractNumId w:val="18"/>
  </w:num>
  <w:num w:numId="29" w16cid:durableId="975985533">
    <w:abstractNumId w:val="20"/>
  </w:num>
  <w:num w:numId="30" w16cid:durableId="1020661309">
    <w:abstractNumId w:val="42"/>
  </w:num>
  <w:num w:numId="31" w16cid:durableId="530923740">
    <w:abstractNumId w:val="7"/>
  </w:num>
  <w:num w:numId="32" w16cid:durableId="414716297">
    <w:abstractNumId w:val="2"/>
    <w:lvlOverride w:ilvl="0">
      <w:startOverride w:val="1"/>
    </w:lvlOverride>
  </w:num>
  <w:num w:numId="33" w16cid:durableId="2001079709">
    <w:abstractNumId w:val="34"/>
  </w:num>
  <w:num w:numId="34" w16cid:durableId="1255279873">
    <w:abstractNumId w:val="23"/>
  </w:num>
  <w:num w:numId="35" w16cid:durableId="1395153493">
    <w:abstractNumId w:val="6"/>
  </w:num>
  <w:num w:numId="36" w16cid:durableId="1745952642">
    <w:abstractNumId w:val="10"/>
  </w:num>
  <w:num w:numId="37" w16cid:durableId="1157651597">
    <w:abstractNumId w:val="41"/>
    <w:lvlOverride w:ilvl="0">
      <w:startOverride w:val="1"/>
    </w:lvlOverride>
  </w:num>
  <w:num w:numId="38" w16cid:durableId="19198227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6874492">
    <w:abstractNumId w:val="12"/>
  </w:num>
  <w:num w:numId="40" w16cid:durableId="1495562212">
    <w:abstractNumId w:val="21"/>
  </w:num>
  <w:num w:numId="41" w16cid:durableId="45567364">
    <w:abstractNumId w:val="36"/>
  </w:num>
  <w:num w:numId="42" w16cid:durableId="563301461">
    <w:abstractNumId w:val="25"/>
  </w:num>
  <w:num w:numId="43" w16cid:durableId="568924286">
    <w:abstractNumId w:val="39"/>
  </w:num>
  <w:num w:numId="44" w16cid:durableId="1735858850">
    <w:abstractNumId w:val="8"/>
  </w:num>
  <w:num w:numId="45" w16cid:durableId="1479226777">
    <w:abstractNumId w:val="9"/>
  </w:num>
  <w:num w:numId="46" w16cid:durableId="1053119496">
    <w:abstractNumId w:val="38"/>
  </w:num>
  <w:num w:numId="47" w16cid:durableId="1719550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C4F"/>
    <w:rsid w:val="0000021D"/>
    <w:rsid w:val="00000515"/>
    <w:rsid w:val="00001610"/>
    <w:rsid w:val="000055BE"/>
    <w:rsid w:val="00007112"/>
    <w:rsid w:val="00031407"/>
    <w:rsid w:val="0003491B"/>
    <w:rsid w:val="00037472"/>
    <w:rsid w:val="00037C2E"/>
    <w:rsid w:val="0004011F"/>
    <w:rsid w:val="00051CA9"/>
    <w:rsid w:val="00054679"/>
    <w:rsid w:val="000547C2"/>
    <w:rsid w:val="00056F9F"/>
    <w:rsid w:val="0006749E"/>
    <w:rsid w:val="00070C55"/>
    <w:rsid w:val="00076442"/>
    <w:rsid w:val="00085B21"/>
    <w:rsid w:val="0009483F"/>
    <w:rsid w:val="0009497E"/>
    <w:rsid w:val="00096EC2"/>
    <w:rsid w:val="000A26D9"/>
    <w:rsid w:val="000B2290"/>
    <w:rsid w:val="000B6FB8"/>
    <w:rsid w:val="000D55A5"/>
    <w:rsid w:val="000D576D"/>
    <w:rsid w:val="000F5C25"/>
    <w:rsid w:val="00100E85"/>
    <w:rsid w:val="001042C5"/>
    <w:rsid w:val="001051FF"/>
    <w:rsid w:val="00106637"/>
    <w:rsid w:val="00112D0C"/>
    <w:rsid w:val="001252FE"/>
    <w:rsid w:val="00131446"/>
    <w:rsid w:val="00135E57"/>
    <w:rsid w:val="00145F0B"/>
    <w:rsid w:val="00147017"/>
    <w:rsid w:val="00147275"/>
    <w:rsid w:val="00153B33"/>
    <w:rsid w:val="00153DE3"/>
    <w:rsid w:val="0015504C"/>
    <w:rsid w:val="00164CFA"/>
    <w:rsid w:val="00166F4B"/>
    <w:rsid w:val="00167599"/>
    <w:rsid w:val="00171D40"/>
    <w:rsid w:val="001802A0"/>
    <w:rsid w:val="00181883"/>
    <w:rsid w:val="00181E2A"/>
    <w:rsid w:val="00183920"/>
    <w:rsid w:val="001910F9"/>
    <w:rsid w:val="001A060E"/>
    <w:rsid w:val="001A2920"/>
    <w:rsid w:val="001A39C9"/>
    <w:rsid w:val="001B7186"/>
    <w:rsid w:val="001C5E83"/>
    <w:rsid w:val="001C7015"/>
    <w:rsid w:val="001D5AF2"/>
    <w:rsid w:val="001E6A2F"/>
    <w:rsid w:val="001F12B2"/>
    <w:rsid w:val="001F4473"/>
    <w:rsid w:val="00200ACF"/>
    <w:rsid w:val="0020298A"/>
    <w:rsid w:val="00203DE4"/>
    <w:rsid w:val="00204B14"/>
    <w:rsid w:val="00210487"/>
    <w:rsid w:val="00212DCE"/>
    <w:rsid w:val="002166DB"/>
    <w:rsid w:val="002173A5"/>
    <w:rsid w:val="00221A66"/>
    <w:rsid w:val="00223098"/>
    <w:rsid w:val="00226D76"/>
    <w:rsid w:val="002302C2"/>
    <w:rsid w:val="00232202"/>
    <w:rsid w:val="00233F9D"/>
    <w:rsid w:val="00236C20"/>
    <w:rsid w:val="002413CB"/>
    <w:rsid w:val="002444CE"/>
    <w:rsid w:val="00245925"/>
    <w:rsid w:val="0024658A"/>
    <w:rsid w:val="00252CF2"/>
    <w:rsid w:val="0025437B"/>
    <w:rsid w:val="002570A0"/>
    <w:rsid w:val="002610C7"/>
    <w:rsid w:val="00261562"/>
    <w:rsid w:val="0026718E"/>
    <w:rsid w:val="0027622A"/>
    <w:rsid w:val="00281118"/>
    <w:rsid w:val="002830F3"/>
    <w:rsid w:val="00284428"/>
    <w:rsid w:val="00284888"/>
    <w:rsid w:val="00284DA4"/>
    <w:rsid w:val="00287119"/>
    <w:rsid w:val="0029351F"/>
    <w:rsid w:val="00296D5D"/>
    <w:rsid w:val="002A68D9"/>
    <w:rsid w:val="002B4064"/>
    <w:rsid w:val="002B52CA"/>
    <w:rsid w:val="002B572F"/>
    <w:rsid w:val="002B7B38"/>
    <w:rsid w:val="002C12F6"/>
    <w:rsid w:val="002C2E00"/>
    <w:rsid w:val="002C2F98"/>
    <w:rsid w:val="002C3AB2"/>
    <w:rsid w:val="002C4917"/>
    <w:rsid w:val="002C7D81"/>
    <w:rsid w:val="002D1E88"/>
    <w:rsid w:val="002D4B4C"/>
    <w:rsid w:val="002F1F1E"/>
    <w:rsid w:val="002F4E04"/>
    <w:rsid w:val="0030125D"/>
    <w:rsid w:val="00301A87"/>
    <w:rsid w:val="00305C51"/>
    <w:rsid w:val="003062E4"/>
    <w:rsid w:val="00326625"/>
    <w:rsid w:val="00335D44"/>
    <w:rsid w:val="00335EA2"/>
    <w:rsid w:val="003365CF"/>
    <w:rsid w:val="00341AB5"/>
    <w:rsid w:val="00342C1D"/>
    <w:rsid w:val="0034436A"/>
    <w:rsid w:val="00344B2B"/>
    <w:rsid w:val="00347053"/>
    <w:rsid w:val="00351766"/>
    <w:rsid w:val="00352FDF"/>
    <w:rsid w:val="00353741"/>
    <w:rsid w:val="00361705"/>
    <w:rsid w:val="00363242"/>
    <w:rsid w:val="00370676"/>
    <w:rsid w:val="0037106D"/>
    <w:rsid w:val="003815FC"/>
    <w:rsid w:val="003841B9"/>
    <w:rsid w:val="003959A3"/>
    <w:rsid w:val="00395D2D"/>
    <w:rsid w:val="003965D3"/>
    <w:rsid w:val="003A2089"/>
    <w:rsid w:val="003A48B1"/>
    <w:rsid w:val="003A4FD1"/>
    <w:rsid w:val="003B0988"/>
    <w:rsid w:val="003B15C7"/>
    <w:rsid w:val="003B341D"/>
    <w:rsid w:val="003C0432"/>
    <w:rsid w:val="003C3DCC"/>
    <w:rsid w:val="003C5EA1"/>
    <w:rsid w:val="003D11FF"/>
    <w:rsid w:val="003E0846"/>
    <w:rsid w:val="003E3508"/>
    <w:rsid w:val="003F010F"/>
    <w:rsid w:val="003F7AFE"/>
    <w:rsid w:val="00400D4A"/>
    <w:rsid w:val="00401D86"/>
    <w:rsid w:val="00410AF7"/>
    <w:rsid w:val="00414591"/>
    <w:rsid w:val="0041760D"/>
    <w:rsid w:val="004234BB"/>
    <w:rsid w:val="004241AE"/>
    <w:rsid w:val="004256F7"/>
    <w:rsid w:val="004274A2"/>
    <w:rsid w:val="00436B57"/>
    <w:rsid w:val="00437D19"/>
    <w:rsid w:val="00441CA0"/>
    <w:rsid w:val="00443C72"/>
    <w:rsid w:val="00451769"/>
    <w:rsid w:val="00453289"/>
    <w:rsid w:val="0046045F"/>
    <w:rsid w:val="004609E2"/>
    <w:rsid w:val="00464C6A"/>
    <w:rsid w:val="00465EE0"/>
    <w:rsid w:val="00466F05"/>
    <w:rsid w:val="00471DDB"/>
    <w:rsid w:val="00483F8C"/>
    <w:rsid w:val="004867D5"/>
    <w:rsid w:val="00491A0C"/>
    <w:rsid w:val="00492943"/>
    <w:rsid w:val="00494ED3"/>
    <w:rsid w:val="004972E3"/>
    <w:rsid w:val="004A032A"/>
    <w:rsid w:val="004A2CB7"/>
    <w:rsid w:val="004B02B4"/>
    <w:rsid w:val="004B0F5D"/>
    <w:rsid w:val="004B2F1C"/>
    <w:rsid w:val="004B7544"/>
    <w:rsid w:val="004D28C0"/>
    <w:rsid w:val="004D3233"/>
    <w:rsid w:val="004D407B"/>
    <w:rsid w:val="004D63C4"/>
    <w:rsid w:val="004D664F"/>
    <w:rsid w:val="004D6DDF"/>
    <w:rsid w:val="004E19D0"/>
    <w:rsid w:val="004E463D"/>
    <w:rsid w:val="004F3BA7"/>
    <w:rsid w:val="004F79B4"/>
    <w:rsid w:val="00501879"/>
    <w:rsid w:val="00506D01"/>
    <w:rsid w:val="00514D9A"/>
    <w:rsid w:val="00516421"/>
    <w:rsid w:val="005172D3"/>
    <w:rsid w:val="00520188"/>
    <w:rsid w:val="00522930"/>
    <w:rsid w:val="005270BD"/>
    <w:rsid w:val="00533272"/>
    <w:rsid w:val="00536A8B"/>
    <w:rsid w:val="00542AEE"/>
    <w:rsid w:val="00552CC5"/>
    <w:rsid w:val="00553797"/>
    <w:rsid w:val="00553BE0"/>
    <w:rsid w:val="00557261"/>
    <w:rsid w:val="005605A3"/>
    <w:rsid w:val="00575D77"/>
    <w:rsid w:val="00577484"/>
    <w:rsid w:val="005803DE"/>
    <w:rsid w:val="005846BA"/>
    <w:rsid w:val="00586A9E"/>
    <w:rsid w:val="005910EA"/>
    <w:rsid w:val="00595FB1"/>
    <w:rsid w:val="00596554"/>
    <w:rsid w:val="005965E5"/>
    <w:rsid w:val="005A43F4"/>
    <w:rsid w:val="005A69F4"/>
    <w:rsid w:val="005A7379"/>
    <w:rsid w:val="005B538C"/>
    <w:rsid w:val="005C1B4D"/>
    <w:rsid w:val="005C7D61"/>
    <w:rsid w:val="005D19E8"/>
    <w:rsid w:val="005D5AF0"/>
    <w:rsid w:val="005E526D"/>
    <w:rsid w:val="005E63FF"/>
    <w:rsid w:val="005F51BB"/>
    <w:rsid w:val="00600F7A"/>
    <w:rsid w:val="006030D9"/>
    <w:rsid w:val="006077F7"/>
    <w:rsid w:val="00611FF1"/>
    <w:rsid w:val="006128B8"/>
    <w:rsid w:val="006168F7"/>
    <w:rsid w:val="0063293E"/>
    <w:rsid w:val="00634E77"/>
    <w:rsid w:val="00636F94"/>
    <w:rsid w:val="00643559"/>
    <w:rsid w:val="0064363B"/>
    <w:rsid w:val="0064478B"/>
    <w:rsid w:val="00645FD7"/>
    <w:rsid w:val="006509DA"/>
    <w:rsid w:val="00655BC2"/>
    <w:rsid w:val="006565B3"/>
    <w:rsid w:val="006577F5"/>
    <w:rsid w:val="006600EC"/>
    <w:rsid w:val="006614D1"/>
    <w:rsid w:val="00671E5D"/>
    <w:rsid w:val="006822FF"/>
    <w:rsid w:val="00682DD6"/>
    <w:rsid w:val="00683B14"/>
    <w:rsid w:val="006854AA"/>
    <w:rsid w:val="006909A6"/>
    <w:rsid w:val="00696F21"/>
    <w:rsid w:val="0069793F"/>
    <w:rsid w:val="006A1EE4"/>
    <w:rsid w:val="006A5B93"/>
    <w:rsid w:val="006A7A8B"/>
    <w:rsid w:val="006B22F1"/>
    <w:rsid w:val="006B4D8E"/>
    <w:rsid w:val="006B7B90"/>
    <w:rsid w:val="006C6D82"/>
    <w:rsid w:val="006E10B9"/>
    <w:rsid w:val="006E25D1"/>
    <w:rsid w:val="006E4B27"/>
    <w:rsid w:val="006E7F31"/>
    <w:rsid w:val="00700EA9"/>
    <w:rsid w:val="00707878"/>
    <w:rsid w:val="00711064"/>
    <w:rsid w:val="00716D8E"/>
    <w:rsid w:val="0072073F"/>
    <w:rsid w:val="00725E35"/>
    <w:rsid w:val="00726886"/>
    <w:rsid w:val="007347FF"/>
    <w:rsid w:val="00737B95"/>
    <w:rsid w:val="00754EDA"/>
    <w:rsid w:val="00756AE1"/>
    <w:rsid w:val="00765E47"/>
    <w:rsid w:val="0076641A"/>
    <w:rsid w:val="00766A65"/>
    <w:rsid w:val="00770177"/>
    <w:rsid w:val="007729B4"/>
    <w:rsid w:val="0077790F"/>
    <w:rsid w:val="00780ADA"/>
    <w:rsid w:val="00786CD8"/>
    <w:rsid w:val="007871AA"/>
    <w:rsid w:val="00787702"/>
    <w:rsid w:val="00790050"/>
    <w:rsid w:val="007904F9"/>
    <w:rsid w:val="007964FC"/>
    <w:rsid w:val="007A0A25"/>
    <w:rsid w:val="007A4239"/>
    <w:rsid w:val="007A4673"/>
    <w:rsid w:val="007A5DA8"/>
    <w:rsid w:val="007A6F6B"/>
    <w:rsid w:val="007A7E65"/>
    <w:rsid w:val="007B40CD"/>
    <w:rsid w:val="007B5004"/>
    <w:rsid w:val="007C0EF8"/>
    <w:rsid w:val="007C1468"/>
    <w:rsid w:val="007C3F8D"/>
    <w:rsid w:val="007C6C8C"/>
    <w:rsid w:val="007D035D"/>
    <w:rsid w:val="007D4F6E"/>
    <w:rsid w:val="007E0E58"/>
    <w:rsid w:val="007E0EA3"/>
    <w:rsid w:val="007E1EAD"/>
    <w:rsid w:val="007E34A3"/>
    <w:rsid w:val="007E7AD9"/>
    <w:rsid w:val="007F4770"/>
    <w:rsid w:val="007F55FB"/>
    <w:rsid w:val="0080252F"/>
    <w:rsid w:val="00802F3A"/>
    <w:rsid w:val="00805D61"/>
    <w:rsid w:val="0080609E"/>
    <w:rsid w:val="0080665A"/>
    <w:rsid w:val="00806D44"/>
    <w:rsid w:val="00815542"/>
    <w:rsid w:val="008212C4"/>
    <w:rsid w:val="00824308"/>
    <w:rsid w:val="00824BEA"/>
    <w:rsid w:val="008276F8"/>
    <w:rsid w:val="00831FEA"/>
    <w:rsid w:val="00834D8F"/>
    <w:rsid w:val="00836272"/>
    <w:rsid w:val="0083644C"/>
    <w:rsid w:val="00836BFB"/>
    <w:rsid w:val="0084307A"/>
    <w:rsid w:val="00863078"/>
    <w:rsid w:val="00865013"/>
    <w:rsid w:val="00866B63"/>
    <w:rsid w:val="00872063"/>
    <w:rsid w:val="00872294"/>
    <w:rsid w:val="00872857"/>
    <w:rsid w:val="008735F9"/>
    <w:rsid w:val="00880030"/>
    <w:rsid w:val="00882AC3"/>
    <w:rsid w:val="008916E3"/>
    <w:rsid w:val="00891C91"/>
    <w:rsid w:val="00892F71"/>
    <w:rsid w:val="008931A5"/>
    <w:rsid w:val="00893E38"/>
    <w:rsid w:val="00897C9F"/>
    <w:rsid w:val="008A2672"/>
    <w:rsid w:val="008A5021"/>
    <w:rsid w:val="008B487D"/>
    <w:rsid w:val="008E0F98"/>
    <w:rsid w:val="008E487E"/>
    <w:rsid w:val="008E7DB1"/>
    <w:rsid w:val="008F533E"/>
    <w:rsid w:val="008F71CC"/>
    <w:rsid w:val="008F72B2"/>
    <w:rsid w:val="00905F28"/>
    <w:rsid w:val="00910028"/>
    <w:rsid w:val="00910130"/>
    <w:rsid w:val="0092147B"/>
    <w:rsid w:val="00922709"/>
    <w:rsid w:val="00922C4F"/>
    <w:rsid w:val="00930F0C"/>
    <w:rsid w:val="00932B89"/>
    <w:rsid w:val="00947F98"/>
    <w:rsid w:val="00950245"/>
    <w:rsid w:val="0095529C"/>
    <w:rsid w:val="00967642"/>
    <w:rsid w:val="0097190B"/>
    <w:rsid w:val="0098583A"/>
    <w:rsid w:val="009879BB"/>
    <w:rsid w:val="00992C2E"/>
    <w:rsid w:val="009A00F2"/>
    <w:rsid w:val="009A0D02"/>
    <w:rsid w:val="009A1807"/>
    <w:rsid w:val="009A5431"/>
    <w:rsid w:val="009A5DB9"/>
    <w:rsid w:val="009B0BDA"/>
    <w:rsid w:val="009B3250"/>
    <w:rsid w:val="009B474C"/>
    <w:rsid w:val="009B4E5D"/>
    <w:rsid w:val="009B628E"/>
    <w:rsid w:val="009B799E"/>
    <w:rsid w:val="009C5207"/>
    <w:rsid w:val="009D119E"/>
    <w:rsid w:val="009D4777"/>
    <w:rsid w:val="009D7D0D"/>
    <w:rsid w:val="009E0A49"/>
    <w:rsid w:val="009F4684"/>
    <w:rsid w:val="009F69E1"/>
    <w:rsid w:val="00A01FAF"/>
    <w:rsid w:val="00A03665"/>
    <w:rsid w:val="00A065AB"/>
    <w:rsid w:val="00A06948"/>
    <w:rsid w:val="00A1199B"/>
    <w:rsid w:val="00A13A91"/>
    <w:rsid w:val="00A25B34"/>
    <w:rsid w:val="00A35F94"/>
    <w:rsid w:val="00A42FEC"/>
    <w:rsid w:val="00A44B78"/>
    <w:rsid w:val="00A4554A"/>
    <w:rsid w:val="00A523E4"/>
    <w:rsid w:val="00A52BAC"/>
    <w:rsid w:val="00A63D28"/>
    <w:rsid w:val="00A643FB"/>
    <w:rsid w:val="00A67018"/>
    <w:rsid w:val="00A7332A"/>
    <w:rsid w:val="00A75E0E"/>
    <w:rsid w:val="00A82031"/>
    <w:rsid w:val="00A85456"/>
    <w:rsid w:val="00A914C8"/>
    <w:rsid w:val="00A91B16"/>
    <w:rsid w:val="00A95005"/>
    <w:rsid w:val="00A955A8"/>
    <w:rsid w:val="00A95605"/>
    <w:rsid w:val="00A97DB9"/>
    <w:rsid w:val="00AA0D63"/>
    <w:rsid w:val="00AA2433"/>
    <w:rsid w:val="00AA564D"/>
    <w:rsid w:val="00AA65C7"/>
    <w:rsid w:val="00AB2890"/>
    <w:rsid w:val="00AC0C54"/>
    <w:rsid w:val="00AC1F6C"/>
    <w:rsid w:val="00AC4B36"/>
    <w:rsid w:val="00AC67F1"/>
    <w:rsid w:val="00AD1934"/>
    <w:rsid w:val="00AD2E48"/>
    <w:rsid w:val="00AE6237"/>
    <w:rsid w:val="00AF1D66"/>
    <w:rsid w:val="00AF252A"/>
    <w:rsid w:val="00AF4B83"/>
    <w:rsid w:val="00AF56A8"/>
    <w:rsid w:val="00AF7FAB"/>
    <w:rsid w:val="00B0182E"/>
    <w:rsid w:val="00B10DCC"/>
    <w:rsid w:val="00B119DC"/>
    <w:rsid w:val="00B11CC8"/>
    <w:rsid w:val="00B11D3B"/>
    <w:rsid w:val="00B125CF"/>
    <w:rsid w:val="00B21A50"/>
    <w:rsid w:val="00B269AA"/>
    <w:rsid w:val="00B3580C"/>
    <w:rsid w:val="00B40218"/>
    <w:rsid w:val="00B42387"/>
    <w:rsid w:val="00B427F0"/>
    <w:rsid w:val="00B42BA9"/>
    <w:rsid w:val="00B435F5"/>
    <w:rsid w:val="00B44641"/>
    <w:rsid w:val="00B52D50"/>
    <w:rsid w:val="00B531BE"/>
    <w:rsid w:val="00B55370"/>
    <w:rsid w:val="00B55618"/>
    <w:rsid w:val="00B643CE"/>
    <w:rsid w:val="00B85A2E"/>
    <w:rsid w:val="00B91466"/>
    <w:rsid w:val="00B92685"/>
    <w:rsid w:val="00B9344E"/>
    <w:rsid w:val="00BB6D8B"/>
    <w:rsid w:val="00BC0185"/>
    <w:rsid w:val="00BC19D4"/>
    <w:rsid w:val="00BD2434"/>
    <w:rsid w:val="00BE126E"/>
    <w:rsid w:val="00BE359E"/>
    <w:rsid w:val="00BE4051"/>
    <w:rsid w:val="00BF13B0"/>
    <w:rsid w:val="00BF2DBD"/>
    <w:rsid w:val="00BF36E2"/>
    <w:rsid w:val="00C0000E"/>
    <w:rsid w:val="00C0418A"/>
    <w:rsid w:val="00C10C72"/>
    <w:rsid w:val="00C123D5"/>
    <w:rsid w:val="00C13935"/>
    <w:rsid w:val="00C1585B"/>
    <w:rsid w:val="00C16ABB"/>
    <w:rsid w:val="00C200C6"/>
    <w:rsid w:val="00C20F19"/>
    <w:rsid w:val="00C25EF2"/>
    <w:rsid w:val="00C42DC4"/>
    <w:rsid w:val="00C50113"/>
    <w:rsid w:val="00C54912"/>
    <w:rsid w:val="00C66B4D"/>
    <w:rsid w:val="00C7350C"/>
    <w:rsid w:val="00C74F53"/>
    <w:rsid w:val="00C75E0C"/>
    <w:rsid w:val="00C77FF4"/>
    <w:rsid w:val="00C81380"/>
    <w:rsid w:val="00C82CE0"/>
    <w:rsid w:val="00C948E5"/>
    <w:rsid w:val="00C94C7D"/>
    <w:rsid w:val="00C97213"/>
    <w:rsid w:val="00CA1E99"/>
    <w:rsid w:val="00CA3CF6"/>
    <w:rsid w:val="00CB28F6"/>
    <w:rsid w:val="00CB37BA"/>
    <w:rsid w:val="00CB495B"/>
    <w:rsid w:val="00CC1179"/>
    <w:rsid w:val="00CC4110"/>
    <w:rsid w:val="00CC44FA"/>
    <w:rsid w:val="00CD2340"/>
    <w:rsid w:val="00CD3D32"/>
    <w:rsid w:val="00CD64DF"/>
    <w:rsid w:val="00CE0091"/>
    <w:rsid w:val="00CE2B15"/>
    <w:rsid w:val="00CE4300"/>
    <w:rsid w:val="00CE4F78"/>
    <w:rsid w:val="00CF0436"/>
    <w:rsid w:val="00CF405B"/>
    <w:rsid w:val="00CF72B1"/>
    <w:rsid w:val="00D02564"/>
    <w:rsid w:val="00D058C2"/>
    <w:rsid w:val="00D059A4"/>
    <w:rsid w:val="00D108B8"/>
    <w:rsid w:val="00D1106B"/>
    <w:rsid w:val="00D16C4F"/>
    <w:rsid w:val="00D200F4"/>
    <w:rsid w:val="00D204FD"/>
    <w:rsid w:val="00D26344"/>
    <w:rsid w:val="00D2698D"/>
    <w:rsid w:val="00D27F77"/>
    <w:rsid w:val="00D30DC4"/>
    <w:rsid w:val="00D314B2"/>
    <w:rsid w:val="00D37645"/>
    <w:rsid w:val="00D404FE"/>
    <w:rsid w:val="00D40CEF"/>
    <w:rsid w:val="00D41479"/>
    <w:rsid w:val="00D41DA9"/>
    <w:rsid w:val="00D43F00"/>
    <w:rsid w:val="00D533B3"/>
    <w:rsid w:val="00D5501F"/>
    <w:rsid w:val="00D622D5"/>
    <w:rsid w:val="00D64D3F"/>
    <w:rsid w:val="00D771AF"/>
    <w:rsid w:val="00D85179"/>
    <w:rsid w:val="00D85FB8"/>
    <w:rsid w:val="00D86085"/>
    <w:rsid w:val="00D90E59"/>
    <w:rsid w:val="00D9455C"/>
    <w:rsid w:val="00D9607C"/>
    <w:rsid w:val="00D97559"/>
    <w:rsid w:val="00DA1495"/>
    <w:rsid w:val="00DA29C4"/>
    <w:rsid w:val="00DA47DE"/>
    <w:rsid w:val="00DB434B"/>
    <w:rsid w:val="00DB6906"/>
    <w:rsid w:val="00DC0809"/>
    <w:rsid w:val="00DC53D0"/>
    <w:rsid w:val="00DC7847"/>
    <w:rsid w:val="00DD1BF9"/>
    <w:rsid w:val="00DD220C"/>
    <w:rsid w:val="00DD4B16"/>
    <w:rsid w:val="00DD629F"/>
    <w:rsid w:val="00DE02C3"/>
    <w:rsid w:val="00DE41E7"/>
    <w:rsid w:val="00DF0183"/>
    <w:rsid w:val="00DF1D11"/>
    <w:rsid w:val="00E00A6B"/>
    <w:rsid w:val="00E04D69"/>
    <w:rsid w:val="00E065A7"/>
    <w:rsid w:val="00E06EA5"/>
    <w:rsid w:val="00E1003D"/>
    <w:rsid w:val="00E10C68"/>
    <w:rsid w:val="00E15962"/>
    <w:rsid w:val="00E173B9"/>
    <w:rsid w:val="00E21F6E"/>
    <w:rsid w:val="00E24023"/>
    <w:rsid w:val="00E301DE"/>
    <w:rsid w:val="00E3077D"/>
    <w:rsid w:val="00E3280C"/>
    <w:rsid w:val="00E34048"/>
    <w:rsid w:val="00E357F7"/>
    <w:rsid w:val="00E3769B"/>
    <w:rsid w:val="00E42341"/>
    <w:rsid w:val="00E43E86"/>
    <w:rsid w:val="00E46DBF"/>
    <w:rsid w:val="00E53940"/>
    <w:rsid w:val="00E63B33"/>
    <w:rsid w:val="00E679C5"/>
    <w:rsid w:val="00E73CDC"/>
    <w:rsid w:val="00E764F4"/>
    <w:rsid w:val="00E768CB"/>
    <w:rsid w:val="00E803FC"/>
    <w:rsid w:val="00E82163"/>
    <w:rsid w:val="00E82D56"/>
    <w:rsid w:val="00E916B9"/>
    <w:rsid w:val="00E92808"/>
    <w:rsid w:val="00E92F3B"/>
    <w:rsid w:val="00EA1C19"/>
    <w:rsid w:val="00EA1C80"/>
    <w:rsid w:val="00EB2B53"/>
    <w:rsid w:val="00EB427A"/>
    <w:rsid w:val="00EB5C0D"/>
    <w:rsid w:val="00EB6EE1"/>
    <w:rsid w:val="00EB7021"/>
    <w:rsid w:val="00EB7E82"/>
    <w:rsid w:val="00EC18C4"/>
    <w:rsid w:val="00EC55E4"/>
    <w:rsid w:val="00ED03E9"/>
    <w:rsid w:val="00ED73D8"/>
    <w:rsid w:val="00ED7D19"/>
    <w:rsid w:val="00ED7DA8"/>
    <w:rsid w:val="00EE1D34"/>
    <w:rsid w:val="00EE33EC"/>
    <w:rsid w:val="00EE3995"/>
    <w:rsid w:val="00EE4D68"/>
    <w:rsid w:val="00EF24D6"/>
    <w:rsid w:val="00EF2666"/>
    <w:rsid w:val="00F04115"/>
    <w:rsid w:val="00F10866"/>
    <w:rsid w:val="00F11F85"/>
    <w:rsid w:val="00F15EA7"/>
    <w:rsid w:val="00F163F2"/>
    <w:rsid w:val="00F31547"/>
    <w:rsid w:val="00F31A35"/>
    <w:rsid w:val="00F34188"/>
    <w:rsid w:val="00F41AE5"/>
    <w:rsid w:val="00F439D5"/>
    <w:rsid w:val="00F563CC"/>
    <w:rsid w:val="00F60668"/>
    <w:rsid w:val="00F66BD0"/>
    <w:rsid w:val="00F66F4F"/>
    <w:rsid w:val="00F7070F"/>
    <w:rsid w:val="00F805B0"/>
    <w:rsid w:val="00F94E7B"/>
    <w:rsid w:val="00F960A5"/>
    <w:rsid w:val="00FA27EC"/>
    <w:rsid w:val="00FA610F"/>
    <w:rsid w:val="00FB5605"/>
    <w:rsid w:val="00FC0014"/>
    <w:rsid w:val="00FD3033"/>
    <w:rsid w:val="00FD5211"/>
    <w:rsid w:val="00FD7489"/>
    <w:rsid w:val="00FF4102"/>
    <w:rsid w:val="00FF677A"/>
    <w:rsid w:val="07058CEB"/>
    <w:rsid w:val="1C0C1373"/>
    <w:rsid w:val="1DA7E3D4"/>
    <w:rsid w:val="227B54F7"/>
    <w:rsid w:val="22A1C6B4"/>
    <w:rsid w:val="34F98F8D"/>
    <w:rsid w:val="3E165B8E"/>
    <w:rsid w:val="4D3106ED"/>
    <w:rsid w:val="4D312584"/>
    <w:rsid w:val="4ECCD74E"/>
    <w:rsid w:val="4EE4B26D"/>
    <w:rsid w:val="502529FD"/>
    <w:rsid w:val="53872014"/>
    <w:rsid w:val="55A71CF4"/>
    <w:rsid w:val="5F99E678"/>
    <w:rsid w:val="798F1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F43AC"/>
  <w15:docId w15:val="{EC5AEF14-2A44-47AE-B1CA-BF04A2B2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link w:val="Heading3Char"/>
    <w:uiPriority w:val="9"/>
    <w:semiHidden/>
    <w:unhideWhenUsed/>
    <w:qFormat/>
    <w:rsid w:val="002935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031407"/>
    <w:pPr>
      <w:ind w:left="720"/>
      <w:contextualSpacing/>
    </w:pPr>
  </w:style>
  <w:style w:type="paragraph" w:styleId="BalloonText">
    <w:name w:val="Balloon Text"/>
    <w:basedOn w:val="Normal"/>
    <w:link w:val="BalloonTextChar"/>
    <w:uiPriority w:val="99"/>
    <w:semiHidden/>
    <w:unhideWhenUsed/>
    <w:rsid w:val="00DA47DE"/>
    <w:rPr>
      <w:rFonts w:ascii="Tahoma" w:hAnsi="Tahoma" w:cs="Tahoma"/>
      <w:sz w:val="16"/>
      <w:szCs w:val="16"/>
    </w:rPr>
  </w:style>
  <w:style w:type="character" w:customStyle="1" w:styleId="BalloonTextChar">
    <w:name w:val="Balloon Text Char"/>
    <w:basedOn w:val="DefaultParagraphFont"/>
    <w:link w:val="BalloonText"/>
    <w:uiPriority w:val="99"/>
    <w:semiHidden/>
    <w:rsid w:val="00DA47DE"/>
    <w:rPr>
      <w:rFonts w:ascii="Tahoma" w:hAnsi="Tahoma" w:cs="Tahoma"/>
      <w:sz w:val="16"/>
      <w:szCs w:val="16"/>
      <w:lang w:eastAsia="en-US"/>
    </w:rPr>
  </w:style>
  <w:style w:type="paragraph" w:customStyle="1" w:styleId="Default">
    <w:name w:val="Default"/>
    <w:rsid w:val="002413CB"/>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29351F"/>
    <w:rPr>
      <w:rFonts w:asciiTheme="majorHAnsi" w:eastAsiaTheme="majorEastAsia" w:hAnsiTheme="majorHAnsi" w:cstheme="majorBidi"/>
      <w:b/>
      <w:bCs/>
      <w:color w:val="4F81BD" w:themeColor="accent1"/>
      <w:lang w:eastAsia="en-US"/>
    </w:rPr>
  </w:style>
  <w:style w:type="paragraph" w:styleId="Revision">
    <w:name w:val="Revision"/>
    <w:hidden/>
    <w:uiPriority w:val="99"/>
    <w:semiHidden/>
    <w:rsid w:val="009B79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32374">
      <w:bodyDiv w:val="1"/>
      <w:marLeft w:val="0"/>
      <w:marRight w:val="0"/>
      <w:marTop w:val="0"/>
      <w:marBottom w:val="0"/>
      <w:divBdr>
        <w:top w:val="none" w:sz="0" w:space="0" w:color="auto"/>
        <w:left w:val="none" w:sz="0" w:space="0" w:color="auto"/>
        <w:bottom w:val="none" w:sz="0" w:space="0" w:color="auto"/>
        <w:right w:val="none" w:sz="0" w:space="0" w:color="auto"/>
      </w:divBdr>
    </w:div>
    <w:div w:id="525025777">
      <w:bodyDiv w:val="1"/>
      <w:marLeft w:val="0"/>
      <w:marRight w:val="0"/>
      <w:marTop w:val="0"/>
      <w:marBottom w:val="0"/>
      <w:divBdr>
        <w:top w:val="none" w:sz="0" w:space="0" w:color="auto"/>
        <w:left w:val="none" w:sz="0" w:space="0" w:color="auto"/>
        <w:bottom w:val="none" w:sz="0" w:space="0" w:color="auto"/>
        <w:right w:val="none" w:sz="0" w:space="0" w:color="auto"/>
      </w:divBdr>
    </w:div>
    <w:div w:id="569845461">
      <w:bodyDiv w:val="1"/>
      <w:marLeft w:val="0"/>
      <w:marRight w:val="0"/>
      <w:marTop w:val="0"/>
      <w:marBottom w:val="0"/>
      <w:divBdr>
        <w:top w:val="none" w:sz="0" w:space="0" w:color="auto"/>
        <w:left w:val="none" w:sz="0" w:space="0" w:color="auto"/>
        <w:bottom w:val="none" w:sz="0" w:space="0" w:color="auto"/>
        <w:right w:val="none" w:sz="0" w:space="0" w:color="auto"/>
      </w:divBdr>
    </w:div>
    <w:div w:id="1141577176">
      <w:bodyDiv w:val="1"/>
      <w:marLeft w:val="0"/>
      <w:marRight w:val="0"/>
      <w:marTop w:val="0"/>
      <w:marBottom w:val="0"/>
      <w:divBdr>
        <w:top w:val="none" w:sz="0" w:space="0" w:color="auto"/>
        <w:left w:val="none" w:sz="0" w:space="0" w:color="auto"/>
        <w:bottom w:val="none" w:sz="0" w:space="0" w:color="auto"/>
        <w:right w:val="none" w:sz="0" w:space="0" w:color="auto"/>
      </w:divBdr>
      <w:divsChild>
        <w:div w:id="1422414605">
          <w:marLeft w:val="0"/>
          <w:marRight w:val="0"/>
          <w:marTop w:val="0"/>
          <w:marBottom w:val="0"/>
          <w:divBdr>
            <w:top w:val="none" w:sz="0" w:space="0" w:color="auto"/>
            <w:left w:val="none" w:sz="0" w:space="0" w:color="auto"/>
            <w:bottom w:val="none" w:sz="0" w:space="0" w:color="auto"/>
            <w:right w:val="none" w:sz="0" w:space="0" w:color="auto"/>
          </w:divBdr>
          <w:divsChild>
            <w:div w:id="1281379402">
              <w:marLeft w:val="0"/>
              <w:marRight w:val="0"/>
              <w:marTop w:val="0"/>
              <w:marBottom w:val="225"/>
              <w:divBdr>
                <w:top w:val="single" w:sz="6" w:space="0" w:color="C7C7C7"/>
                <w:left w:val="single" w:sz="6" w:space="0" w:color="C7C7C7"/>
                <w:bottom w:val="single" w:sz="6" w:space="16" w:color="C7C7C7"/>
                <w:right w:val="single" w:sz="6" w:space="0" w:color="C7C7C7"/>
              </w:divBdr>
              <w:divsChild>
                <w:div w:id="2078046792">
                  <w:marLeft w:val="210"/>
                  <w:marRight w:val="0"/>
                  <w:marTop w:val="0"/>
                  <w:marBottom w:val="0"/>
                  <w:divBdr>
                    <w:top w:val="none" w:sz="0" w:space="0" w:color="auto"/>
                    <w:left w:val="none" w:sz="0" w:space="0" w:color="auto"/>
                    <w:bottom w:val="none" w:sz="0" w:space="0" w:color="auto"/>
                    <w:right w:val="none" w:sz="0" w:space="0" w:color="auto"/>
                  </w:divBdr>
                  <w:divsChild>
                    <w:div w:id="691808092">
                      <w:marLeft w:val="210"/>
                      <w:marRight w:val="0"/>
                      <w:marTop w:val="300"/>
                      <w:marBottom w:val="0"/>
                      <w:divBdr>
                        <w:top w:val="none" w:sz="0" w:space="0" w:color="auto"/>
                        <w:left w:val="none" w:sz="0" w:space="0" w:color="auto"/>
                        <w:bottom w:val="none" w:sz="0" w:space="0" w:color="auto"/>
                        <w:right w:val="none" w:sz="0" w:space="0" w:color="auto"/>
                      </w:divBdr>
                      <w:divsChild>
                        <w:div w:id="897203252">
                          <w:marLeft w:val="0"/>
                          <w:marRight w:val="0"/>
                          <w:marTop w:val="0"/>
                          <w:marBottom w:val="0"/>
                          <w:divBdr>
                            <w:top w:val="none" w:sz="0" w:space="0" w:color="auto"/>
                            <w:left w:val="none" w:sz="0" w:space="0" w:color="auto"/>
                            <w:bottom w:val="none" w:sz="0" w:space="0" w:color="auto"/>
                            <w:right w:val="none" w:sz="0" w:space="0" w:color="auto"/>
                          </w:divBdr>
                          <w:divsChild>
                            <w:div w:id="127941567">
                              <w:marLeft w:val="0"/>
                              <w:marRight w:val="0"/>
                              <w:marTop w:val="0"/>
                              <w:marBottom w:val="0"/>
                              <w:divBdr>
                                <w:top w:val="none" w:sz="0" w:space="0" w:color="auto"/>
                                <w:left w:val="none" w:sz="0" w:space="0" w:color="auto"/>
                                <w:bottom w:val="none" w:sz="0" w:space="0" w:color="auto"/>
                                <w:right w:val="none" w:sz="0" w:space="0" w:color="auto"/>
                              </w:divBdr>
                              <w:divsChild>
                                <w:div w:id="14235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00348">
      <w:bodyDiv w:val="1"/>
      <w:marLeft w:val="0"/>
      <w:marRight w:val="0"/>
      <w:marTop w:val="0"/>
      <w:marBottom w:val="0"/>
      <w:divBdr>
        <w:top w:val="none" w:sz="0" w:space="0" w:color="auto"/>
        <w:left w:val="none" w:sz="0" w:space="0" w:color="auto"/>
        <w:bottom w:val="none" w:sz="0" w:space="0" w:color="auto"/>
        <w:right w:val="none" w:sz="0" w:space="0" w:color="auto"/>
      </w:divBdr>
    </w:div>
    <w:div w:id="21399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833EBB27D0634AA2053D4E3B19599B" ma:contentTypeVersion="8" ma:contentTypeDescription="Create a new document." ma:contentTypeScope="" ma:versionID="4377aac6c15b332a3d9a7c214ced92f4">
  <xsd:schema xmlns:xsd="http://www.w3.org/2001/XMLSchema" xmlns:xs="http://www.w3.org/2001/XMLSchema" xmlns:p="http://schemas.microsoft.com/office/2006/metadata/properties" xmlns:ns2="f7368f01-7da6-4915-b976-4ea1d0410c6b" xmlns:ns3="d0eed3c7-21ea-4190-b609-6b6e40a8aefd" targetNamespace="http://schemas.microsoft.com/office/2006/metadata/properties" ma:root="true" ma:fieldsID="8a72cd80bcf53ea6b21a4af3471c32c2" ns2:_="" ns3:_="">
    <xsd:import namespace="f7368f01-7da6-4915-b976-4ea1d0410c6b"/>
    <xsd:import namespace="d0eed3c7-21ea-4190-b609-6b6e40a8ae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8f01-7da6-4915-b976-4ea1d041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ed3c7-21ea-4190-b609-6b6e40a8ae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0eed3c7-21ea-4190-b609-6b6e40a8aefd">
      <UserInfo>
        <DisplayName>Georgina Fry</DisplayName>
        <AccountId>10</AccountId>
        <AccountType/>
      </UserInfo>
      <UserInfo>
        <DisplayName>Gareth Warr</DisplayName>
        <AccountId>42</AccountId>
        <AccountType/>
      </UserInfo>
    </SharedWithUsers>
  </documentManagement>
</p:properties>
</file>

<file path=customXml/itemProps1.xml><?xml version="1.0" encoding="utf-8"?>
<ds:datastoreItem xmlns:ds="http://schemas.openxmlformats.org/officeDocument/2006/customXml" ds:itemID="{F3827919-A429-43F0-B1FE-A4E58E518D34}">
  <ds:schemaRefs>
    <ds:schemaRef ds:uri="http://schemas.openxmlformats.org/officeDocument/2006/bibliography"/>
  </ds:schemaRefs>
</ds:datastoreItem>
</file>

<file path=customXml/itemProps2.xml><?xml version="1.0" encoding="utf-8"?>
<ds:datastoreItem xmlns:ds="http://schemas.openxmlformats.org/officeDocument/2006/customXml" ds:itemID="{3656FED1-7D9E-4E78-B063-0F71F63673B3}">
  <ds:schemaRefs>
    <ds:schemaRef ds:uri="http://schemas.microsoft.com/sharepoint/v3/contenttype/forms"/>
  </ds:schemaRefs>
</ds:datastoreItem>
</file>

<file path=customXml/itemProps3.xml><?xml version="1.0" encoding="utf-8"?>
<ds:datastoreItem xmlns:ds="http://schemas.openxmlformats.org/officeDocument/2006/customXml" ds:itemID="{00DDB33A-5D84-4F49-BE0F-39FC2D3F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8f01-7da6-4915-b976-4ea1d0410c6b"/>
    <ds:schemaRef ds:uri="d0eed3c7-21ea-4190-b609-6b6e40a8a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D0E22-DA03-488E-A7EA-9F15C403531C}">
  <ds:schemaRefs>
    <ds:schemaRef ds:uri="http://schemas.microsoft.com/office/2006/metadata/properties"/>
    <ds:schemaRef ds:uri="http://schemas.microsoft.com/office/infopath/2007/PartnerControls"/>
    <ds:schemaRef ds:uri="d0eed3c7-21ea-4190-b609-6b6e40a8aefd"/>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Pages>
  <Words>1220</Words>
  <Characters>6956</Characters>
  <Application>Microsoft Office Word</Application>
  <DocSecurity>0</DocSecurity>
  <Lines>57</Lines>
  <Paragraphs>16</Paragraphs>
  <ScaleCrop>false</ScaleCrop>
  <Company>Non-Contractual</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Georgina Fry</cp:lastModifiedBy>
  <cp:revision>83</cp:revision>
  <cp:lastPrinted>2016-04-12T13:35:00Z</cp:lastPrinted>
  <dcterms:created xsi:type="dcterms:W3CDTF">2019-06-13T15:17:00Z</dcterms:created>
  <dcterms:modified xsi:type="dcterms:W3CDTF">2024-07-02T12:25:00Z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0x01010046833EBB27D0634AA2053D4E3B19599B</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