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68F746D3">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w:t>
            </w:r>
            <w:proofErr w:type="gramStart"/>
            <w:r w:rsidRPr="00567910">
              <w:rPr>
                <w:rFonts w:cstheme="minorHAnsi"/>
                <w:sz w:val="24"/>
                <w:szCs w:val="24"/>
              </w:rPr>
              <w:t>that certain spent convictions and cautions</w:t>
            </w:r>
            <w:proofErr w:type="gramEnd"/>
            <w:r w:rsidRPr="00567910">
              <w:rPr>
                <w:rFonts w:cstheme="minorHAnsi"/>
                <w:sz w:val="24"/>
                <w:szCs w:val="24"/>
              </w:rPr>
              <w:t xml:space="preserve">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taken into account.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A21D9F" w:rsidP="00567910">
            <w:pPr>
              <w:jc w:val="both"/>
              <w:rPr>
                <w:rStyle w:val="Hyperlink"/>
                <w:rFonts w:cstheme="minorHAnsi"/>
                <w:sz w:val="24"/>
                <w:szCs w:val="24"/>
              </w:rPr>
            </w:pPr>
            <w:hyperlink r:id="rId13"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21D9F"/>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5" ma:contentTypeDescription="Create a new document." ma:contentTypeScope="" ma:versionID="492827882f55b8d4c2e49e406dcacff7">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84efc6bddddeb1ee7e27dcdbdfa4a20a"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2.xml><?xml version="1.0" encoding="utf-8"?>
<ds:datastoreItem xmlns:ds="http://schemas.openxmlformats.org/officeDocument/2006/customXml" ds:itemID="{40D639FC-C5EE-4B6C-A411-019379585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9be5-7c3c-47cd-ae85-44f54695198f"/>
    <ds:schemaRef ds:uri="40badb8f-8c1a-4684-a95e-21bfd1d1d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4.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Collyn Slade</cp:lastModifiedBy>
  <cp:revision>2</cp:revision>
  <dcterms:created xsi:type="dcterms:W3CDTF">2023-09-19T14:50:00Z</dcterms:created>
  <dcterms:modified xsi:type="dcterms:W3CDTF">2023-09-19T14:50:00Z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0x0101006FC27CA165F35E459422218BE60A5D86</vt:lpwstr>
  </property>
  <property fmtid="{D5CDD505-2E9C-101B-9397-08002B2CF9AE}" pid="3" name="Order">
    <vt:r8>6016600</vt:r8>
  </property>
  <property fmtid="{D5CDD505-2E9C-101B-9397-08002B2CF9AE}" pid="4" name="MediaServiceImageTags">
    <vt:lpwstr/>
  </property>
</Properties>
</file>