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23BF" w14:textId="77777777" w:rsidR="00B97E1E" w:rsidRDefault="004C65B6">
      <w:pPr>
        <w:pStyle w:val="Heading1"/>
      </w:pPr>
      <w:r>
        <w:t>Job Description</w:t>
      </w:r>
    </w:p>
    <w:p w14:paraId="339E80FD" w14:textId="53CF881A" w:rsidR="00C13B0E" w:rsidRDefault="00B97E1E">
      <w:pPr>
        <w:pStyle w:val="Heading1"/>
      </w:pPr>
      <w:r>
        <w:t>Tenancy Sustainment Assistant</w:t>
      </w:r>
      <w:r w:rsidR="004C65B6">
        <w:t xml:space="preserve"> </w:t>
      </w:r>
      <w:r w:rsidR="004C65B6"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62C74BD7" w14:textId="77777777" w:rsidR="00C13B0E" w:rsidRDefault="004C65B6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12B56075" w14:textId="77777777" w:rsidR="00C13B0E" w:rsidRDefault="004C65B6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3422AD1" w14:textId="3C3C4E3F" w:rsidR="00C13B0E" w:rsidRDefault="004C65B6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  <w:r w:rsidR="00B97E1E" w:rsidRPr="00C77EAA">
        <w:rPr>
          <w:rFonts w:ascii="Arial" w:hAnsi="Arial" w:cs="Arial"/>
          <w:sz w:val="24"/>
        </w:rPr>
        <w:t>BCP</w:t>
      </w:r>
      <w:proofErr w:type="gramEnd"/>
      <w:r w:rsidR="00B97E1E" w:rsidRPr="00C77EAA">
        <w:rPr>
          <w:rFonts w:ascii="Arial" w:hAnsi="Arial" w:cs="Arial"/>
          <w:sz w:val="24"/>
        </w:rPr>
        <w:t xml:space="preserve"> </w:t>
      </w:r>
      <w:r w:rsidR="00C77EAA">
        <w:rPr>
          <w:rFonts w:ascii="Arial" w:hAnsi="Arial" w:cs="Arial"/>
          <w:sz w:val="24"/>
        </w:rPr>
        <w:t>H</w:t>
      </w:r>
      <w:r w:rsidR="00B97E1E" w:rsidRPr="00C77EAA">
        <w:rPr>
          <w:rFonts w:ascii="Arial" w:hAnsi="Arial" w:cs="Arial"/>
          <w:sz w:val="24"/>
        </w:rPr>
        <w:t>omes</w:t>
      </w:r>
    </w:p>
    <w:p w14:paraId="2C716440" w14:textId="42EA5B86" w:rsidR="00C13B0E" w:rsidRPr="00C77EAA" w:rsidRDefault="004C65B6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77EAA">
        <w:rPr>
          <w:rFonts w:ascii="Arial" w:eastAsia="Arial" w:hAnsi="Arial" w:cs="Arial"/>
          <w:b/>
          <w:color w:val="808080"/>
          <w:sz w:val="24"/>
        </w:rPr>
        <w:t>Reports to</w:t>
      </w:r>
      <w:r w:rsidRPr="00C77EAA">
        <w:rPr>
          <w:rFonts w:ascii="Arial" w:eastAsia="Arial" w:hAnsi="Arial" w:cs="Arial"/>
          <w:sz w:val="24"/>
        </w:rPr>
        <w:t xml:space="preserve">  </w:t>
      </w:r>
      <w:r w:rsidRPr="00C77EAA">
        <w:rPr>
          <w:rFonts w:ascii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ab/>
      </w:r>
      <w:proofErr w:type="gramStart"/>
      <w:r w:rsidRPr="00C77EAA">
        <w:rPr>
          <w:rFonts w:ascii="Arial" w:eastAsia="Arial" w:hAnsi="Arial" w:cs="Arial"/>
          <w:sz w:val="24"/>
        </w:rPr>
        <w:t xml:space="preserve">_ </w:t>
      </w:r>
      <w:r w:rsidRPr="00C77EAA">
        <w:rPr>
          <w:rFonts w:ascii="Arial" w:hAnsi="Arial" w:cs="Arial"/>
          <w:sz w:val="24"/>
        </w:rPr>
        <w:t xml:space="preserve"> </w:t>
      </w:r>
      <w:r w:rsidR="00B97E1E" w:rsidRPr="00C77EAA">
        <w:rPr>
          <w:rFonts w:ascii="Arial" w:hAnsi="Arial" w:cs="Arial"/>
          <w:sz w:val="24"/>
        </w:rPr>
        <w:t>Senior</w:t>
      </w:r>
      <w:proofErr w:type="gramEnd"/>
      <w:r w:rsidR="00B97E1E" w:rsidRPr="00C77EAA">
        <w:rPr>
          <w:rFonts w:ascii="Arial" w:hAnsi="Arial" w:cs="Arial"/>
          <w:sz w:val="24"/>
        </w:rPr>
        <w:t xml:space="preserve"> Tenancy Sustainment Officer</w:t>
      </w:r>
    </w:p>
    <w:p w14:paraId="151FBA4D" w14:textId="38E87818" w:rsidR="00C13B0E" w:rsidRPr="00C77EAA" w:rsidRDefault="004C65B6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77EAA"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 w:rsidRPr="00C77EAA">
        <w:rPr>
          <w:rFonts w:ascii="Arial" w:eastAsia="Arial" w:hAnsi="Arial" w:cs="Arial"/>
          <w:b/>
          <w:color w:val="808080"/>
          <w:sz w:val="24"/>
        </w:rPr>
        <w:t>for</w:t>
      </w:r>
      <w:r w:rsidRPr="00C77EAA">
        <w:rPr>
          <w:rFonts w:ascii="Arial" w:eastAsia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ab/>
      </w:r>
      <w:r w:rsidRPr="00C77EAA">
        <w:rPr>
          <w:rFonts w:ascii="Arial" w:eastAsia="Arial" w:hAnsi="Arial" w:cs="Arial"/>
          <w:sz w:val="24"/>
        </w:rPr>
        <w:t xml:space="preserve">_ </w:t>
      </w:r>
      <w:r w:rsidRPr="00C77EAA">
        <w:rPr>
          <w:rFonts w:ascii="Arial" w:hAnsi="Arial" w:cs="Arial"/>
          <w:sz w:val="24"/>
        </w:rPr>
        <w:t xml:space="preserve"> </w:t>
      </w:r>
      <w:r w:rsidR="00C77EAA" w:rsidRPr="00C77EAA">
        <w:rPr>
          <w:rFonts w:ascii="Arial" w:hAnsi="Arial" w:cs="Arial"/>
          <w:sz w:val="24"/>
        </w:rPr>
        <w:t>n</w:t>
      </w:r>
      <w:proofErr w:type="gramEnd"/>
      <w:r w:rsidR="00C77EAA" w:rsidRPr="00C77EAA">
        <w:rPr>
          <w:rFonts w:ascii="Arial" w:hAnsi="Arial" w:cs="Arial"/>
          <w:sz w:val="24"/>
        </w:rPr>
        <w:t>/a</w:t>
      </w:r>
    </w:p>
    <w:p w14:paraId="7D3AE7A6" w14:textId="2849216A" w:rsidR="00C13B0E" w:rsidRPr="00C77EAA" w:rsidRDefault="004C65B6">
      <w:pPr>
        <w:spacing w:after="15"/>
        <w:ind w:left="9" w:hanging="10"/>
        <w:rPr>
          <w:rFonts w:ascii="Arial" w:hAnsi="Arial" w:cs="Arial"/>
          <w:sz w:val="24"/>
        </w:rPr>
      </w:pPr>
      <w:r w:rsidRPr="00C77EAA"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 w:rsidRPr="00C77EAA">
        <w:rPr>
          <w:rFonts w:ascii="Arial" w:eastAsia="Arial" w:hAnsi="Arial" w:cs="Arial"/>
          <w:b/>
          <w:color w:val="808080"/>
          <w:sz w:val="24"/>
        </w:rPr>
        <w:t>posts</w:t>
      </w:r>
      <w:r w:rsidRPr="00C77EAA">
        <w:rPr>
          <w:rFonts w:ascii="Arial" w:eastAsia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 xml:space="preserve"> </w:t>
      </w:r>
      <w:r w:rsidRPr="00C77EAA">
        <w:rPr>
          <w:rFonts w:ascii="Arial" w:eastAsia="Arial" w:hAnsi="Arial" w:cs="Arial"/>
          <w:sz w:val="24"/>
        </w:rPr>
        <w:t>_</w:t>
      </w:r>
      <w:proofErr w:type="gramEnd"/>
      <w:r w:rsidRPr="00C77EAA">
        <w:rPr>
          <w:rFonts w:ascii="Arial" w:eastAsia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 xml:space="preserve"> </w:t>
      </w:r>
      <w:r w:rsidR="00C77EAA" w:rsidRPr="00C77EAA">
        <w:rPr>
          <w:rFonts w:ascii="Arial" w:hAnsi="Arial" w:cs="Arial"/>
          <w:sz w:val="24"/>
        </w:rPr>
        <w:t>one</w:t>
      </w:r>
    </w:p>
    <w:p w14:paraId="57D5B6AD" w14:textId="77777777" w:rsidR="00C13B0E" w:rsidRPr="00C77EAA" w:rsidRDefault="004C65B6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77EAA"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 w:rsidRPr="00C77EAA">
        <w:rPr>
          <w:rFonts w:ascii="Arial" w:eastAsia="Arial" w:hAnsi="Arial" w:cs="Arial"/>
          <w:b/>
          <w:color w:val="808080"/>
          <w:sz w:val="24"/>
        </w:rPr>
        <w:t>number</w:t>
      </w:r>
      <w:r w:rsidRPr="00C77EAA">
        <w:rPr>
          <w:rFonts w:ascii="Arial" w:eastAsia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ab/>
      </w:r>
      <w:proofErr w:type="gramEnd"/>
      <w:r w:rsidRPr="00C77EAA">
        <w:rPr>
          <w:rFonts w:ascii="Arial" w:eastAsia="Arial" w:hAnsi="Arial" w:cs="Arial"/>
          <w:sz w:val="24"/>
        </w:rPr>
        <w:t xml:space="preserve">_ </w:t>
      </w:r>
      <w:r w:rsidRPr="00C77EAA">
        <w:rPr>
          <w:rFonts w:ascii="Arial" w:hAnsi="Arial" w:cs="Arial"/>
          <w:sz w:val="24"/>
        </w:rPr>
        <w:t xml:space="preserve"> </w:t>
      </w:r>
    </w:p>
    <w:p w14:paraId="3CCDEFED" w14:textId="77777777" w:rsidR="00C13B0E" w:rsidRDefault="004C65B6">
      <w:pPr>
        <w:tabs>
          <w:tab w:val="center" w:pos="2242"/>
        </w:tabs>
        <w:spacing w:after="15"/>
        <w:ind w:left="-1"/>
      </w:pPr>
      <w:r w:rsidRPr="00C77EAA">
        <w:rPr>
          <w:rFonts w:ascii="Arial" w:eastAsia="Arial" w:hAnsi="Arial" w:cs="Arial"/>
          <w:b/>
          <w:color w:val="808080"/>
          <w:sz w:val="24"/>
        </w:rPr>
        <w:t xml:space="preserve">Career </w:t>
      </w:r>
      <w:proofErr w:type="gramStart"/>
      <w:r w:rsidRPr="00C77EAA">
        <w:rPr>
          <w:rFonts w:ascii="Arial" w:eastAsia="Arial" w:hAnsi="Arial" w:cs="Arial"/>
          <w:b/>
          <w:color w:val="808080"/>
          <w:sz w:val="24"/>
        </w:rPr>
        <w:t>Grade</w:t>
      </w:r>
      <w:r w:rsidRPr="00C77EAA">
        <w:rPr>
          <w:rFonts w:ascii="Arial" w:eastAsia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 xml:space="preserve"> </w:t>
      </w:r>
      <w:r w:rsidRPr="00C77EAA">
        <w:rPr>
          <w:rFonts w:ascii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</w:p>
    <w:p w14:paraId="437A3236" w14:textId="77777777" w:rsidR="00C13B0E" w:rsidRDefault="004C65B6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41E516A9" w14:textId="77777777" w:rsidR="00C13B0E" w:rsidRDefault="004C65B6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CA33175" w14:textId="4ECFE854" w:rsidR="00C13B0E" w:rsidRDefault="004C65B6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>
        <w:rPr>
          <w:rFonts w:ascii="Arial" w:eastAsia="Arial" w:hAnsi="Arial" w:cs="Arial"/>
          <w:sz w:val="24"/>
        </w:rPr>
        <w:t xml:space="preserve">ensuring </w:t>
      </w:r>
      <w:r w:rsidR="00594EAF">
        <w:rPr>
          <w:rFonts w:ascii="Arial" w:eastAsia="Arial" w:hAnsi="Arial" w:cs="Arial"/>
          <w:sz w:val="24"/>
        </w:rPr>
        <w:t>I help people to resolve their housing circumstances</w:t>
      </w:r>
      <w:r>
        <w:rPr>
          <w:rFonts w:ascii="Arial" w:eastAsia="Arial" w:hAnsi="Arial" w:cs="Arial"/>
          <w:sz w:val="24"/>
        </w:rPr>
        <w:t xml:space="preserve">. </w:t>
      </w:r>
      <w:r>
        <w:t xml:space="preserve"> </w:t>
      </w:r>
    </w:p>
    <w:p w14:paraId="6BAD03BB" w14:textId="77777777" w:rsidR="00C13B0E" w:rsidRDefault="004C65B6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4F0E089E" w14:textId="37591088" w:rsidR="00682F35" w:rsidRPr="00EB00EA" w:rsidRDefault="00682F35" w:rsidP="00682F35">
      <w:pPr>
        <w:pStyle w:val="ListParagraph"/>
        <w:numPr>
          <w:ilvl w:val="0"/>
          <w:numId w:val="3"/>
        </w:numPr>
        <w:jc w:val="both"/>
        <w:rPr>
          <w:rFonts w:cs="Arial"/>
          <w:sz w:val="22"/>
        </w:rPr>
      </w:pPr>
      <w:r w:rsidRPr="5F6939D0">
        <w:rPr>
          <w:rFonts w:cs="Arial"/>
          <w:sz w:val="22"/>
        </w:rPr>
        <w:t>To provide an excellent housing related support service to BCP residents</w:t>
      </w:r>
      <w:r w:rsidR="00A16AC1">
        <w:rPr>
          <w:rFonts w:cs="Arial"/>
          <w:sz w:val="22"/>
        </w:rPr>
        <w:t xml:space="preserve">.  To support and </w:t>
      </w:r>
      <w:r w:rsidR="002A5AEB">
        <w:rPr>
          <w:rFonts w:cs="Arial"/>
          <w:sz w:val="22"/>
        </w:rPr>
        <w:t>administer the triage process into tenancy sustainability services.</w:t>
      </w:r>
    </w:p>
    <w:p w14:paraId="1355F49B" w14:textId="77777777" w:rsidR="00C13B0E" w:rsidRDefault="004C65B6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395924F" w14:textId="77777777" w:rsidR="00C13B0E" w:rsidRDefault="004C65B6" w:rsidP="00046157">
      <w:pPr>
        <w:pStyle w:val="Heading2"/>
        <w:ind w:left="851" w:hanging="425"/>
      </w:pPr>
      <w:r>
        <w:t xml:space="preserve">Key Responsibilities  </w:t>
      </w:r>
    </w:p>
    <w:p w14:paraId="7C6A424C" w14:textId="77777777" w:rsidR="00DB37C4" w:rsidRDefault="00DB37C4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>Screen the referral information forms to accurately populate the vulnerability assessments as part of the triage process.</w:t>
      </w:r>
    </w:p>
    <w:p w14:paraId="137E68E7" w14:textId="77777777" w:rsidR="00DB37C4" w:rsidRDefault="00DB37C4" w:rsidP="00046157">
      <w:pPr>
        <w:pStyle w:val="ListParagraph"/>
        <w:numPr>
          <w:ilvl w:val="0"/>
          <w:numId w:val="4"/>
        </w:numPr>
        <w:spacing w:before="120"/>
        <w:ind w:left="851" w:right="-624" w:hanging="425"/>
        <w:contextualSpacing w:val="0"/>
        <w:rPr>
          <w:sz w:val="22"/>
        </w:rPr>
      </w:pPr>
      <w:r>
        <w:rPr>
          <w:sz w:val="22"/>
        </w:rPr>
        <w:t xml:space="preserve">Accurately record the vulnerability information to enable interrogation of the data. </w:t>
      </w:r>
    </w:p>
    <w:p w14:paraId="738B332B" w14:textId="77777777" w:rsidR="00DB37C4" w:rsidRPr="00084A98" w:rsidRDefault="00DB37C4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 xml:space="preserve">Upload the vulnerability data on the Housing Management Database. </w:t>
      </w:r>
    </w:p>
    <w:p w14:paraId="3E36DCE0" w14:textId="47F6754F" w:rsidR="00DB37C4" w:rsidRPr="00084A98" w:rsidRDefault="00DB37C4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 xml:space="preserve">Complete lower level and short-term support that assists in delivering </w:t>
      </w:r>
      <w:r w:rsidR="00B31C37">
        <w:rPr>
          <w:sz w:val="22"/>
        </w:rPr>
        <w:t>BCP’s</w:t>
      </w:r>
      <w:r>
        <w:rPr>
          <w:sz w:val="22"/>
        </w:rPr>
        <w:t xml:space="preserve"> objectives, such as food bank referrals, assistance with applying and bidding on Dorset-</w:t>
      </w:r>
      <w:proofErr w:type="spellStart"/>
      <w:r>
        <w:rPr>
          <w:sz w:val="22"/>
        </w:rPr>
        <w:t>Homechoice</w:t>
      </w:r>
      <w:proofErr w:type="spellEnd"/>
      <w:r>
        <w:rPr>
          <w:sz w:val="22"/>
        </w:rPr>
        <w:t xml:space="preserve"> and help with correspondence.  </w:t>
      </w:r>
    </w:p>
    <w:p w14:paraId="59C458B6" w14:textId="14581170" w:rsidR="00DB37C4" w:rsidRPr="00084A98" w:rsidRDefault="00DB37C4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 xml:space="preserve">Assist </w:t>
      </w:r>
      <w:r w:rsidR="00B31C37">
        <w:rPr>
          <w:sz w:val="22"/>
        </w:rPr>
        <w:t>Tenancy Sustainment</w:t>
      </w:r>
      <w:r>
        <w:rPr>
          <w:sz w:val="22"/>
        </w:rPr>
        <w:t xml:space="preserve"> Coordinator in providing</w:t>
      </w:r>
      <w:r w:rsidRPr="00084A98">
        <w:rPr>
          <w:sz w:val="22"/>
        </w:rPr>
        <w:t xml:space="preserve"> performance </w:t>
      </w:r>
      <w:r>
        <w:rPr>
          <w:sz w:val="22"/>
        </w:rPr>
        <w:t>information.</w:t>
      </w:r>
    </w:p>
    <w:p w14:paraId="5C8C2810" w14:textId="77777777" w:rsidR="00DB37C4" w:rsidRDefault="00DB37C4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>A</w:t>
      </w:r>
      <w:r w:rsidRPr="00084A98">
        <w:rPr>
          <w:sz w:val="22"/>
        </w:rPr>
        <w:t>ssist with developing the service and look for opportunities for improvement</w:t>
      </w:r>
      <w:r>
        <w:rPr>
          <w:sz w:val="22"/>
        </w:rPr>
        <w:t>.</w:t>
      </w:r>
    </w:p>
    <w:p w14:paraId="013124CF" w14:textId="195C5042" w:rsidR="00DB37C4" w:rsidRDefault="00DB37C4" w:rsidP="00046157">
      <w:pPr>
        <w:pStyle w:val="Heading2"/>
        <w:numPr>
          <w:ilvl w:val="0"/>
          <w:numId w:val="4"/>
        </w:numPr>
        <w:spacing w:after="175"/>
        <w:ind w:left="851" w:hanging="425"/>
        <w:rPr>
          <w:b w:val="0"/>
          <w:bCs/>
          <w:sz w:val="22"/>
        </w:rPr>
      </w:pPr>
      <w:r w:rsidRPr="00DB37C4">
        <w:rPr>
          <w:b w:val="0"/>
          <w:bCs/>
          <w:sz w:val="22"/>
        </w:rPr>
        <w:t xml:space="preserve">Organise and administer </w:t>
      </w:r>
      <w:r w:rsidR="00B31C37">
        <w:rPr>
          <w:b w:val="0"/>
          <w:bCs/>
          <w:sz w:val="22"/>
        </w:rPr>
        <w:t>BCP</w:t>
      </w:r>
      <w:r w:rsidRPr="00DB37C4">
        <w:rPr>
          <w:b w:val="0"/>
          <w:bCs/>
          <w:sz w:val="22"/>
        </w:rPr>
        <w:t xml:space="preserve"> Tenancy Sustainment case conferences.</w:t>
      </w:r>
    </w:p>
    <w:p w14:paraId="02AD9DEF" w14:textId="77777777" w:rsidR="00046157" w:rsidRPr="00B0741F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>Promote the service and ensure fair access is available to all possible users</w:t>
      </w:r>
      <w:r>
        <w:rPr>
          <w:sz w:val="22"/>
        </w:rPr>
        <w:t>.</w:t>
      </w:r>
    </w:p>
    <w:p w14:paraId="599085BB" w14:textId="03BDAE69" w:rsidR="00046157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 xml:space="preserve">Support and assist the </w:t>
      </w:r>
      <w:r w:rsidR="00C77CBB">
        <w:rPr>
          <w:sz w:val="22"/>
        </w:rPr>
        <w:t>Sustainment</w:t>
      </w:r>
      <w:r>
        <w:rPr>
          <w:sz w:val="22"/>
        </w:rPr>
        <w:t xml:space="preserve"> Team with signposting to other agencies.</w:t>
      </w:r>
    </w:p>
    <w:p w14:paraId="186741B6" w14:textId="77777777" w:rsidR="00046157" w:rsidRPr="00836249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>
        <w:rPr>
          <w:sz w:val="22"/>
        </w:rPr>
        <w:t>Build relationships with statutory services customer service teams.</w:t>
      </w:r>
    </w:p>
    <w:p w14:paraId="4C50A760" w14:textId="77777777" w:rsidR="00046157" w:rsidRPr="00B0741F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>Provide information and advice on all services av</w:t>
      </w:r>
      <w:r>
        <w:rPr>
          <w:sz w:val="22"/>
        </w:rPr>
        <w:t xml:space="preserve">ailable </w:t>
      </w:r>
      <w:r w:rsidRPr="00B0741F">
        <w:rPr>
          <w:sz w:val="22"/>
        </w:rPr>
        <w:t>including incentives to move for under-occupiers</w:t>
      </w:r>
      <w:r>
        <w:rPr>
          <w:sz w:val="22"/>
        </w:rPr>
        <w:t xml:space="preserve"> and community engagement opportunities.</w:t>
      </w:r>
    </w:p>
    <w:p w14:paraId="4D31F9EC" w14:textId="77777777" w:rsidR="00046157" w:rsidRPr="00B0741F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 xml:space="preserve">Deal with all </w:t>
      </w:r>
      <w:r>
        <w:rPr>
          <w:sz w:val="22"/>
        </w:rPr>
        <w:t xml:space="preserve">general </w:t>
      </w:r>
      <w:r w:rsidRPr="00B0741F">
        <w:rPr>
          <w:sz w:val="22"/>
        </w:rPr>
        <w:t xml:space="preserve">enquiries </w:t>
      </w:r>
      <w:r>
        <w:rPr>
          <w:sz w:val="22"/>
        </w:rPr>
        <w:t>about the team.</w:t>
      </w:r>
    </w:p>
    <w:p w14:paraId="114DA9BB" w14:textId="77777777" w:rsidR="00046157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>Provide budget information and performance indicators, as required</w:t>
      </w:r>
      <w:r>
        <w:rPr>
          <w:sz w:val="22"/>
        </w:rPr>
        <w:t>.</w:t>
      </w:r>
    </w:p>
    <w:p w14:paraId="6B7519FC" w14:textId="77777777" w:rsidR="00046157" w:rsidRDefault="00046157" w:rsidP="00046157">
      <w:pPr>
        <w:pStyle w:val="ListParagraph"/>
        <w:numPr>
          <w:ilvl w:val="0"/>
          <w:numId w:val="4"/>
        </w:numPr>
        <w:spacing w:before="120"/>
        <w:ind w:left="851" w:right="-625" w:hanging="425"/>
        <w:contextualSpacing w:val="0"/>
        <w:rPr>
          <w:sz w:val="22"/>
        </w:rPr>
      </w:pPr>
      <w:r w:rsidRPr="00B0741F">
        <w:rPr>
          <w:sz w:val="22"/>
        </w:rPr>
        <w:t>Undertake other administration duties as requested</w:t>
      </w:r>
      <w:r>
        <w:rPr>
          <w:sz w:val="22"/>
        </w:rPr>
        <w:t>.</w:t>
      </w:r>
    </w:p>
    <w:p w14:paraId="0A22137D" w14:textId="77777777" w:rsidR="00E37EE8" w:rsidRPr="00E37EE8" w:rsidRDefault="00E37EE8" w:rsidP="00E37EE8">
      <w:pPr>
        <w:numPr>
          <w:ilvl w:val="0"/>
          <w:numId w:val="4"/>
        </w:numPr>
        <w:spacing w:before="120" w:after="0" w:line="240" w:lineRule="auto"/>
        <w:ind w:left="851" w:right="-625" w:hanging="425"/>
        <w:rPr>
          <w:rFonts w:ascii="Arial" w:hAnsi="Arial" w:cs="Arial"/>
          <w:szCs w:val="22"/>
        </w:rPr>
      </w:pPr>
      <w:r w:rsidRPr="00E37EE8">
        <w:rPr>
          <w:rFonts w:ascii="Arial" w:hAnsi="Arial" w:cs="Arial"/>
          <w:szCs w:val="22"/>
        </w:rPr>
        <w:t>Maintain personal and professional development to meet the changing demands of the job and participate in appropriate training activities.</w:t>
      </w:r>
    </w:p>
    <w:p w14:paraId="585256A2" w14:textId="77777777" w:rsidR="00E37EE8" w:rsidRPr="00E37EE8" w:rsidRDefault="00E37EE8" w:rsidP="00E37EE8">
      <w:pPr>
        <w:numPr>
          <w:ilvl w:val="0"/>
          <w:numId w:val="4"/>
        </w:numPr>
        <w:spacing w:before="120" w:after="0" w:line="240" w:lineRule="auto"/>
        <w:ind w:left="851" w:right="-625" w:hanging="425"/>
        <w:rPr>
          <w:rFonts w:ascii="Arial" w:hAnsi="Arial" w:cs="Arial"/>
          <w:szCs w:val="22"/>
        </w:rPr>
      </w:pPr>
      <w:r w:rsidRPr="00E37EE8">
        <w:rPr>
          <w:rFonts w:ascii="Arial" w:hAnsi="Arial" w:cs="Arial"/>
          <w:szCs w:val="22"/>
        </w:rPr>
        <w:lastRenderedPageBreak/>
        <w:t>Undertake such other duties as may be required from time to time, commensurate with the level of the post.</w:t>
      </w:r>
    </w:p>
    <w:p w14:paraId="69D275D7" w14:textId="66BE8D12" w:rsidR="00E37EE8" w:rsidRPr="00E37EE8" w:rsidRDefault="00E37EE8" w:rsidP="00E37EE8">
      <w:pPr>
        <w:numPr>
          <w:ilvl w:val="0"/>
          <w:numId w:val="4"/>
        </w:numPr>
        <w:spacing w:before="120" w:after="0" w:line="240" w:lineRule="auto"/>
        <w:ind w:left="851" w:right="-625" w:hanging="425"/>
        <w:rPr>
          <w:rFonts w:ascii="Arial" w:hAnsi="Arial" w:cs="Arial"/>
          <w:szCs w:val="22"/>
        </w:rPr>
      </w:pPr>
      <w:r w:rsidRPr="00E37EE8">
        <w:rPr>
          <w:rFonts w:ascii="Arial" w:hAnsi="Arial" w:cs="Arial"/>
          <w:szCs w:val="22"/>
        </w:rPr>
        <w:t xml:space="preserve">Comply with all decisions, policies of </w:t>
      </w:r>
      <w:r w:rsidR="00416408">
        <w:rPr>
          <w:rFonts w:ascii="Arial" w:hAnsi="Arial" w:cs="Arial"/>
          <w:szCs w:val="22"/>
        </w:rPr>
        <w:t>BCP Council</w:t>
      </w:r>
      <w:r w:rsidRPr="00E37EE8">
        <w:rPr>
          <w:rFonts w:ascii="Arial" w:hAnsi="Arial" w:cs="Arial"/>
          <w:szCs w:val="22"/>
        </w:rPr>
        <w:t xml:space="preserve"> and any relevant statutory requirements, including Equal Opportunities legislation, the Health and Safety at Work Act and Data Protection Act.</w:t>
      </w:r>
    </w:p>
    <w:p w14:paraId="23979B00" w14:textId="77777777" w:rsidR="00E37EE8" w:rsidRPr="00B0741F" w:rsidRDefault="00E37EE8" w:rsidP="00416408">
      <w:pPr>
        <w:pStyle w:val="ListParagraph"/>
        <w:spacing w:before="120"/>
        <w:ind w:left="851" w:right="-625"/>
        <w:contextualSpacing w:val="0"/>
        <w:rPr>
          <w:sz w:val="22"/>
        </w:rPr>
      </w:pPr>
    </w:p>
    <w:p w14:paraId="5CAA0C7A" w14:textId="77777777" w:rsidR="00046157" w:rsidRPr="00046157" w:rsidRDefault="00046157" w:rsidP="00046157">
      <w:pPr>
        <w:ind w:left="851" w:hanging="284"/>
      </w:pPr>
    </w:p>
    <w:p w14:paraId="32DFD5F5" w14:textId="5F2A9F61" w:rsidR="00C13B0E" w:rsidRDefault="004C65B6" w:rsidP="00DB37C4">
      <w:pPr>
        <w:pStyle w:val="Heading2"/>
        <w:spacing w:after="175"/>
        <w:ind w:left="-5"/>
      </w:pPr>
      <w:r>
        <w:t xml:space="preserve">Specific Qualifications and Experience  </w:t>
      </w:r>
    </w:p>
    <w:p w14:paraId="035FFA8D" w14:textId="77777777" w:rsidR="006B5CD3" w:rsidRPr="00B6725A" w:rsidRDefault="006B5CD3" w:rsidP="00DF78B1">
      <w:pPr>
        <w:numPr>
          <w:ilvl w:val="0"/>
          <w:numId w:val="8"/>
        </w:numPr>
        <w:tabs>
          <w:tab w:val="clear" w:pos="360"/>
        </w:tabs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zCs w:val="22"/>
        </w:rPr>
        <w:t>Administrative experience in a customer focused environment, including customer liaison</w:t>
      </w:r>
    </w:p>
    <w:p w14:paraId="141BA787" w14:textId="77777777" w:rsidR="006B5CD3" w:rsidRPr="00B6725A" w:rsidRDefault="006B5CD3" w:rsidP="00DF78B1">
      <w:pPr>
        <w:numPr>
          <w:ilvl w:val="0"/>
          <w:numId w:val="8"/>
        </w:numPr>
        <w:tabs>
          <w:tab w:val="clear" w:pos="360"/>
        </w:tabs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zCs w:val="22"/>
        </w:rPr>
        <w:t>Experience of working with vulnerable people</w:t>
      </w:r>
    </w:p>
    <w:p w14:paraId="03F69148" w14:textId="77777777" w:rsidR="006B5CD3" w:rsidRPr="00B6725A" w:rsidRDefault="006B5CD3" w:rsidP="00DF78B1">
      <w:pPr>
        <w:numPr>
          <w:ilvl w:val="0"/>
          <w:numId w:val="8"/>
        </w:numPr>
        <w:tabs>
          <w:tab w:val="clear" w:pos="360"/>
        </w:tabs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zCs w:val="22"/>
        </w:rPr>
        <w:t>Housing database experience advantageous</w:t>
      </w:r>
    </w:p>
    <w:p w14:paraId="6295CB24" w14:textId="0A4BD73A" w:rsidR="00EA4215" w:rsidRPr="003A0D9B" w:rsidRDefault="00EA4215" w:rsidP="00DF78B1">
      <w:pPr>
        <w:numPr>
          <w:ilvl w:val="0"/>
          <w:numId w:val="8"/>
        </w:numPr>
        <w:tabs>
          <w:tab w:val="clear" w:pos="360"/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  <w:u w:val="single"/>
        </w:rPr>
      </w:pPr>
      <w:r w:rsidRPr="003A0D9B">
        <w:rPr>
          <w:rFonts w:ascii="Arial" w:hAnsi="Arial" w:cs="Arial"/>
          <w:spacing w:val="-3"/>
          <w:szCs w:val="22"/>
        </w:rPr>
        <w:t>Good standard of general education, including Maths and English</w:t>
      </w:r>
      <w:r w:rsidR="00326E6E" w:rsidRPr="003A0D9B">
        <w:rPr>
          <w:rFonts w:ascii="Arial" w:hAnsi="Arial" w:cs="Arial"/>
          <w:spacing w:val="-3"/>
          <w:szCs w:val="22"/>
        </w:rPr>
        <w:t xml:space="preserve"> </w:t>
      </w:r>
      <w:r w:rsidR="00326E6E" w:rsidRPr="003A0D9B">
        <w:rPr>
          <w:rFonts w:ascii="Arial" w:hAnsi="Arial" w:cs="Arial"/>
          <w:spacing w:val="-3"/>
          <w:szCs w:val="22"/>
          <w:u w:val="single"/>
        </w:rPr>
        <w:t>and Micro</w:t>
      </w:r>
      <w:r w:rsidR="00427878" w:rsidRPr="003A0D9B">
        <w:rPr>
          <w:rFonts w:ascii="Arial" w:hAnsi="Arial" w:cs="Arial"/>
          <w:spacing w:val="-3"/>
          <w:szCs w:val="22"/>
          <w:u w:val="single"/>
        </w:rPr>
        <w:t>s</w:t>
      </w:r>
      <w:r w:rsidR="00326E6E" w:rsidRPr="003A0D9B">
        <w:rPr>
          <w:rFonts w:ascii="Arial" w:hAnsi="Arial" w:cs="Arial"/>
          <w:spacing w:val="-3"/>
          <w:szCs w:val="22"/>
          <w:u w:val="single"/>
        </w:rPr>
        <w:t>oft Office</w:t>
      </w:r>
    </w:p>
    <w:p w14:paraId="27B93C0F" w14:textId="4DB605CC" w:rsidR="003A1EC9" w:rsidRPr="003A0D9B" w:rsidRDefault="003A1EC9" w:rsidP="00DF78B1">
      <w:pPr>
        <w:numPr>
          <w:ilvl w:val="0"/>
          <w:numId w:val="8"/>
        </w:numPr>
        <w:tabs>
          <w:tab w:val="clear" w:pos="360"/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3A0D9B">
        <w:rPr>
          <w:rFonts w:ascii="Arial" w:hAnsi="Arial" w:cs="Arial"/>
          <w:spacing w:val="-3"/>
          <w:szCs w:val="22"/>
        </w:rPr>
        <w:t>Min</w:t>
      </w:r>
      <w:r w:rsidR="00C35BE1" w:rsidRPr="003A0D9B">
        <w:rPr>
          <w:rFonts w:ascii="Arial" w:hAnsi="Arial" w:cs="Arial"/>
          <w:spacing w:val="-3"/>
          <w:szCs w:val="22"/>
        </w:rPr>
        <w:t xml:space="preserve">imum 2 A levels or NVQ level 2/3 in Business Support </w:t>
      </w:r>
    </w:p>
    <w:p w14:paraId="30617F2A" w14:textId="77777777" w:rsidR="006B5CD3" w:rsidRDefault="006B5CD3" w:rsidP="006B5CD3">
      <w:pPr>
        <w:spacing w:after="17"/>
      </w:pPr>
    </w:p>
    <w:p w14:paraId="7D82BEE7" w14:textId="77777777" w:rsidR="006B5CD3" w:rsidRDefault="006B5CD3" w:rsidP="006B5CD3">
      <w:pPr>
        <w:spacing w:after="17"/>
      </w:pPr>
    </w:p>
    <w:p w14:paraId="33ECBB67" w14:textId="77777777" w:rsidR="00C13B0E" w:rsidRDefault="004C65B6">
      <w:pPr>
        <w:pStyle w:val="Heading2"/>
        <w:spacing w:after="175"/>
        <w:ind w:left="-5"/>
      </w:pPr>
      <w:r>
        <w:t xml:space="preserve">Personal Qualities &amp; Attributes  </w:t>
      </w:r>
    </w:p>
    <w:p w14:paraId="3C953512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Customer focused with excellent interpersonal skills</w:t>
      </w:r>
    </w:p>
    <w:p w14:paraId="4321B7F3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 xml:space="preserve">Excellent written and verbal communications skills </w:t>
      </w:r>
    </w:p>
    <w:p w14:paraId="7F9AB8E5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Able to work as an effective team member</w:t>
      </w:r>
    </w:p>
    <w:p w14:paraId="6DB41E4D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 xml:space="preserve">Self-motivated with the ability to use own initiative </w:t>
      </w:r>
    </w:p>
    <w:p w14:paraId="31FB6C94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Able to use own initiative and be flexible and responsive to a changing workload</w:t>
      </w:r>
    </w:p>
    <w:p w14:paraId="1581464E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Good literacy and numeracy skills</w:t>
      </w:r>
    </w:p>
    <w:p w14:paraId="1B72DE54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Well organised with the ability to work accurately and neatly under pressure and to tight deadlines</w:t>
      </w:r>
    </w:p>
    <w:p w14:paraId="20C7F4A4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Able to take an innovative and flexible approach to problem solving</w:t>
      </w:r>
    </w:p>
    <w:p w14:paraId="3200ECEE" w14:textId="77777777" w:rsidR="00825474" w:rsidRPr="00B6725A" w:rsidRDefault="00825474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Ability to negotiate with third parties such as statutory agencies</w:t>
      </w:r>
    </w:p>
    <w:p w14:paraId="0615A428" w14:textId="77777777" w:rsidR="00825474" w:rsidRPr="00B6725A" w:rsidRDefault="00825474" w:rsidP="00DF78B1">
      <w:pPr>
        <w:pStyle w:val="ListParagraph"/>
        <w:numPr>
          <w:ilvl w:val="0"/>
          <w:numId w:val="9"/>
        </w:numPr>
        <w:spacing w:after="14"/>
        <w:ind w:left="851" w:hanging="425"/>
        <w:rPr>
          <w:rFonts w:cs="Arial"/>
          <w:spacing w:val="-3"/>
          <w:sz w:val="22"/>
        </w:rPr>
      </w:pPr>
      <w:r w:rsidRPr="00B6725A">
        <w:rPr>
          <w:rFonts w:cs="Arial"/>
          <w:spacing w:val="-3"/>
          <w:sz w:val="22"/>
        </w:rPr>
        <w:t>Excellent IT skills including Microsoft Word, Excel, Outlook and Internet</w:t>
      </w:r>
    </w:p>
    <w:p w14:paraId="4557D9C0" w14:textId="77777777" w:rsidR="00940424" w:rsidRPr="00B6725A" w:rsidRDefault="00940424" w:rsidP="00DF78B1">
      <w:pPr>
        <w:numPr>
          <w:ilvl w:val="0"/>
          <w:numId w:val="9"/>
        </w:numPr>
        <w:tabs>
          <w:tab w:val="left" w:pos="360"/>
        </w:tabs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zCs w:val="22"/>
        </w:rPr>
        <w:t>An interest in or understanding of Social Housing or Supported Housing</w:t>
      </w:r>
    </w:p>
    <w:p w14:paraId="0FBB744A" w14:textId="77777777" w:rsidR="008D44ED" w:rsidRPr="00B6725A" w:rsidRDefault="008D44ED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Willing to constantly improve for both personal and service benefits</w:t>
      </w:r>
    </w:p>
    <w:p w14:paraId="2568F4E1" w14:textId="77777777" w:rsidR="008D44ED" w:rsidRPr="00B6725A" w:rsidRDefault="008D44ED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Positive attitude towards equality and diversity issues</w:t>
      </w:r>
    </w:p>
    <w:p w14:paraId="468725D8" w14:textId="77777777" w:rsidR="008D44ED" w:rsidRPr="00B6725A" w:rsidRDefault="008D44ED" w:rsidP="00DF78B1">
      <w:pPr>
        <w:numPr>
          <w:ilvl w:val="0"/>
          <w:numId w:val="9"/>
        </w:numPr>
        <w:tabs>
          <w:tab w:val="left" w:pos="-720"/>
        </w:tabs>
        <w:suppressAutoHyphens/>
        <w:spacing w:before="60" w:after="0" w:line="240" w:lineRule="auto"/>
        <w:ind w:left="851" w:hanging="425"/>
        <w:rPr>
          <w:rFonts w:ascii="Arial" w:hAnsi="Arial" w:cs="Arial"/>
          <w:spacing w:val="-3"/>
          <w:szCs w:val="22"/>
        </w:rPr>
      </w:pPr>
      <w:r w:rsidRPr="00B6725A">
        <w:rPr>
          <w:rFonts w:ascii="Arial" w:hAnsi="Arial" w:cs="Arial"/>
          <w:spacing w:val="-3"/>
          <w:szCs w:val="22"/>
        </w:rPr>
        <w:t>Committed to excellent service provision</w:t>
      </w:r>
    </w:p>
    <w:p w14:paraId="0C69791C" w14:textId="77777777" w:rsidR="00940424" w:rsidRDefault="00940424" w:rsidP="00825474">
      <w:pPr>
        <w:spacing w:after="14"/>
        <w:ind w:left="14"/>
        <w:rPr>
          <w:spacing w:val="-3"/>
          <w:sz w:val="21"/>
          <w:szCs w:val="21"/>
        </w:rPr>
      </w:pPr>
    </w:p>
    <w:p w14:paraId="6C56F2AA" w14:textId="21DBBE06" w:rsidR="00C13B0E" w:rsidRDefault="004C65B6" w:rsidP="00825474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EA85B31" w14:textId="77777777" w:rsidR="00C13B0E" w:rsidRDefault="004C65B6">
      <w:pPr>
        <w:pStyle w:val="Heading2"/>
        <w:ind w:left="-5"/>
      </w:pPr>
      <w:r>
        <w:t xml:space="preserve">Job Requirements  </w:t>
      </w:r>
    </w:p>
    <w:p w14:paraId="7BBF5551" w14:textId="237E8A8B" w:rsidR="00C13B0E" w:rsidRPr="00DF78B1" w:rsidRDefault="001A3191" w:rsidP="00DF78B1">
      <w:pPr>
        <w:pStyle w:val="ListParagraph"/>
        <w:numPr>
          <w:ilvl w:val="0"/>
          <w:numId w:val="10"/>
        </w:numPr>
        <w:ind w:left="851" w:hanging="425"/>
      </w:pPr>
      <w:r w:rsidRPr="00DF78B1">
        <w:rPr>
          <w:rFonts w:eastAsia="Arial" w:cs="Arial"/>
        </w:rPr>
        <w:t xml:space="preserve">Basic </w:t>
      </w:r>
      <w:r w:rsidR="004C65B6" w:rsidRPr="00DF78B1">
        <w:rPr>
          <w:rFonts w:eastAsia="Arial" w:cs="Arial"/>
        </w:rPr>
        <w:t xml:space="preserve">DBS check </w:t>
      </w:r>
      <w:r w:rsidR="004C65B6" w:rsidRPr="00DF78B1">
        <w:t xml:space="preserve"> </w:t>
      </w:r>
    </w:p>
    <w:p w14:paraId="30E1D696" w14:textId="229EAE21" w:rsidR="00C13B0E" w:rsidRDefault="00C13B0E">
      <w:pPr>
        <w:spacing w:after="55"/>
        <w:ind w:left="14"/>
      </w:pPr>
    </w:p>
    <w:p w14:paraId="62F1F615" w14:textId="77777777" w:rsidR="00C13B0E" w:rsidRDefault="004C65B6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C13B0E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165BEA"/>
    <w:lvl w:ilvl="0">
      <w:numFmt w:val="decimal"/>
      <w:lvlText w:val="*"/>
      <w:lvlJc w:val="left"/>
    </w:lvl>
  </w:abstractNum>
  <w:abstractNum w:abstractNumId="1" w15:restartNumberingAfterBreak="0">
    <w:nsid w:val="028A088F"/>
    <w:multiLevelType w:val="hybridMultilevel"/>
    <w:tmpl w:val="32509D58"/>
    <w:lvl w:ilvl="0" w:tplc="A1166E7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440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6FE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8E0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65D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CFD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C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21E3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071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62A1F"/>
    <w:multiLevelType w:val="hybridMultilevel"/>
    <w:tmpl w:val="5A6442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2493B"/>
    <w:multiLevelType w:val="hybridMultilevel"/>
    <w:tmpl w:val="4290F4C6"/>
    <w:lvl w:ilvl="0" w:tplc="0809000F">
      <w:start w:val="1"/>
      <w:numFmt w:val="decimal"/>
      <w:lvlText w:val="%1."/>
      <w:lvlJc w:val="left"/>
      <w:pPr>
        <w:ind w:left="850" w:hanging="360"/>
      </w:p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1D47734F"/>
    <w:multiLevelType w:val="hybridMultilevel"/>
    <w:tmpl w:val="C28E3258"/>
    <w:lvl w:ilvl="0" w:tplc="AA528E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42A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A33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4A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4709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0D6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EC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C2C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220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751F4"/>
    <w:multiLevelType w:val="hybridMultilevel"/>
    <w:tmpl w:val="9AE0FCC0"/>
    <w:lvl w:ilvl="0" w:tplc="1FC65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9E7"/>
    <w:multiLevelType w:val="multilevel"/>
    <w:tmpl w:val="4232D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A07B2A"/>
    <w:multiLevelType w:val="hybridMultilevel"/>
    <w:tmpl w:val="836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38CA"/>
    <w:multiLevelType w:val="hybridMultilevel"/>
    <w:tmpl w:val="B3DEC072"/>
    <w:lvl w:ilvl="0" w:tplc="5A165BEA">
      <w:numFmt w:val="bullet"/>
      <w:lvlText w:val=""/>
      <w:legacy w:legacy="1" w:legacySpace="0" w:legacyIndent="283"/>
      <w:lvlJc w:val="left"/>
      <w:pPr>
        <w:ind w:left="988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62481257">
    <w:abstractNumId w:val="1"/>
  </w:num>
  <w:num w:numId="2" w16cid:durableId="1285775446">
    <w:abstractNumId w:val="4"/>
  </w:num>
  <w:num w:numId="3" w16cid:durableId="863833509">
    <w:abstractNumId w:val="8"/>
  </w:num>
  <w:num w:numId="4" w16cid:durableId="958147278">
    <w:abstractNumId w:val="2"/>
  </w:num>
  <w:num w:numId="5" w16cid:durableId="1408108673">
    <w:abstractNumId w:val="7"/>
  </w:num>
  <w:num w:numId="6" w16cid:durableId="2048676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281845">
    <w:abstractNumId w:val="3"/>
  </w:num>
  <w:num w:numId="8" w16cid:durableId="1895390528">
    <w:abstractNumId w:val="6"/>
  </w:num>
  <w:num w:numId="9" w16cid:durableId="165317255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387028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0E"/>
    <w:rsid w:val="00046157"/>
    <w:rsid w:val="001A3191"/>
    <w:rsid w:val="0027378A"/>
    <w:rsid w:val="002A5AEB"/>
    <w:rsid w:val="00326E6E"/>
    <w:rsid w:val="0034561C"/>
    <w:rsid w:val="003A0D9B"/>
    <w:rsid w:val="003A1EC9"/>
    <w:rsid w:val="00416408"/>
    <w:rsid w:val="004252D9"/>
    <w:rsid w:val="00427878"/>
    <w:rsid w:val="0047087B"/>
    <w:rsid w:val="004C65B6"/>
    <w:rsid w:val="00594EAF"/>
    <w:rsid w:val="005978C1"/>
    <w:rsid w:val="006573AD"/>
    <w:rsid w:val="00682F35"/>
    <w:rsid w:val="006B5CD3"/>
    <w:rsid w:val="00755939"/>
    <w:rsid w:val="00825474"/>
    <w:rsid w:val="008D44ED"/>
    <w:rsid w:val="00940424"/>
    <w:rsid w:val="00A16AC1"/>
    <w:rsid w:val="00AE201C"/>
    <w:rsid w:val="00B31C37"/>
    <w:rsid w:val="00B6725A"/>
    <w:rsid w:val="00B97E1E"/>
    <w:rsid w:val="00BA51B3"/>
    <w:rsid w:val="00C13B0E"/>
    <w:rsid w:val="00C35BE1"/>
    <w:rsid w:val="00C77CBB"/>
    <w:rsid w:val="00C77EAA"/>
    <w:rsid w:val="00CF60CE"/>
    <w:rsid w:val="00DB37C4"/>
    <w:rsid w:val="00DF78B1"/>
    <w:rsid w:val="00E37EE8"/>
    <w:rsid w:val="00EA4215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E2D2"/>
  <w15:docId w15:val="{A7C1375F-FDC0-4850-AD26-57EBA447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682F35"/>
    <w:pPr>
      <w:spacing w:after="0" w:line="240" w:lineRule="auto"/>
      <w:ind w:left="720"/>
      <w:contextualSpacing/>
    </w:pPr>
    <w:rPr>
      <w:rFonts w:ascii="Arial" w:eastAsiaTheme="minorHAnsi" w:hAnsi="Arial" w:cstheme="minorBidi"/>
      <w:color w:val="auto"/>
      <w:kern w:val="0"/>
      <w:sz w:val="24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30489-50EE-4E50-9C27-18B35E933C05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2400eaf0-bca2-4465-b07f-212b6e067782"/>
    <ds:schemaRef ds:uri="http://schemas.microsoft.com/office/2006/documentManagement/types"/>
    <ds:schemaRef ds:uri="http://schemas.microsoft.com/office/infopath/2007/PartnerControls"/>
    <ds:schemaRef ds:uri="52a45fb2-3bd0-4b93-a6b2-3868bb0ccd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ADC61F-ACC9-469D-87F7-0C09186C7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75F69-3A51-4129-9787-8E815F322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4</DocSecurity>
  <Lines>26</Lines>
  <Paragraphs>7</Paragraphs>
  <ScaleCrop>false</ScaleCrop>
  <Company>BCP Council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Linda Wilson</cp:lastModifiedBy>
  <cp:revision>2</cp:revision>
  <dcterms:created xsi:type="dcterms:W3CDTF">2025-05-15T12:50:00Z</dcterms:created>
  <dcterms:modified xsi:type="dcterms:W3CDTF">2025-05-15T12:50:00Z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