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3CE40ED7" w:rsidR="009C3622" w:rsidRDefault="00225A98" w:rsidP="00AC1278">
      <w:pPr>
        <w:spacing w:before="120"/>
        <w:ind w:left="-709" w:right="-306"/>
        <w:rPr>
          <w:b/>
          <w:color w:val="365F91" w:themeColor="accent1" w:themeShade="BF"/>
          <w:sz w:val="22"/>
        </w:rPr>
      </w:pPr>
      <w:r>
        <w:rPr>
          <w:noProof/>
          <w:color w:val="365F91" w:themeColor="accent1" w:themeShade="BF"/>
          <w:sz w:val="18"/>
          <w:lang w:eastAsia="en-GB"/>
        </w:rPr>
        <mc:AlternateContent>
          <mc:Choice Requires="wps">
            <w:drawing>
              <wp:anchor distT="0" distB="0" distL="114300" distR="114300" simplePos="0" relativeHeight="251658240" behindDoc="0" locked="0" layoutInCell="1" allowOverlap="1" wp14:anchorId="2E1F1013" wp14:editId="0FA15FC7">
                <wp:simplePos x="0" y="0"/>
                <wp:positionH relativeFrom="column">
                  <wp:posOffset>4962525</wp:posOffset>
                </wp:positionH>
                <wp:positionV relativeFrom="paragraph">
                  <wp:posOffset>81280</wp:posOffset>
                </wp:positionV>
                <wp:extent cx="609600" cy="423545"/>
                <wp:effectExtent l="0" t="0" r="0" b="0"/>
                <wp:wrapNone/>
                <wp:docPr id="15507055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wps:spPr>
                      <wps:txb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13" id="_x0000_t202" coordsize="21600,21600" o:spt="202" path="m,l,21600r21600,l21600,xe">
                <v:stroke joinstyle="miter"/>
                <v:path gradientshapeok="t" o:connecttype="rect"/>
              </v:shapetype>
              <v:shape id="Text Box 13"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4B864986" w:rsidRPr="0E28AE55">
        <w:rPr>
          <w:rFonts w:eastAsia="Arial" w:cs="Arial"/>
          <w:color w:val="365F91" w:themeColor="accent1" w:themeShade="BF"/>
          <w:sz w:val="18"/>
          <w:szCs w:val="18"/>
        </w:rPr>
        <w:t>I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A" w14:textId="33E700D2" w:rsidR="001007F1" w:rsidRDefault="00225A98">
    <w:pPr>
      <w:pStyle w:val="Header"/>
    </w:pPr>
    <w:r>
      <w:rPr>
        <w:noProof/>
        <w:lang w:eastAsia="en-GB"/>
      </w:rPr>
      <mc:AlternateContent>
        <mc:Choice Requires="wps">
          <w:drawing>
            <wp:anchor distT="0" distB="0" distL="114300" distR="114300" simplePos="0" relativeHeight="251658240" behindDoc="0" locked="0" layoutInCell="1" allowOverlap="1" wp14:anchorId="2E1F1021" wp14:editId="107D59B4">
              <wp:simplePos x="0" y="0"/>
              <wp:positionH relativeFrom="column">
                <wp:align>center</wp:align>
              </wp:positionH>
              <wp:positionV relativeFrom="paragraph">
                <wp:posOffset>0</wp:posOffset>
              </wp:positionV>
              <wp:extent cx="7583805" cy="594995"/>
              <wp:effectExtent l="0" t="0" r="0" b="0"/>
              <wp:wrapNone/>
              <wp:docPr id="19736083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chemeClr val="tx2">
                          <a:lumMod val="60000"/>
                          <a:lumOff val="40000"/>
                        </a:schemeClr>
                      </a:solidFill>
                      <a:ln w="9525">
                        <a:solidFill>
                          <a:srgbClr val="000000"/>
                        </a:solidFill>
                        <a:miter lim="800000"/>
                        <a:headEnd/>
                        <a:tailEnd/>
                      </a:ln>
                    </wps:spPr>
                    <wps:txb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1" id="_x0000_t202" coordsize="21600,21600" o:spt="202" path="m,l,21600r21600,l21600,xe">
              <v:stroke joinstyle="miter"/>
              <v:path gradientshapeok="t" o:connecttype="rect"/>
            </v:shapetype>
            <v:shape id="Text Box 11"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C" w14:textId="5E659BB1" w:rsidR="001007F1" w:rsidRDefault="00225A98">
    <w:pPr>
      <w:pStyle w:val="Header"/>
    </w:pPr>
    <w:r>
      <w:rPr>
        <w:noProof/>
        <w:lang w:eastAsia="en-GB"/>
      </w:rPr>
      <mc:AlternateContent>
        <mc:Choice Requires="wps">
          <w:drawing>
            <wp:anchor distT="0" distB="0" distL="114300" distR="114300" simplePos="0" relativeHeight="251658241" behindDoc="0" locked="0" layoutInCell="1" allowOverlap="1" wp14:anchorId="2E1F1022" wp14:editId="3DD2E345">
              <wp:simplePos x="0" y="0"/>
              <wp:positionH relativeFrom="column">
                <wp:align>center</wp:align>
              </wp:positionH>
              <wp:positionV relativeFrom="paragraph">
                <wp:posOffset>0</wp:posOffset>
              </wp:positionV>
              <wp:extent cx="7946390" cy="594995"/>
              <wp:effectExtent l="0" t="0" r="0" b="0"/>
              <wp:wrapNone/>
              <wp:docPr id="9867162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2" id="_x0000_t202" coordsize="21600,21600" o:spt="202" path="m,l,21600r21600,l21600,xe">
              <v:stroke joinstyle="miter"/>
              <v:path gradientshapeok="t" o:connecttype="rect"/>
            </v:shapetype>
            <v:shape id="Text Box 9" o:sp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D" w14:textId="50ECC79B" w:rsidR="001007F1" w:rsidRDefault="00225A98">
    <w:pPr>
      <w:pStyle w:val="Header"/>
    </w:pPr>
    <w:r>
      <w:rPr>
        <w:noProof/>
        <w:lang w:eastAsia="en-GB"/>
      </w:rPr>
      <mc:AlternateContent>
        <mc:Choice Requires="wps">
          <w:drawing>
            <wp:anchor distT="0" distB="0" distL="114300" distR="114300" simplePos="0" relativeHeight="251658242" behindDoc="0" locked="0" layoutInCell="1" allowOverlap="1" wp14:anchorId="2E1F1023" wp14:editId="00C2EC38">
              <wp:simplePos x="0" y="0"/>
              <wp:positionH relativeFrom="column">
                <wp:align>center</wp:align>
              </wp:positionH>
              <wp:positionV relativeFrom="paragraph">
                <wp:posOffset>0</wp:posOffset>
              </wp:positionV>
              <wp:extent cx="7946390" cy="594995"/>
              <wp:effectExtent l="0" t="0" r="0" b="0"/>
              <wp:wrapNone/>
              <wp:docPr id="9367186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3" id="_x0000_t202" coordsize="21600,21600" o:spt="202" path="m,l,21600r21600,l21600,xe">
              <v:stroke joinstyle="miter"/>
              <v:path gradientshapeok="t" o:connecttype="rect"/>
            </v:shapetype>
            <v:shape id="Text Box 7"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E" w14:textId="26ABEDDF" w:rsidR="001007F1" w:rsidRDefault="00225A98" w:rsidP="00785E6F">
    <w:pPr>
      <w:pStyle w:val="Header"/>
      <w:ind w:left="-709" w:right="-306"/>
    </w:pPr>
    <w:r>
      <w:rPr>
        <w:noProof/>
        <w:lang w:eastAsia="en-GB"/>
      </w:rPr>
      <mc:AlternateContent>
        <mc:Choice Requires="wps">
          <w:drawing>
            <wp:anchor distT="0" distB="0" distL="114300" distR="114300" simplePos="0" relativeHeight="251658243" behindDoc="0" locked="0" layoutInCell="1" allowOverlap="1" wp14:anchorId="2E1F1024" wp14:editId="68D3F6B2">
              <wp:simplePos x="0" y="0"/>
              <wp:positionH relativeFrom="column">
                <wp:align>center</wp:align>
              </wp:positionH>
              <wp:positionV relativeFrom="paragraph">
                <wp:posOffset>0</wp:posOffset>
              </wp:positionV>
              <wp:extent cx="7946390" cy="594995"/>
              <wp:effectExtent l="0" t="0" r="0" b="0"/>
              <wp:wrapNone/>
              <wp:docPr id="2014758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4" id="_x0000_t202" coordsize="21600,21600" o:spt="202" path="m,l,21600r21600,l21600,xe">
              <v:stroke joinstyle="miter"/>
              <v:path gradientshapeok="t" o:connecttype="rect"/>
            </v:shapetype>
            <v:shape id="Text Box 5" o:spid="_x0000_s1030" type="#_x0000_t202" style="position:absolute;left:0;text-align:left;margin-left:0;margin-top:0;width:625.7pt;height:46.8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F" w14:textId="2142B816" w:rsidR="008B5CF3" w:rsidRDefault="00225A98" w:rsidP="00785E6F">
    <w:pPr>
      <w:pStyle w:val="Header"/>
      <w:ind w:left="-709" w:right="-306"/>
    </w:pPr>
    <w:r>
      <w:rPr>
        <w:noProof/>
        <w:lang w:val="en-US" w:eastAsia="zh-TW"/>
      </w:rPr>
      <mc:AlternateContent>
        <mc:Choice Requires="wps">
          <w:drawing>
            <wp:anchor distT="0" distB="0" distL="114300" distR="114300" simplePos="0" relativeHeight="251658245" behindDoc="0" locked="0" layoutInCell="1" allowOverlap="1" wp14:anchorId="2E1F1025" wp14:editId="6C05455B">
              <wp:simplePos x="0" y="0"/>
              <wp:positionH relativeFrom="column">
                <wp:align>center</wp:align>
              </wp:positionH>
              <wp:positionV relativeFrom="paragraph">
                <wp:posOffset>0</wp:posOffset>
              </wp:positionV>
              <wp:extent cx="7946390" cy="594995"/>
              <wp:effectExtent l="0" t="0" r="0" b="0"/>
              <wp:wrapNone/>
              <wp:docPr id="95231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E1F1032" w14:textId="77777777" w:rsidR="008B5CF3" w:rsidRPr="00FE291F" w:rsidRDefault="008B5CF3"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5" id="_x0000_t202" coordsize="21600,21600" o:spt="202" path="m,l,21600r21600,l21600,xe">
              <v:stroke joinstyle="miter"/>
              <v:path gradientshapeok="t" o:connecttype="rect"/>
            </v:shapetype>
            <v:shape id="Text Box 3" o:spid="_x0000_s1031"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20" w14:textId="0E5D36C6" w:rsidR="001007F1" w:rsidRDefault="00225A98" w:rsidP="00785E6F">
    <w:pPr>
      <w:pStyle w:val="Header"/>
      <w:ind w:left="-709" w:right="-306"/>
    </w:pPr>
    <w:r>
      <w:rPr>
        <w:noProof/>
        <w:lang w:eastAsia="en-GB"/>
      </w:rPr>
      <mc:AlternateContent>
        <mc:Choice Requires="wps">
          <w:drawing>
            <wp:anchor distT="0" distB="0" distL="114300" distR="114300" simplePos="0" relativeHeight="251658244" behindDoc="0" locked="0" layoutInCell="1" allowOverlap="1" wp14:anchorId="2E1F1026" wp14:editId="4876BDD4">
              <wp:simplePos x="0" y="0"/>
              <wp:positionH relativeFrom="column">
                <wp:align>center</wp:align>
              </wp:positionH>
              <wp:positionV relativeFrom="paragraph">
                <wp:posOffset>0</wp:posOffset>
              </wp:positionV>
              <wp:extent cx="7946390" cy="594995"/>
              <wp:effectExtent l="0" t="0" r="0" b="0"/>
              <wp:wrapNone/>
              <wp:docPr id="1879817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33" w14:textId="77777777" w:rsidR="001007F1" w:rsidRPr="00AB28A1" w:rsidRDefault="001007F1" w:rsidP="00785E6F">
                          <w:pPr>
                            <w:ind w:right="444"/>
                            <w:jc w:val="center"/>
                            <w:rPr>
                              <w:b/>
                              <w:color w:val="FFFFFF" w:themeColor="background1"/>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6" id="_x0000_t202" coordsize="21600,21600" o:spt="202" path="m,l,21600r21600,l21600,xe">
              <v:stroke joinstyle="miter"/>
              <v:path gradientshapeok="t" o:connecttype="rect"/>
            </v:shapetype>
            <v:shape id="Text Box 1" o:spid="_x0000_s1032"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25A9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40C33"/>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CF0ED4"/>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CECA36-213D-4AE6-95DC-D132945311DA}"/>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4</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2024-08-12T09:27:00Z</dcterms:created>
  <dcterms:modified xsi:type="dcterms:W3CDTF">2024-08-12T09:27:00Z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