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No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here :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If you have not previously been employed, or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r w:rsidRPr="00265F4E">
              <w:rPr>
                <w:rFonts w:asciiTheme="minorHAnsi" w:eastAsia="Trebuchet MS" w:hAnsiTheme="minorHAnsi" w:cstheme="minorHAnsi"/>
                <w:color w:val="17365D"/>
              </w:rPr>
              <w:t>In order to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taken into account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If you are successful at interview and take up employment with the Trust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activities’.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2107340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0F5282"/>
    <w:rsid w:val="0014479A"/>
    <w:rsid w:val="001C08D1"/>
    <w:rsid w:val="001C69B5"/>
    <w:rsid w:val="001D7AC2"/>
    <w:rsid w:val="002108C2"/>
    <w:rsid w:val="00211E6E"/>
    <w:rsid w:val="00265F4E"/>
    <w:rsid w:val="003A1038"/>
    <w:rsid w:val="003D0B85"/>
    <w:rsid w:val="004D1924"/>
    <w:rsid w:val="005513BA"/>
    <w:rsid w:val="005B6827"/>
    <w:rsid w:val="005F1C91"/>
    <w:rsid w:val="00607A06"/>
    <w:rsid w:val="00614EC1"/>
    <w:rsid w:val="00690BCE"/>
    <w:rsid w:val="006E60E0"/>
    <w:rsid w:val="00730FB4"/>
    <w:rsid w:val="007E62B9"/>
    <w:rsid w:val="00914198"/>
    <w:rsid w:val="009158DB"/>
    <w:rsid w:val="00967B86"/>
    <w:rsid w:val="00980F40"/>
    <w:rsid w:val="00A03604"/>
    <w:rsid w:val="00A12DCF"/>
    <w:rsid w:val="00A216A0"/>
    <w:rsid w:val="00B26364"/>
    <w:rsid w:val="00B33407"/>
    <w:rsid w:val="00B77084"/>
    <w:rsid w:val="00BD556E"/>
    <w:rsid w:val="00CC33DF"/>
    <w:rsid w:val="00CC3A5F"/>
    <w:rsid w:val="00D0220F"/>
    <w:rsid w:val="00D94D36"/>
    <w:rsid w:val="00DE3147"/>
    <w:rsid w:val="00EA0DE5"/>
    <w:rsid w:val="00F65FAC"/>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1537</Words>
  <Characters>8767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Annette Burgess</cp:lastModifiedBy>
  <cp:revision>2</cp:revision>
  <cp:lastPrinted>2023-10-06T10:53:00Z</cp:lastPrinted>
  <dcterms:created xsi:type="dcterms:W3CDTF">2024-07-02T13:09:00Z</dcterms:created>
  <dcterms:modified xsi:type="dcterms:W3CDTF">2024-07-02T13:09:00Z</dcterms:modified>
</cp:coreProperties>
</file>