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01A1F" w14:textId="77777777" w:rsidR="00D95694" w:rsidRDefault="00D95694" w:rsidP="00D95694">
      <w:pPr>
        <w:tabs>
          <w:tab w:val="left" w:pos="0"/>
          <w:tab w:val="left" w:pos="555"/>
        </w:tabs>
        <w:overflowPunct/>
        <w:autoSpaceDE/>
        <w:autoSpaceDN/>
        <w:adjustRightInd/>
        <w:spacing w:before="200" w:after="200"/>
        <w:ind w:left="1605" w:firstLine="555"/>
        <w:contextualSpacing/>
        <w:textAlignment w:val="auto"/>
        <w:rPr>
          <w:rFonts w:ascii="Arial" w:hAnsi="Arial" w:cs="Arial"/>
          <w:b/>
          <w:spacing w:val="-4"/>
          <w:sz w:val="24"/>
          <w:szCs w:val="24"/>
        </w:rPr>
      </w:pPr>
      <w:bookmarkStart w:id="0" w:name="_GoBack"/>
      <w:bookmarkEnd w:id="0"/>
      <w:r w:rsidRPr="00756AE1">
        <w:rPr>
          <w:rFonts w:ascii="Arial" w:hAnsi="Arial" w:cs="Arial"/>
          <w:b/>
          <w:spacing w:val="-4"/>
          <w:sz w:val="24"/>
          <w:szCs w:val="24"/>
        </w:rPr>
        <w:t>PERSON SPECIFICATION</w:t>
      </w:r>
    </w:p>
    <w:p w14:paraId="3E1715B4" w14:textId="77777777" w:rsidR="00D95694" w:rsidRDefault="00D95694" w:rsidP="00D95694">
      <w:pPr>
        <w:tabs>
          <w:tab w:val="left" w:pos="0"/>
          <w:tab w:val="left" w:pos="555"/>
        </w:tabs>
        <w:overflowPunct/>
        <w:autoSpaceDE/>
        <w:autoSpaceDN/>
        <w:adjustRightInd/>
        <w:spacing w:before="200" w:after="200"/>
        <w:ind w:left="1605" w:firstLine="555"/>
        <w:contextualSpacing/>
        <w:textAlignment w:val="auto"/>
        <w:rPr>
          <w:rFonts w:ascii="Arial" w:hAnsi="Arial" w:cs="Arial"/>
          <w:b/>
          <w:spacing w:val="-3"/>
          <w:sz w:val="24"/>
        </w:rPr>
      </w:pPr>
    </w:p>
    <w:tbl>
      <w:tblPr>
        <w:tblpPr w:leftFromText="180" w:rightFromText="180" w:vertAnchor="text" w:tblpXSpec="center" w:tblpY="1"/>
        <w:tblOverlap w:val="never"/>
        <w:tblW w:w="1067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472"/>
        <w:gridCol w:w="1934"/>
        <w:gridCol w:w="2268"/>
      </w:tblGrid>
      <w:tr w:rsidR="00D95694" w14:paraId="10956A95" w14:textId="77777777" w:rsidTr="00D95694">
        <w:trPr>
          <w:trHeight w:val="418"/>
        </w:trPr>
        <w:tc>
          <w:tcPr>
            <w:tcW w:w="647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6A874E8" w14:textId="77777777" w:rsidR="00D95694" w:rsidRDefault="00D95694" w:rsidP="00D95694">
            <w:pPr>
              <w:tabs>
                <w:tab w:val="left" w:pos="-720"/>
              </w:tabs>
              <w:suppressAutoHyphens/>
              <w:spacing w:before="90" w:afterLines="20" w:after="48"/>
              <w:jc w:val="center"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</w:rPr>
              <w:t>ATTRIBUTES &amp; CRITERIA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</w:tcBorders>
          </w:tcPr>
          <w:p w14:paraId="5799ABF1" w14:textId="77777777" w:rsidR="00D95694" w:rsidRDefault="00D95694" w:rsidP="00D95694">
            <w:pPr>
              <w:tabs>
                <w:tab w:val="left" w:pos="-720"/>
              </w:tabs>
              <w:suppressAutoHyphens/>
              <w:spacing w:before="90" w:afterLines="20" w:after="48"/>
              <w:rPr>
                <w:rFonts w:ascii="Arial" w:hAnsi="Arial" w:cs="Arial"/>
                <w:b/>
                <w:spacing w:val="-3"/>
                <w:sz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</w:rPr>
              <w:t>ESSENTIAL/ DESIRABLE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661737" w14:textId="77777777" w:rsidR="00D95694" w:rsidRDefault="00D95694" w:rsidP="00D95694">
            <w:pPr>
              <w:tabs>
                <w:tab w:val="left" w:pos="-720"/>
              </w:tabs>
              <w:suppressAutoHyphens/>
              <w:spacing w:before="90" w:afterLines="20" w:after="48"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</w:rPr>
              <w:t>METHOD OF ASSESSMENT</w:t>
            </w:r>
          </w:p>
        </w:tc>
      </w:tr>
      <w:tr w:rsidR="00D95694" w14:paraId="7208D9EA" w14:textId="77777777" w:rsidTr="00D95694">
        <w:trPr>
          <w:trHeight w:val="1628"/>
        </w:trPr>
        <w:tc>
          <w:tcPr>
            <w:tcW w:w="6472" w:type="dxa"/>
            <w:tcBorders>
              <w:top w:val="single" w:sz="6" w:space="0" w:color="auto"/>
              <w:left w:val="single" w:sz="6" w:space="0" w:color="auto"/>
            </w:tcBorders>
          </w:tcPr>
          <w:p w14:paraId="4F268230" w14:textId="77777777" w:rsidR="00D95694" w:rsidRPr="00363613" w:rsidRDefault="00D95694" w:rsidP="00D95694">
            <w:pPr>
              <w:tabs>
                <w:tab w:val="left" w:pos="-720"/>
              </w:tabs>
              <w:suppressAutoHyphens/>
              <w:spacing w:afterLines="20" w:after="48"/>
              <w:rPr>
                <w:rFonts w:ascii="Arial" w:hAnsi="Arial" w:cs="Arial"/>
                <w:b/>
                <w:spacing w:val="-3"/>
                <w:sz w:val="24"/>
              </w:rPr>
            </w:pPr>
            <w:r w:rsidRPr="1F7AF7A9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EXPERIENCE</w:t>
            </w:r>
          </w:p>
          <w:p w14:paraId="135D3DC9" w14:textId="77777777" w:rsidR="00D95694" w:rsidRDefault="00D95694" w:rsidP="00D95694">
            <w:pPr>
              <w:numPr>
                <w:ilvl w:val="0"/>
                <w:numId w:val="4"/>
              </w:numPr>
              <w:spacing w:afterLines="20" w:after="48"/>
              <w:rPr>
                <w:rFonts w:ascii="Arial" w:hAnsi="Arial"/>
                <w:sz w:val="24"/>
                <w:szCs w:val="24"/>
              </w:rPr>
            </w:pPr>
            <w:r w:rsidRPr="5798D172">
              <w:rPr>
                <w:rFonts w:ascii="Arial" w:hAnsi="Arial"/>
                <w:sz w:val="24"/>
                <w:szCs w:val="24"/>
              </w:rPr>
              <w:t>Experience of waste and environmental related issues</w:t>
            </w:r>
          </w:p>
          <w:p w14:paraId="7B181365" w14:textId="77777777" w:rsidR="00D95694" w:rsidRDefault="00D95694" w:rsidP="00D95694">
            <w:pPr>
              <w:numPr>
                <w:ilvl w:val="0"/>
                <w:numId w:val="4"/>
              </w:numPr>
              <w:spacing w:afterLines="20" w:after="48"/>
              <w:rPr>
                <w:rFonts w:ascii="Arial" w:hAnsi="Arial"/>
                <w:sz w:val="24"/>
                <w:szCs w:val="24"/>
              </w:rPr>
            </w:pPr>
            <w:r w:rsidRPr="5798D172">
              <w:rPr>
                <w:rFonts w:ascii="Arial" w:hAnsi="Arial"/>
                <w:sz w:val="24"/>
                <w:szCs w:val="24"/>
              </w:rPr>
              <w:t>Communication with members of the public, in person and on phone</w:t>
            </w:r>
          </w:p>
          <w:p w14:paraId="65ACFF8D" w14:textId="77777777" w:rsidR="00D95694" w:rsidRPr="00E679C5" w:rsidRDefault="00D95694" w:rsidP="00D95694">
            <w:pPr>
              <w:numPr>
                <w:ilvl w:val="0"/>
                <w:numId w:val="4"/>
              </w:numPr>
              <w:spacing w:afterLines="20" w:after="48"/>
              <w:rPr>
                <w:rFonts w:ascii="Arial" w:hAnsi="Arial" w:cs="Arial"/>
                <w:sz w:val="24"/>
                <w:szCs w:val="24"/>
              </w:rPr>
            </w:pPr>
            <w:r w:rsidRPr="5798D172">
              <w:rPr>
                <w:rFonts w:ascii="Arial" w:hAnsi="Arial" w:cs="Arial"/>
                <w:sz w:val="24"/>
                <w:szCs w:val="24"/>
              </w:rPr>
              <w:t xml:space="preserve">Knowledge of database management and production of performance and cost related </w:t>
            </w:r>
            <w:proofErr w:type="gramStart"/>
            <w:r w:rsidRPr="5798D172">
              <w:rPr>
                <w:rFonts w:ascii="Arial" w:hAnsi="Arial" w:cs="Arial"/>
                <w:sz w:val="24"/>
                <w:szCs w:val="24"/>
              </w:rPr>
              <w:t>reports</w:t>
            </w:r>
            <w:proofErr w:type="gramEnd"/>
          </w:p>
          <w:p w14:paraId="38D4B9C9" w14:textId="77777777" w:rsidR="00D95694" w:rsidRPr="00EA1C80" w:rsidRDefault="00D95694" w:rsidP="00D95694">
            <w:pPr>
              <w:numPr>
                <w:ilvl w:val="0"/>
                <w:numId w:val="4"/>
              </w:numPr>
              <w:spacing w:afterLines="20" w:after="48"/>
              <w:rPr>
                <w:rFonts w:ascii="Arial" w:hAnsi="Arial"/>
                <w:sz w:val="24"/>
                <w:szCs w:val="24"/>
              </w:rPr>
            </w:pPr>
            <w:r w:rsidRPr="5798D172">
              <w:rPr>
                <w:rFonts w:ascii="Arial" w:hAnsi="Arial"/>
                <w:sz w:val="24"/>
                <w:szCs w:val="24"/>
              </w:rPr>
              <w:t>Financial administration and control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</w:tcBorders>
          </w:tcPr>
          <w:p w14:paraId="53E82DA2" w14:textId="77777777" w:rsidR="00D95694" w:rsidRDefault="00D95694" w:rsidP="00D95694">
            <w:pPr>
              <w:spacing w:line="240" w:lineRule="exact"/>
              <w:rPr>
                <w:rFonts w:ascii="Arial" w:hAnsi="Arial" w:cs="Arial"/>
              </w:rPr>
            </w:pPr>
          </w:p>
          <w:p w14:paraId="0D2B82FC" w14:textId="77777777" w:rsidR="00D95694" w:rsidRDefault="00D95694" w:rsidP="00D95694">
            <w:pPr>
              <w:rPr>
                <w:rFonts w:ascii="Arial" w:hAnsi="Arial" w:cs="Arial"/>
                <w:sz w:val="24"/>
                <w:szCs w:val="24"/>
              </w:rPr>
            </w:pPr>
            <w:r w:rsidRPr="000F227F">
              <w:rPr>
                <w:rFonts w:ascii="Arial" w:hAnsi="Arial" w:cs="Arial"/>
                <w:sz w:val="24"/>
                <w:szCs w:val="24"/>
              </w:rPr>
              <w:t>Desirable</w:t>
            </w:r>
          </w:p>
          <w:p w14:paraId="594CBCEF" w14:textId="77777777" w:rsidR="00D95694" w:rsidRDefault="00D95694" w:rsidP="00D956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F91049" w14:textId="77777777" w:rsidR="00D95694" w:rsidRDefault="00D95694" w:rsidP="00D95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40F2BD33" w14:textId="77777777" w:rsidR="00D95694" w:rsidRDefault="00D95694" w:rsidP="00D956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5130F5" w14:textId="77777777" w:rsidR="00D95694" w:rsidRDefault="00D95694" w:rsidP="00D956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  <w:p w14:paraId="34D00244" w14:textId="77777777" w:rsidR="00D95694" w:rsidRDefault="00D95694" w:rsidP="00D956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F3CDAF" w14:textId="77777777" w:rsidR="00D95694" w:rsidRDefault="00D95694" w:rsidP="00D95694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  <w:p w14:paraId="66268A63" w14:textId="77777777" w:rsidR="00D95694" w:rsidRDefault="00D95694" w:rsidP="00D95694">
            <w:pPr>
              <w:spacing w:line="240" w:lineRule="exact"/>
              <w:rPr>
                <w:rFonts w:ascii="Arial" w:hAnsi="Arial" w:cs="Arial"/>
              </w:rPr>
            </w:pPr>
          </w:p>
          <w:p w14:paraId="6F97F3AB" w14:textId="77777777" w:rsidR="00D95694" w:rsidRPr="00D41DA9" w:rsidRDefault="00D95694" w:rsidP="00D95694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6BE30E" w14:textId="77777777" w:rsidR="00D95694" w:rsidRDefault="00D95694" w:rsidP="00D95694">
            <w:pPr>
              <w:pStyle w:val="Heading2"/>
              <w:numPr>
                <w:ilvl w:val="12"/>
                <w:numId w:val="0"/>
              </w:numPr>
              <w:spacing w:afterLines="20" w:after="48"/>
            </w:pPr>
            <w:r>
              <w:t>Application Form</w:t>
            </w:r>
          </w:p>
          <w:p w14:paraId="4CF25458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Interview</w:t>
            </w:r>
          </w:p>
          <w:p w14:paraId="079AA005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References</w:t>
            </w:r>
          </w:p>
          <w:p w14:paraId="51F99072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6E273AD4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</w:tc>
      </w:tr>
      <w:tr w:rsidR="00D95694" w14:paraId="50D476E2" w14:textId="77777777" w:rsidTr="00D95694">
        <w:trPr>
          <w:trHeight w:val="1897"/>
        </w:trPr>
        <w:tc>
          <w:tcPr>
            <w:tcW w:w="6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9CCC6F" w14:textId="77777777" w:rsidR="00D95694" w:rsidRPr="00363613" w:rsidRDefault="00D95694" w:rsidP="00D95694">
            <w:pPr>
              <w:tabs>
                <w:tab w:val="left" w:pos="-720"/>
              </w:tabs>
              <w:suppressAutoHyphens/>
              <w:spacing w:afterLines="20" w:after="48"/>
              <w:rPr>
                <w:rFonts w:ascii="Arial" w:hAnsi="Arial" w:cs="Arial"/>
                <w:b/>
                <w:spacing w:val="-3"/>
                <w:sz w:val="24"/>
              </w:rPr>
            </w:pPr>
            <w:r w:rsidRPr="1F7AF7A9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QUALIFICATIONS / TRAINING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79"/>
            </w:tblGrid>
            <w:tr w:rsidR="00D95694" w14:paraId="54C3714B" w14:textId="77777777" w:rsidTr="005A741C">
              <w:trPr>
                <w:trHeight w:val="1358"/>
              </w:trPr>
              <w:tc>
                <w:tcPr>
                  <w:tcW w:w="8879" w:type="dxa"/>
                </w:tcPr>
                <w:p w14:paraId="125BA3DB" w14:textId="77777777" w:rsidR="00D95694" w:rsidRPr="008B6D7D" w:rsidRDefault="00D95694" w:rsidP="00D95694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Lines="20" w:after="48"/>
                    <w:suppressOverlap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5798D172">
                    <w:rPr>
                      <w:rFonts w:ascii="Arial" w:hAnsi="Arial" w:cs="Arial"/>
                      <w:sz w:val="24"/>
                      <w:szCs w:val="24"/>
                    </w:rPr>
                    <w:t xml:space="preserve">3 A levels, NVQ3 or 4, HND, diploma or similar </w:t>
                  </w:r>
                </w:p>
                <w:p w14:paraId="60A9C0C1" w14:textId="77777777" w:rsidR="00D95694" w:rsidRDefault="00D95694" w:rsidP="00D95694">
                  <w:pPr>
                    <w:framePr w:hSpace="180" w:wrap="around" w:vAnchor="text" w:hAnchor="text" w:xAlign="center" w:y="1"/>
                    <w:spacing w:afterLines="20" w:after="48"/>
                    <w:ind w:left="283"/>
                    <w:suppressOverlap/>
                    <w:textAlignment w:val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qualification, or equivalent experience in Waste </w:t>
                  </w:r>
                </w:p>
                <w:p w14:paraId="6B548ECB" w14:textId="77777777" w:rsidR="00D95694" w:rsidRPr="008B6D7D" w:rsidRDefault="00D95694" w:rsidP="00D95694">
                  <w:pPr>
                    <w:framePr w:hSpace="180" w:wrap="around" w:vAnchor="text" w:hAnchor="text" w:xAlign="center" w:y="1"/>
                    <w:spacing w:afterLines="20" w:after="48"/>
                    <w:ind w:left="283"/>
                    <w:suppressOverlap/>
                    <w:textAlignment w:val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Management</w:t>
                  </w:r>
                </w:p>
                <w:p w14:paraId="25F6E40E" w14:textId="77777777" w:rsidR="00D95694" w:rsidRPr="007227B5" w:rsidRDefault="00D95694" w:rsidP="00D95694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Lines="20" w:after="48"/>
                    <w:suppressOverlap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5798D172">
                    <w:rPr>
                      <w:rFonts w:ascii="Arial" w:hAnsi="Arial" w:cs="Arial"/>
                      <w:sz w:val="24"/>
                      <w:szCs w:val="24"/>
                    </w:rPr>
                    <w:t xml:space="preserve">Strong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n</w:t>
                  </w:r>
                  <w:r w:rsidRPr="5798D172">
                    <w:rPr>
                      <w:rFonts w:ascii="Arial" w:hAnsi="Arial" w:cs="Arial"/>
                      <w:sz w:val="24"/>
                      <w:szCs w:val="24"/>
                    </w:rPr>
                    <w:t xml:space="preserve">umeracy, </w:t>
                  </w:r>
                  <w:proofErr w:type="gramStart"/>
                  <w:r w:rsidRPr="5798D172">
                    <w:rPr>
                      <w:rFonts w:ascii="Arial" w:hAnsi="Arial" w:cs="Arial"/>
                      <w:sz w:val="24"/>
                      <w:szCs w:val="24"/>
                    </w:rPr>
                    <w:t>literacy</w:t>
                  </w:r>
                  <w:proofErr w:type="gramEnd"/>
                  <w:r w:rsidRPr="5798D172">
                    <w:rPr>
                      <w:rFonts w:ascii="Arial" w:hAnsi="Arial" w:cs="Arial"/>
                      <w:sz w:val="24"/>
                      <w:szCs w:val="24"/>
                    </w:rPr>
                    <w:t xml:space="preserve"> and IT skills</w:t>
                  </w:r>
                </w:p>
                <w:p w14:paraId="0B97AC8E" w14:textId="77777777" w:rsidR="00D95694" w:rsidRDefault="00D95694" w:rsidP="00D95694">
                  <w:pPr>
                    <w:pStyle w:val="Default"/>
                    <w:framePr w:hSpace="180" w:wrap="around" w:vAnchor="text" w:hAnchor="text" w:xAlign="center" w:y="1"/>
                    <w:ind w:left="720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8DE1C71" w14:textId="77777777" w:rsidR="00D95694" w:rsidRDefault="00D95694" w:rsidP="00D95694">
            <w:pPr>
              <w:tabs>
                <w:tab w:val="left" w:pos="317"/>
              </w:tabs>
              <w:spacing w:afterLines="20" w:after="48"/>
              <w:ind w:left="316"/>
              <w:rPr>
                <w:rFonts w:ascii="Arial" w:hAnsi="Arial"/>
                <w:sz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F5FEDB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173EEF4D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  <w:p w14:paraId="646F2B59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17DECF06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59B8DCEA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EA4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Application Form</w:t>
            </w:r>
          </w:p>
          <w:p w14:paraId="2A0D070E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Certificates</w:t>
            </w:r>
          </w:p>
        </w:tc>
      </w:tr>
      <w:tr w:rsidR="00D95694" w14:paraId="623DE0AD" w14:textId="77777777" w:rsidTr="00D95694">
        <w:trPr>
          <w:trHeight w:val="1630"/>
        </w:trPr>
        <w:tc>
          <w:tcPr>
            <w:tcW w:w="6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1E18AEE" w14:textId="77777777" w:rsidR="00D95694" w:rsidRDefault="00D95694" w:rsidP="00D95694">
            <w:pPr>
              <w:tabs>
                <w:tab w:val="left" w:pos="-720"/>
              </w:tabs>
              <w:suppressAutoHyphens/>
              <w:spacing w:afterLines="20" w:after="48"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</w:rPr>
              <w:t>APTITUDES /ABILITIES</w:t>
            </w:r>
          </w:p>
          <w:p w14:paraId="449B833C" w14:textId="77777777" w:rsidR="00D95694" w:rsidRPr="002570A0" w:rsidRDefault="00D95694" w:rsidP="00D95694">
            <w:pPr>
              <w:numPr>
                <w:ilvl w:val="0"/>
                <w:numId w:val="3"/>
              </w:numPr>
              <w:spacing w:afterLines="20" w:after="48"/>
              <w:rPr>
                <w:rFonts w:ascii="Arial" w:hAnsi="Arial"/>
                <w:sz w:val="24"/>
              </w:rPr>
            </w:pPr>
            <w:r w:rsidRPr="002570A0">
              <w:rPr>
                <w:rFonts w:ascii="Arial" w:hAnsi="Arial"/>
                <w:sz w:val="24"/>
              </w:rPr>
              <w:t>Confident communicator with</w:t>
            </w:r>
            <w:r>
              <w:rPr>
                <w:rFonts w:ascii="Arial" w:hAnsi="Arial"/>
                <w:sz w:val="24"/>
              </w:rPr>
              <w:t xml:space="preserve"> excellent interpersonal skills</w:t>
            </w:r>
            <w:r w:rsidRPr="002570A0">
              <w:rPr>
                <w:rFonts w:ascii="Arial" w:hAnsi="Arial"/>
                <w:sz w:val="24"/>
              </w:rPr>
              <w:t xml:space="preserve"> </w:t>
            </w:r>
          </w:p>
          <w:p w14:paraId="1D06662C" w14:textId="77777777" w:rsidR="00D95694" w:rsidRDefault="00D95694" w:rsidP="00D95694">
            <w:pPr>
              <w:numPr>
                <w:ilvl w:val="0"/>
                <w:numId w:val="3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Strong team player</w:t>
            </w:r>
          </w:p>
          <w:p w14:paraId="198A7A82" w14:textId="77777777" w:rsidR="00D95694" w:rsidRDefault="00D95694" w:rsidP="00D95694">
            <w:pPr>
              <w:numPr>
                <w:ilvl w:val="0"/>
                <w:numId w:val="3"/>
              </w:numPr>
              <w:spacing w:afterLines="20" w:after="48"/>
              <w:rPr>
                <w:rFonts w:ascii="Arial" w:hAnsi="Arial"/>
                <w:sz w:val="24"/>
                <w:szCs w:val="24"/>
              </w:rPr>
            </w:pPr>
            <w:r w:rsidRPr="5798D172">
              <w:rPr>
                <w:rFonts w:ascii="Arial" w:hAnsi="Arial"/>
                <w:sz w:val="24"/>
                <w:szCs w:val="24"/>
              </w:rPr>
              <w:t>Highly effective analytical and problem-solving skills</w:t>
            </w:r>
          </w:p>
          <w:p w14:paraId="708A7C81" w14:textId="77777777" w:rsidR="00D95694" w:rsidRPr="00E679C5" w:rsidRDefault="00D95694" w:rsidP="00D95694">
            <w:pPr>
              <w:numPr>
                <w:ilvl w:val="0"/>
                <w:numId w:val="3"/>
              </w:numPr>
              <w:spacing w:afterLines="20" w:after="48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E679C5">
              <w:rPr>
                <w:rFonts w:ascii="Arial" w:hAnsi="Arial" w:cs="Arial"/>
                <w:sz w:val="24"/>
                <w:szCs w:val="24"/>
              </w:rPr>
              <w:t>ble to work flexibly with colleagues to plan</w:t>
            </w:r>
            <w:r>
              <w:rPr>
                <w:rFonts w:ascii="Arial" w:hAnsi="Arial" w:cs="Arial"/>
                <w:sz w:val="24"/>
                <w:szCs w:val="24"/>
              </w:rPr>
              <w:t>, organise</w:t>
            </w:r>
            <w:r w:rsidRPr="00E679C5">
              <w:rPr>
                <w:rFonts w:ascii="Arial" w:hAnsi="Arial" w:cs="Arial"/>
                <w:sz w:val="24"/>
                <w:szCs w:val="24"/>
              </w:rPr>
              <w:t xml:space="preserve"> and allocate work </w:t>
            </w:r>
            <w:proofErr w:type="gramStart"/>
            <w:r w:rsidRPr="00E679C5">
              <w:rPr>
                <w:rFonts w:ascii="Arial" w:hAnsi="Arial" w:cs="Arial"/>
                <w:sz w:val="24"/>
                <w:szCs w:val="24"/>
              </w:rPr>
              <w:t>efficiently</w:t>
            </w:r>
            <w:proofErr w:type="gramEnd"/>
          </w:p>
          <w:p w14:paraId="0BD7524F" w14:textId="77777777" w:rsidR="00D95694" w:rsidRPr="00E679C5" w:rsidRDefault="00D95694" w:rsidP="00D95694">
            <w:pPr>
              <w:numPr>
                <w:ilvl w:val="0"/>
                <w:numId w:val="3"/>
              </w:numPr>
              <w:spacing w:afterLines="20" w:after="48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E679C5">
              <w:rPr>
                <w:rFonts w:ascii="Arial" w:hAnsi="Arial" w:cs="Arial"/>
                <w:sz w:val="24"/>
                <w:szCs w:val="24"/>
              </w:rPr>
              <w:t xml:space="preserve">lexibility to respond to changing demands of the role and to react to unplanned </w:t>
            </w:r>
            <w:proofErr w:type="gramStart"/>
            <w:r w:rsidRPr="00E679C5">
              <w:rPr>
                <w:rFonts w:ascii="Arial" w:hAnsi="Arial" w:cs="Arial"/>
                <w:sz w:val="24"/>
                <w:szCs w:val="24"/>
              </w:rPr>
              <w:t>events</w:t>
            </w:r>
            <w:proofErr w:type="gramEnd"/>
          </w:p>
          <w:p w14:paraId="5E7D5479" w14:textId="77777777" w:rsidR="00D95694" w:rsidRPr="00C0418A" w:rsidRDefault="00D95694" w:rsidP="00D95694">
            <w:pPr>
              <w:numPr>
                <w:ilvl w:val="0"/>
                <w:numId w:val="3"/>
              </w:numPr>
              <w:spacing w:afterLines="20" w:after="48"/>
              <w:rPr>
                <w:rFonts w:ascii="Arial" w:hAnsi="Arial"/>
                <w:sz w:val="24"/>
                <w:szCs w:val="24"/>
              </w:rPr>
            </w:pPr>
            <w:r w:rsidRPr="00C0418A">
              <w:rPr>
                <w:rFonts w:ascii="Arial" w:hAnsi="Arial" w:cs="Arial"/>
                <w:sz w:val="24"/>
                <w:szCs w:val="24"/>
              </w:rPr>
              <w:t xml:space="preserve">Able to work </w:t>
            </w:r>
            <w:r>
              <w:rPr>
                <w:rFonts w:ascii="Arial" w:hAnsi="Arial" w:cs="Arial"/>
                <w:sz w:val="24"/>
                <w:szCs w:val="24"/>
              </w:rPr>
              <w:t xml:space="preserve">effectively </w:t>
            </w:r>
            <w:r w:rsidRPr="00C0418A">
              <w:rPr>
                <w:rFonts w:ascii="Arial" w:hAnsi="Arial" w:cs="Arial"/>
                <w:sz w:val="24"/>
                <w:szCs w:val="24"/>
              </w:rPr>
              <w:t>under pressure, plan and prioritise own workload</w:t>
            </w:r>
            <w:r>
              <w:rPr>
                <w:rFonts w:ascii="Arial" w:hAnsi="Arial" w:cs="Arial"/>
                <w:sz w:val="24"/>
                <w:szCs w:val="24"/>
              </w:rPr>
              <w:t xml:space="preserve"> and workload of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others</w:t>
            </w:r>
            <w:proofErr w:type="gramEnd"/>
          </w:p>
          <w:p w14:paraId="091E9382" w14:textId="77777777" w:rsidR="00D95694" w:rsidRPr="002570A0" w:rsidRDefault="00D95694" w:rsidP="00D95694">
            <w:pPr>
              <w:numPr>
                <w:ilvl w:val="0"/>
                <w:numId w:val="3"/>
              </w:numPr>
              <w:spacing w:afterLines="20" w:after="48"/>
              <w:rPr>
                <w:rFonts w:ascii="Arial" w:hAnsi="Arial"/>
                <w:sz w:val="24"/>
              </w:rPr>
            </w:pPr>
            <w:r w:rsidRPr="002570A0">
              <w:rPr>
                <w:rFonts w:ascii="Arial" w:hAnsi="Arial"/>
                <w:sz w:val="24"/>
              </w:rPr>
              <w:t>Ability to co-ordinate</w:t>
            </w:r>
            <w:r>
              <w:rPr>
                <w:rFonts w:ascii="Arial" w:hAnsi="Arial"/>
                <w:sz w:val="24"/>
              </w:rPr>
              <w:t xml:space="preserve"> work across multi-skilled teams</w:t>
            </w:r>
          </w:p>
          <w:p w14:paraId="750D84C4" w14:textId="77777777" w:rsidR="00D95694" w:rsidRPr="00C0418A" w:rsidRDefault="00D95694" w:rsidP="00D95694">
            <w:pPr>
              <w:numPr>
                <w:ilvl w:val="0"/>
                <w:numId w:val="3"/>
              </w:numPr>
              <w:spacing w:afterLines="20" w:after="48"/>
              <w:rPr>
                <w:rFonts w:ascii="Arial" w:hAnsi="Arial"/>
                <w:i/>
                <w:sz w:val="24"/>
                <w:szCs w:val="24"/>
              </w:rPr>
            </w:pPr>
            <w:r w:rsidRPr="002570A0">
              <w:rPr>
                <w:rFonts w:ascii="Arial" w:hAnsi="Arial"/>
                <w:sz w:val="24"/>
              </w:rPr>
              <w:t>Ability to pass on detailed information to other</w:t>
            </w:r>
            <w:r>
              <w:rPr>
                <w:rFonts w:ascii="Arial" w:hAnsi="Arial"/>
                <w:sz w:val="24"/>
              </w:rPr>
              <w:t xml:space="preserve">s in a manner that is </w:t>
            </w:r>
            <w:proofErr w:type="gramStart"/>
            <w:r>
              <w:rPr>
                <w:rFonts w:ascii="Arial" w:hAnsi="Arial"/>
                <w:sz w:val="24"/>
              </w:rPr>
              <w:t>unders</w:t>
            </w:r>
            <w:r w:rsidRPr="004300B8">
              <w:rPr>
                <w:rFonts w:ascii="Arial" w:hAnsi="Arial"/>
                <w:sz w:val="24"/>
              </w:rPr>
              <w:t>tood</w:t>
            </w:r>
            <w:proofErr w:type="gramEnd"/>
          </w:p>
          <w:p w14:paraId="22AB494B" w14:textId="77777777" w:rsidR="00D95694" w:rsidRPr="00756AE1" w:rsidRDefault="00D95694" w:rsidP="00D95694">
            <w:pPr>
              <w:spacing w:line="240" w:lineRule="exact"/>
              <w:rPr>
                <w:rFonts w:ascii="Arial" w:hAnsi="Arial"/>
                <w:sz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0277FEA" w14:textId="77777777" w:rsidR="00D95694" w:rsidRDefault="00D95694" w:rsidP="00D95694">
            <w:pPr>
              <w:spacing w:line="240" w:lineRule="exact"/>
              <w:rPr>
                <w:rFonts w:ascii="Arial" w:hAnsi="Arial" w:cs="Arial"/>
              </w:rPr>
            </w:pPr>
          </w:p>
          <w:p w14:paraId="2662FA4B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3E28D142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 w:cs="Arial"/>
                <w:sz w:val="24"/>
                <w:szCs w:val="24"/>
              </w:rPr>
            </w:pPr>
          </w:p>
          <w:p w14:paraId="3EF0ABCA" w14:textId="77777777" w:rsidR="00D95694" w:rsidRPr="002A0065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 w:cs="Arial"/>
                <w:sz w:val="24"/>
                <w:szCs w:val="24"/>
              </w:rPr>
            </w:pPr>
            <w:r w:rsidRPr="002A0065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31FB43EB" w14:textId="77777777" w:rsidR="00D95694" w:rsidRPr="002A0065" w:rsidRDefault="00D95694" w:rsidP="00D95694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A0065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0F69588E" w14:textId="77777777" w:rsidR="00D95694" w:rsidRPr="002A0065" w:rsidRDefault="00D95694" w:rsidP="00D95694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776EC51" w14:textId="77777777" w:rsidR="00D95694" w:rsidRPr="002A0065" w:rsidRDefault="00D95694" w:rsidP="00D95694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A0065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0854CA21" w14:textId="77777777" w:rsidR="00D95694" w:rsidRPr="002A0065" w:rsidRDefault="00D95694" w:rsidP="00D95694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37DAFA47" w14:textId="77777777" w:rsidR="00D95694" w:rsidRPr="002A0065" w:rsidRDefault="00D95694" w:rsidP="00D95694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A0065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66C048A9" w14:textId="77777777" w:rsidR="00D95694" w:rsidRPr="002A0065" w:rsidRDefault="00D95694" w:rsidP="00D95694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9B0778C" w14:textId="77777777" w:rsidR="00D95694" w:rsidRPr="002A0065" w:rsidRDefault="00D95694" w:rsidP="00D95694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1E7353E" w14:textId="77777777" w:rsidR="00D95694" w:rsidRPr="002A0065" w:rsidRDefault="00D95694" w:rsidP="00D95694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A0065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1DF236E9" w14:textId="77777777" w:rsidR="00D95694" w:rsidRPr="002A0065" w:rsidRDefault="00D95694" w:rsidP="00D95694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03142A4" w14:textId="77777777" w:rsidR="00D95694" w:rsidRPr="002A0065" w:rsidRDefault="00D95694" w:rsidP="00D95694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2CD66EB0" w14:textId="77777777" w:rsidR="00D95694" w:rsidRPr="002A0065" w:rsidRDefault="00D95694" w:rsidP="00D95694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A0065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39611900" w14:textId="77777777" w:rsidR="00D95694" w:rsidRPr="00E363BF" w:rsidRDefault="00D95694" w:rsidP="00D95694">
            <w:pPr>
              <w:spacing w:line="240" w:lineRule="exact"/>
              <w:rPr>
                <w:rFonts w:ascii="Arial" w:hAnsi="Arial" w:cs="Arial"/>
              </w:rPr>
            </w:pPr>
            <w:r w:rsidRPr="002A0065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08DE47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Application Form</w:t>
            </w:r>
          </w:p>
          <w:p w14:paraId="38443C5C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Interview</w:t>
            </w:r>
          </w:p>
          <w:p w14:paraId="2CCC64D9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References</w:t>
            </w:r>
          </w:p>
          <w:p w14:paraId="3845A0FD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(Practical Test – only if applicable)</w:t>
            </w:r>
          </w:p>
        </w:tc>
      </w:tr>
      <w:tr w:rsidR="00D95694" w14:paraId="3F601D3D" w14:textId="77777777" w:rsidTr="00D95694">
        <w:trPr>
          <w:trHeight w:val="1572"/>
        </w:trPr>
        <w:tc>
          <w:tcPr>
            <w:tcW w:w="6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E133B9" w14:textId="77777777" w:rsidR="00D95694" w:rsidRDefault="00D95694" w:rsidP="00D95694">
            <w:pPr>
              <w:tabs>
                <w:tab w:val="left" w:pos="-720"/>
              </w:tabs>
              <w:suppressAutoHyphens/>
              <w:spacing w:afterLines="20" w:after="48"/>
              <w:rPr>
                <w:rFonts w:ascii="Arial" w:hAnsi="Arial" w:cs="Arial"/>
                <w:b/>
                <w:spacing w:val="-3"/>
                <w:sz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</w:rPr>
              <w:t>KNOWLEDGE</w:t>
            </w:r>
          </w:p>
          <w:p w14:paraId="2C8A291C" w14:textId="77777777" w:rsidR="00D95694" w:rsidRPr="004300B8" w:rsidRDefault="00D95694" w:rsidP="00D95694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</w:t>
            </w:r>
            <w:r w:rsidRPr="009740F6">
              <w:rPr>
                <w:rFonts w:ascii="Arial" w:hAnsi="Arial"/>
                <w:sz w:val="24"/>
              </w:rPr>
              <w:t xml:space="preserve">nowledge of Waste management issues, </w:t>
            </w:r>
            <w:proofErr w:type="gramStart"/>
            <w:r w:rsidRPr="009740F6">
              <w:rPr>
                <w:rFonts w:ascii="Arial" w:hAnsi="Arial"/>
                <w:sz w:val="24"/>
              </w:rPr>
              <w:t>policy</w:t>
            </w:r>
            <w:proofErr w:type="gramEnd"/>
            <w:r w:rsidRPr="009740F6">
              <w:rPr>
                <w:rFonts w:ascii="Arial" w:hAnsi="Arial"/>
                <w:sz w:val="24"/>
              </w:rPr>
              <w:t xml:space="preserve"> and practice </w:t>
            </w:r>
          </w:p>
          <w:p w14:paraId="4B57D609" w14:textId="77777777" w:rsidR="00D95694" w:rsidRPr="004300B8" w:rsidRDefault="00D95694" w:rsidP="00D95694">
            <w:pPr>
              <w:numPr>
                <w:ilvl w:val="0"/>
                <w:numId w:val="2"/>
              </w:numPr>
              <w:tabs>
                <w:tab w:val="left" w:pos="360"/>
              </w:tabs>
              <w:spacing w:afterLines="20" w:after="48"/>
              <w:ind w:left="360"/>
              <w:rPr>
                <w:rFonts w:ascii="Arial" w:hAnsi="Arial"/>
                <w:sz w:val="24"/>
                <w:szCs w:val="24"/>
              </w:rPr>
            </w:pPr>
            <w:r w:rsidRPr="5798D172">
              <w:rPr>
                <w:rFonts w:ascii="Arial" w:hAnsi="Arial"/>
                <w:sz w:val="24"/>
                <w:szCs w:val="24"/>
              </w:rPr>
              <w:t>Environmental issues (especially around waste disposal)</w:t>
            </w:r>
          </w:p>
          <w:p w14:paraId="03BB0053" w14:textId="77777777" w:rsidR="00D95694" w:rsidRDefault="00D95694" w:rsidP="00D95694">
            <w:pPr>
              <w:numPr>
                <w:ilvl w:val="0"/>
                <w:numId w:val="2"/>
              </w:numPr>
              <w:tabs>
                <w:tab w:val="left" w:pos="360"/>
              </w:tabs>
              <w:spacing w:afterLines="20" w:after="48"/>
              <w:ind w:left="360"/>
              <w:rPr>
                <w:rFonts w:ascii="Arial" w:hAnsi="Arial"/>
                <w:sz w:val="24"/>
                <w:szCs w:val="24"/>
              </w:rPr>
            </w:pPr>
            <w:r w:rsidRPr="5798D172">
              <w:rPr>
                <w:rFonts w:ascii="Arial" w:hAnsi="Arial"/>
                <w:sz w:val="24"/>
                <w:szCs w:val="24"/>
              </w:rPr>
              <w:t>Understanding of a Systems Thinking approach to service improvement.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081697" w14:textId="77777777" w:rsidR="00D95694" w:rsidRDefault="00D95694" w:rsidP="00D95694">
            <w:pPr>
              <w:spacing w:afterLines="20" w:after="48"/>
              <w:rPr>
                <w:rFonts w:ascii="Arial" w:hAnsi="Arial" w:cs="Arial"/>
                <w:sz w:val="24"/>
                <w:szCs w:val="24"/>
              </w:rPr>
            </w:pPr>
          </w:p>
          <w:p w14:paraId="29577FAA" w14:textId="77777777" w:rsidR="00D95694" w:rsidRDefault="00D95694" w:rsidP="00D95694">
            <w:pPr>
              <w:spacing w:afterLines="20" w:after="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  <w:p w14:paraId="1CC96A50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 w:cs="Arial"/>
                <w:sz w:val="24"/>
                <w:szCs w:val="24"/>
              </w:rPr>
            </w:pPr>
          </w:p>
          <w:p w14:paraId="76003276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  <w:p w14:paraId="009CC9F0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 w:cs="Arial"/>
                <w:sz w:val="24"/>
                <w:szCs w:val="24"/>
              </w:rPr>
            </w:pPr>
          </w:p>
          <w:p w14:paraId="19FBB36A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97F6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Application Form</w:t>
            </w:r>
          </w:p>
          <w:p w14:paraId="78B8B562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Interview</w:t>
            </w:r>
          </w:p>
          <w:p w14:paraId="6113603E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</w:tc>
      </w:tr>
      <w:tr w:rsidR="00D95694" w14:paraId="205745C6" w14:textId="77777777" w:rsidTr="00D95694">
        <w:trPr>
          <w:trHeight w:val="1410"/>
        </w:trPr>
        <w:tc>
          <w:tcPr>
            <w:tcW w:w="6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4E8A85" w14:textId="77777777" w:rsidR="00D95694" w:rsidRDefault="00D95694" w:rsidP="00D95694">
            <w:pPr>
              <w:tabs>
                <w:tab w:val="left" w:pos="-720"/>
              </w:tabs>
              <w:suppressAutoHyphens/>
              <w:spacing w:afterLines="20" w:after="48"/>
              <w:rPr>
                <w:rFonts w:ascii="Arial" w:hAnsi="Arial" w:cs="Arial"/>
                <w:b/>
                <w:spacing w:val="-3"/>
                <w:sz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</w:rPr>
              <w:t>ATTITUDE / MOTIVATION</w:t>
            </w:r>
          </w:p>
          <w:p w14:paraId="1124F699" w14:textId="77777777" w:rsidR="00D95694" w:rsidRDefault="00D95694" w:rsidP="00D95694">
            <w:pPr>
              <w:numPr>
                <w:ilvl w:val="0"/>
                <w:numId w:val="1"/>
              </w:numPr>
              <w:spacing w:afterLines="20" w:after="48"/>
              <w:rPr>
                <w:rFonts w:ascii="Arial" w:hAnsi="Arial"/>
                <w:sz w:val="24"/>
                <w:szCs w:val="24"/>
              </w:rPr>
            </w:pPr>
            <w:r w:rsidRPr="5798D172">
              <w:rPr>
                <w:rFonts w:ascii="Arial" w:hAnsi="Arial"/>
                <w:sz w:val="24"/>
                <w:szCs w:val="24"/>
              </w:rPr>
              <w:t xml:space="preserve">A strong commitment to delivering services that meet the needs of the </w:t>
            </w:r>
            <w:proofErr w:type="gramStart"/>
            <w:r w:rsidRPr="5798D172">
              <w:rPr>
                <w:rFonts w:ascii="Arial" w:hAnsi="Arial"/>
                <w:sz w:val="24"/>
                <w:szCs w:val="24"/>
              </w:rPr>
              <w:t>customer</w:t>
            </w:r>
            <w:proofErr w:type="gramEnd"/>
          </w:p>
          <w:p w14:paraId="5214FCBC" w14:textId="77777777" w:rsidR="00D95694" w:rsidRDefault="00D95694" w:rsidP="00D95694">
            <w:pPr>
              <w:numPr>
                <w:ilvl w:val="0"/>
                <w:numId w:val="1"/>
              </w:numPr>
              <w:spacing w:afterLines="20" w:after="48"/>
              <w:rPr>
                <w:rFonts w:ascii="Arial" w:hAnsi="Arial"/>
                <w:sz w:val="24"/>
                <w:szCs w:val="24"/>
              </w:rPr>
            </w:pPr>
            <w:r w:rsidRPr="5798D172">
              <w:rPr>
                <w:rFonts w:ascii="Arial" w:hAnsi="Arial"/>
                <w:sz w:val="24"/>
                <w:szCs w:val="24"/>
              </w:rPr>
              <w:t xml:space="preserve">Committed to high standards of accuracy, communication and customer </w:t>
            </w:r>
            <w:proofErr w:type="gramStart"/>
            <w:r w:rsidRPr="5798D172">
              <w:rPr>
                <w:rFonts w:ascii="Arial" w:hAnsi="Arial"/>
                <w:sz w:val="24"/>
                <w:szCs w:val="24"/>
              </w:rPr>
              <w:t>care</w:t>
            </w:r>
            <w:proofErr w:type="gramEnd"/>
          </w:p>
          <w:p w14:paraId="0A309822" w14:textId="77777777" w:rsidR="00D95694" w:rsidRPr="00696F21" w:rsidRDefault="00D95694" w:rsidP="00D95694">
            <w:pPr>
              <w:numPr>
                <w:ilvl w:val="0"/>
                <w:numId w:val="1"/>
              </w:numPr>
              <w:spacing w:afterLines="20" w:after="48"/>
              <w:rPr>
                <w:rFonts w:ascii="Arial" w:hAnsi="Arial"/>
                <w:sz w:val="24"/>
                <w:szCs w:val="24"/>
              </w:rPr>
            </w:pPr>
            <w:r w:rsidRPr="5798D172">
              <w:rPr>
                <w:rFonts w:ascii="Arial" w:hAnsi="Arial"/>
                <w:sz w:val="24"/>
                <w:szCs w:val="24"/>
              </w:rPr>
              <w:lastRenderedPageBreak/>
              <w:t xml:space="preserve">Positive attitudes to the Council’s purpose and values and the way it </w:t>
            </w:r>
            <w:proofErr w:type="gramStart"/>
            <w:r w:rsidRPr="5798D172">
              <w:rPr>
                <w:rFonts w:ascii="Arial" w:hAnsi="Arial"/>
                <w:sz w:val="24"/>
                <w:szCs w:val="24"/>
              </w:rPr>
              <w:t>operates</w:t>
            </w:r>
            <w:proofErr w:type="gramEnd"/>
          </w:p>
          <w:p w14:paraId="0549100B" w14:textId="77777777" w:rsidR="00D95694" w:rsidRPr="00F046BD" w:rsidRDefault="00D95694" w:rsidP="00D95694">
            <w:pPr>
              <w:numPr>
                <w:ilvl w:val="0"/>
                <w:numId w:val="1"/>
              </w:numPr>
              <w:spacing w:afterLines="20" w:after="48"/>
              <w:rPr>
                <w:rFonts w:ascii="Arial" w:hAnsi="Arial"/>
                <w:sz w:val="24"/>
                <w:szCs w:val="24"/>
              </w:rPr>
            </w:pPr>
            <w:r w:rsidRPr="5798D172">
              <w:rPr>
                <w:rFonts w:ascii="Arial" w:hAnsi="Arial"/>
                <w:sz w:val="24"/>
                <w:szCs w:val="24"/>
              </w:rPr>
              <w:t xml:space="preserve">Committed to seeking out new ways of working to improve service </w:t>
            </w:r>
            <w:proofErr w:type="gramStart"/>
            <w:r w:rsidRPr="5798D172">
              <w:rPr>
                <w:rFonts w:ascii="Arial" w:hAnsi="Arial"/>
                <w:sz w:val="24"/>
                <w:szCs w:val="24"/>
              </w:rPr>
              <w:t>delivery</w:t>
            </w:r>
            <w:proofErr w:type="gramEnd"/>
          </w:p>
          <w:p w14:paraId="5EF9389B" w14:textId="77777777" w:rsidR="00D95694" w:rsidRDefault="00D95694" w:rsidP="00D95694">
            <w:pPr>
              <w:numPr>
                <w:ilvl w:val="0"/>
                <w:numId w:val="1"/>
              </w:numPr>
              <w:spacing w:afterLines="20" w:after="48"/>
              <w:rPr>
                <w:rFonts w:ascii="Arial" w:hAnsi="Arial"/>
                <w:sz w:val="24"/>
                <w:szCs w:val="24"/>
              </w:rPr>
            </w:pPr>
            <w:r w:rsidRPr="5798D172">
              <w:rPr>
                <w:rFonts w:ascii="Arial" w:hAnsi="Arial"/>
                <w:sz w:val="24"/>
                <w:szCs w:val="24"/>
              </w:rPr>
              <w:t xml:space="preserve">Celebrates team success and generates a team </w:t>
            </w:r>
            <w:proofErr w:type="gramStart"/>
            <w:r w:rsidRPr="5798D172">
              <w:rPr>
                <w:rFonts w:ascii="Arial" w:hAnsi="Arial"/>
                <w:sz w:val="24"/>
                <w:szCs w:val="24"/>
              </w:rPr>
              <w:t>spirit</w:t>
            </w:r>
            <w:proofErr w:type="gramEnd"/>
          </w:p>
          <w:p w14:paraId="19FD7E82" w14:textId="77777777" w:rsidR="00D95694" w:rsidRDefault="00D95694" w:rsidP="00D95694">
            <w:pPr>
              <w:numPr>
                <w:ilvl w:val="0"/>
                <w:numId w:val="1"/>
              </w:numPr>
              <w:spacing w:afterLines="20" w:after="48"/>
              <w:rPr>
                <w:rFonts w:ascii="Arial" w:hAnsi="Arial"/>
                <w:sz w:val="24"/>
                <w:szCs w:val="24"/>
              </w:rPr>
            </w:pPr>
            <w:r w:rsidRPr="5798D172">
              <w:rPr>
                <w:rFonts w:ascii="Arial" w:hAnsi="Arial"/>
                <w:sz w:val="24"/>
                <w:szCs w:val="24"/>
              </w:rPr>
              <w:t xml:space="preserve">Desire to continually improve own performance and services provided to the </w:t>
            </w:r>
            <w:r>
              <w:rPr>
                <w:rFonts w:ascii="Arial" w:hAnsi="Arial"/>
                <w:sz w:val="24"/>
                <w:szCs w:val="24"/>
              </w:rPr>
              <w:t>residents and businesses of BCP Council</w:t>
            </w:r>
          </w:p>
          <w:p w14:paraId="2CEAFFCB" w14:textId="77777777" w:rsidR="00D95694" w:rsidRPr="004300B8" w:rsidRDefault="00D95694" w:rsidP="00D95694">
            <w:pPr>
              <w:numPr>
                <w:ilvl w:val="0"/>
                <w:numId w:val="1"/>
              </w:numPr>
              <w:spacing w:afterLines="20" w:after="48"/>
              <w:rPr>
                <w:rFonts w:ascii="Arial" w:hAnsi="Arial"/>
                <w:sz w:val="24"/>
                <w:szCs w:val="24"/>
              </w:rPr>
            </w:pPr>
            <w:r w:rsidRPr="5798D172">
              <w:rPr>
                <w:rFonts w:ascii="Arial" w:hAnsi="Arial"/>
                <w:sz w:val="24"/>
                <w:szCs w:val="24"/>
              </w:rPr>
              <w:t>Able to confront difficult situations or problems and seek their resolution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63DBEC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67F8CA05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  <w:p w14:paraId="4E6B0120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7A170442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  <w:p w14:paraId="600B5DCC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2F1A44D6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1DCF8489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  <w:p w14:paraId="3D1C377D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7E898754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  <w:p w14:paraId="7D19A84F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5C5AD635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  <w:p w14:paraId="23D8A4AB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  <w:p w14:paraId="4931FFCC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1E2F207C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  <w:p w14:paraId="10FDF3B1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797A7B14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ADCB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Application Form Interview</w:t>
            </w:r>
          </w:p>
          <w:p w14:paraId="62A82494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References</w:t>
            </w:r>
          </w:p>
          <w:p w14:paraId="679027E4" w14:textId="77777777" w:rsidR="00D95694" w:rsidRDefault="00D95694" w:rsidP="00D95694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</w:tc>
      </w:tr>
      <w:tr w:rsidR="00D95694" w14:paraId="48AA24AA" w14:textId="77777777" w:rsidTr="00D95694">
        <w:trPr>
          <w:trHeight w:val="1237"/>
        </w:trPr>
        <w:tc>
          <w:tcPr>
            <w:tcW w:w="6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1C7EA4" w14:textId="77777777" w:rsidR="00D95694" w:rsidRDefault="00D95694" w:rsidP="00D95694">
            <w:pPr>
              <w:tabs>
                <w:tab w:val="left" w:pos="-720"/>
              </w:tabs>
              <w:suppressAutoHyphens/>
              <w:spacing w:afterLines="20" w:after="48"/>
              <w:rPr>
                <w:rFonts w:ascii="Arial" w:hAnsi="Arial" w:cs="Arial"/>
                <w:b/>
                <w:spacing w:val="-3"/>
                <w:sz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</w:rPr>
              <w:t xml:space="preserve">OTHER FACTORS </w:t>
            </w:r>
          </w:p>
          <w:p w14:paraId="13333EE2" w14:textId="77777777" w:rsidR="00D95694" w:rsidRDefault="00D95694" w:rsidP="00D95694">
            <w:pPr>
              <w:numPr>
                <w:ilvl w:val="0"/>
                <w:numId w:val="2"/>
              </w:numPr>
              <w:tabs>
                <w:tab w:val="left" w:pos="360"/>
              </w:tabs>
              <w:spacing w:afterLines="20" w:after="48"/>
              <w:ind w:left="360"/>
              <w:rPr>
                <w:rFonts w:ascii="Arial" w:hAnsi="Arial"/>
                <w:sz w:val="24"/>
                <w:szCs w:val="24"/>
              </w:rPr>
            </w:pPr>
            <w:r w:rsidRPr="5798D172">
              <w:rPr>
                <w:rFonts w:ascii="Arial" w:hAnsi="Arial"/>
                <w:sz w:val="24"/>
                <w:szCs w:val="24"/>
              </w:rPr>
              <w:t xml:space="preserve">Flexible approach to working </w:t>
            </w:r>
            <w:proofErr w:type="gramStart"/>
            <w:r w:rsidRPr="5798D172">
              <w:rPr>
                <w:rFonts w:ascii="Arial" w:hAnsi="Arial"/>
                <w:sz w:val="24"/>
                <w:szCs w:val="24"/>
              </w:rPr>
              <w:t>hours</w:t>
            </w:r>
            <w:proofErr w:type="gramEnd"/>
            <w:r w:rsidRPr="5798D172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30002DC2" w14:textId="77777777" w:rsidR="00D95694" w:rsidRDefault="00D95694" w:rsidP="00D95694">
            <w:pPr>
              <w:numPr>
                <w:ilvl w:val="0"/>
                <w:numId w:val="2"/>
              </w:numPr>
              <w:tabs>
                <w:tab w:val="left" w:pos="360"/>
              </w:tabs>
              <w:spacing w:afterLines="20" w:after="48"/>
              <w:ind w:left="360"/>
              <w:rPr>
                <w:rFonts w:ascii="Arial" w:hAnsi="Arial"/>
                <w:sz w:val="24"/>
                <w:szCs w:val="24"/>
              </w:rPr>
            </w:pPr>
            <w:r w:rsidRPr="5798D172">
              <w:rPr>
                <w:rFonts w:ascii="Arial" w:hAnsi="Arial"/>
                <w:sz w:val="24"/>
                <w:szCs w:val="24"/>
              </w:rPr>
              <w:t xml:space="preserve">Hold a current valid driving </w:t>
            </w:r>
            <w:proofErr w:type="gramStart"/>
            <w:r w:rsidRPr="5798D172">
              <w:rPr>
                <w:rFonts w:ascii="Arial" w:hAnsi="Arial"/>
                <w:sz w:val="24"/>
                <w:szCs w:val="24"/>
              </w:rPr>
              <w:t>license</w:t>
            </w:r>
            <w:proofErr w:type="gramEnd"/>
          </w:p>
          <w:p w14:paraId="11E83429" w14:textId="77777777" w:rsidR="00D95694" w:rsidRPr="001B6DB8" w:rsidRDefault="00D95694" w:rsidP="00D95694">
            <w:pPr>
              <w:numPr>
                <w:ilvl w:val="0"/>
                <w:numId w:val="2"/>
              </w:numPr>
              <w:tabs>
                <w:tab w:val="left" w:pos="360"/>
              </w:tabs>
              <w:spacing w:afterLines="20" w:after="48"/>
              <w:ind w:left="360"/>
              <w:rPr>
                <w:rFonts w:ascii="Arial" w:hAnsi="Arial"/>
                <w:sz w:val="24"/>
                <w:szCs w:val="24"/>
              </w:rPr>
            </w:pPr>
            <w:r w:rsidRPr="5798D172">
              <w:rPr>
                <w:rFonts w:ascii="Arial" w:hAnsi="Arial"/>
                <w:sz w:val="24"/>
                <w:szCs w:val="24"/>
              </w:rPr>
              <w:t xml:space="preserve">Ability to travel around the </w:t>
            </w:r>
            <w:r>
              <w:rPr>
                <w:rFonts w:ascii="Arial" w:hAnsi="Arial"/>
                <w:sz w:val="24"/>
                <w:szCs w:val="24"/>
              </w:rPr>
              <w:t>local area</w:t>
            </w:r>
            <w:r w:rsidRPr="5798D172">
              <w:rPr>
                <w:rFonts w:ascii="Arial" w:hAnsi="Arial"/>
                <w:sz w:val="24"/>
                <w:szCs w:val="24"/>
              </w:rPr>
              <w:t xml:space="preserve"> in an agreed timely manner (and to other areas of the UK if required)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25C3B7" w14:textId="77777777" w:rsidR="00D95694" w:rsidRDefault="00D95694" w:rsidP="00D95694">
            <w:pPr>
              <w:spacing w:afterLines="20" w:after="48"/>
              <w:rPr>
                <w:rFonts w:ascii="Arial" w:hAnsi="Arial"/>
                <w:sz w:val="24"/>
              </w:rPr>
            </w:pPr>
          </w:p>
          <w:p w14:paraId="07D20D83" w14:textId="77777777" w:rsidR="00D95694" w:rsidRDefault="00D95694" w:rsidP="00D95694">
            <w:p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  <w:p w14:paraId="205D1FC0" w14:textId="77777777" w:rsidR="00D95694" w:rsidRPr="001B6DB8" w:rsidRDefault="00D95694" w:rsidP="00D95694">
            <w:pPr>
              <w:spacing w:afterLines="20" w:after="48"/>
              <w:rPr>
                <w:rFonts w:ascii="Arial" w:hAnsi="Arial"/>
                <w:sz w:val="24"/>
              </w:rPr>
            </w:pPr>
            <w:r w:rsidRPr="001B6DB8">
              <w:rPr>
                <w:rFonts w:ascii="Arial" w:hAnsi="Arial"/>
                <w:sz w:val="24"/>
              </w:rPr>
              <w:t>Essential</w:t>
            </w:r>
          </w:p>
          <w:p w14:paraId="2F97D554" w14:textId="77777777" w:rsidR="00D95694" w:rsidRDefault="00D95694" w:rsidP="00D95694">
            <w:pPr>
              <w:spacing w:afterLines="20" w:after="48"/>
              <w:rPr>
                <w:rFonts w:ascii="Arial" w:hAnsi="Arial"/>
                <w:sz w:val="24"/>
              </w:rPr>
            </w:pPr>
            <w:r w:rsidRPr="001B6DB8">
              <w:rPr>
                <w:rFonts w:ascii="Arial" w:hAnsi="Arial"/>
                <w:sz w:val="24"/>
              </w:rPr>
              <w:t>Essential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FC36A" w14:textId="77777777" w:rsidR="00D95694" w:rsidRDefault="00D95694" w:rsidP="00D95694">
            <w:pPr>
              <w:spacing w:afterLines="20" w:after="48"/>
              <w:rPr>
                <w:rFonts w:ascii="Arial" w:hAnsi="Arial"/>
                <w:sz w:val="24"/>
              </w:rPr>
            </w:pPr>
          </w:p>
          <w:p w14:paraId="1958B9CA" w14:textId="77777777" w:rsidR="00D95694" w:rsidRDefault="00D95694" w:rsidP="00D95694">
            <w:p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Application Form</w:t>
            </w:r>
          </w:p>
          <w:p w14:paraId="7BDC2CA8" w14:textId="77777777" w:rsidR="00D95694" w:rsidRDefault="00D95694" w:rsidP="00D95694">
            <w:p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Interview</w:t>
            </w:r>
          </w:p>
        </w:tc>
      </w:tr>
    </w:tbl>
    <w:p w14:paraId="424D5C82" w14:textId="47F703AC" w:rsidR="00D95694" w:rsidRDefault="00D95694" w:rsidP="00D95694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76192715" w14:textId="77777777" w:rsidR="00CC3EAD" w:rsidRPr="00E51634" w:rsidRDefault="00CC3EAD">
      <w:pPr>
        <w:rPr>
          <w:sz w:val="22"/>
          <w:szCs w:val="22"/>
        </w:rPr>
      </w:pPr>
    </w:p>
    <w:sectPr w:rsidR="00CC3EAD" w:rsidRPr="00E516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618EF" w14:textId="77777777" w:rsidR="00D95694" w:rsidRDefault="00D95694" w:rsidP="00D95694">
      <w:r>
        <w:separator/>
      </w:r>
    </w:p>
  </w:endnote>
  <w:endnote w:type="continuationSeparator" w:id="0">
    <w:p w14:paraId="581528D4" w14:textId="77777777" w:rsidR="00D95694" w:rsidRDefault="00D95694" w:rsidP="00D9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EF00" w14:textId="77777777" w:rsidR="00CB495B" w:rsidRDefault="00D956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EF88B7E" w14:textId="77777777" w:rsidR="00CB495B" w:rsidRDefault="00D956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EB6A" w14:textId="77777777" w:rsidR="00CB495B" w:rsidRDefault="00D95694">
    <w:pPr>
      <w:pStyle w:val="Footer"/>
      <w:framePr w:wrap="around" w:vAnchor="text" w:hAnchor="margin" w:xAlign="center" w:y="1"/>
      <w:rPr>
        <w:rStyle w:val="PageNumber"/>
      </w:rPr>
    </w:pPr>
  </w:p>
  <w:p w14:paraId="65A10970" w14:textId="77777777" w:rsidR="00CB495B" w:rsidRDefault="00D95694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Page </w:t>
    </w:r>
    <w:r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PAGE </w:instrText>
    </w:r>
    <w:r>
      <w:rPr>
        <w:rFonts w:ascii="Arial" w:hAnsi="Arial"/>
        <w:sz w:val="18"/>
        <w:szCs w:val="18"/>
      </w:rPr>
      <w:fldChar w:fldCharType="separate"/>
    </w:r>
    <w:r>
      <w:rPr>
        <w:rFonts w:ascii="Arial" w:hAnsi="Arial"/>
        <w:noProof/>
        <w:sz w:val="18"/>
        <w:szCs w:val="18"/>
      </w:rPr>
      <w:t>2</w:t>
    </w:r>
    <w:r>
      <w:rPr>
        <w:rFonts w:ascii="Arial" w:hAnsi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of </w:t>
    </w:r>
    <w:r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NUMPAGES </w:instrText>
    </w:r>
    <w:r>
      <w:rPr>
        <w:rFonts w:ascii="Arial" w:hAnsi="Arial"/>
        <w:sz w:val="18"/>
        <w:szCs w:val="18"/>
      </w:rPr>
      <w:fldChar w:fldCharType="separate"/>
    </w:r>
    <w:r>
      <w:rPr>
        <w:rFonts w:ascii="Arial" w:hAnsi="Arial"/>
        <w:noProof/>
        <w:sz w:val="18"/>
        <w:szCs w:val="18"/>
      </w:rPr>
      <w:t>4</w:t>
    </w:r>
    <w:r>
      <w:rPr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F8176" w14:textId="77777777" w:rsidR="00D95694" w:rsidRDefault="00D95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3A426" w14:textId="77777777" w:rsidR="00D95694" w:rsidRDefault="00D95694" w:rsidP="00D95694">
      <w:r>
        <w:separator/>
      </w:r>
    </w:p>
  </w:footnote>
  <w:footnote w:type="continuationSeparator" w:id="0">
    <w:p w14:paraId="24E5F4D4" w14:textId="77777777" w:rsidR="00D95694" w:rsidRDefault="00D95694" w:rsidP="00D9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A301" w14:textId="77777777" w:rsidR="00D95694" w:rsidRDefault="00D956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BD65" w14:textId="328D1391" w:rsidR="00CB495B" w:rsidRDefault="00D95694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Commercial </w:t>
    </w:r>
    <w:r>
      <w:rPr>
        <w:rFonts w:ascii="Arial" w:hAnsi="Arial" w:cs="Arial"/>
        <w:sz w:val="18"/>
        <w:szCs w:val="18"/>
      </w:rPr>
      <w:t>Waste</w:t>
    </w:r>
    <w:r>
      <w:rPr>
        <w:rFonts w:ascii="Arial" w:hAnsi="Arial" w:cs="Arial"/>
        <w:sz w:val="18"/>
        <w:szCs w:val="18"/>
      </w:rPr>
      <w:t xml:space="preserve"> Officer </w:t>
    </w:r>
  </w:p>
  <w:p w14:paraId="1188A130" w14:textId="77777777" w:rsidR="00CB495B" w:rsidRDefault="00D95694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Ref No: 4910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8C2F" w14:textId="77777777" w:rsidR="00D95694" w:rsidRDefault="00D956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850CBA8"/>
    <w:lvl w:ilvl="0">
      <w:numFmt w:val="decimal"/>
      <w:lvlText w:val="*"/>
      <w:lvlJc w:val="left"/>
    </w:lvl>
  </w:abstractNum>
  <w:abstractNum w:abstractNumId="1" w15:restartNumberingAfterBreak="0">
    <w:nsid w:val="06F45D61"/>
    <w:multiLevelType w:val="hybridMultilevel"/>
    <w:tmpl w:val="119E3C6C"/>
    <w:lvl w:ilvl="0" w:tplc="8850CBA8">
      <w:numFmt w:val="bullet"/>
      <w:lvlText w:val=""/>
      <w:legacy w:legacy="1" w:legacySpace="0" w:legacyIndent="283"/>
      <w:lvlJc w:val="left"/>
      <w:pPr>
        <w:ind w:left="316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7D9938FF"/>
    <w:multiLevelType w:val="hybridMultilevel"/>
    <w:tmpl w:val="B2FC0D68"/>
    <w:lvl w:ilvl="0" w:tplc="8850CBA8">
      <w:start w:val="1"/>
      <w:numFmt w:val="bullet"/>
      <w:lvlText w:val=""/>
      <w:legacy w:legacy="1" w:legacySpace="120" w:legacyIndent="360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07002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98408509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3" w:hanging="360"/>
        </w:pPr>
        <w:rPr>
          <w:rFonts w:ascii="Symbol" w:hAnsi="Symbol" w:hint="default"/>
        </w:rPr>
      </w:lvl>
    </w:lvlOverride>
  </w:num>
  <w:num w:numId="3" w16cid:durableId="1044139702">
    <w:abstractNumId w:val="1"/>
  </w:num>
  <w:num w:numId="4" w16cid:durableId="130273648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370688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94"/>
    <w:rsid w:val="00CC3EAD"/>
    <w:rsid w:val="00D95694"/>
    <w:rsid w:val="00E5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A7A22"/>
  <w15:chartTrackingRefBased/>
  <w15:docId w15:val="{D9D936E5-CE03-4353-A7F7-48F747B1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6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95694"/>
    <w:pPr>
      <w:keepNext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569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semiHidden/>
    <w:rsid w:val="00D9569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D95694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D95694"/>
  </w:style>
  <w:style w:type="paragraph" w:styleId="Header">
    <w:name w:val="header"/>
    <w:basedOn w:val="Normal"/>
    <w:link w:val="HeaderChar"/>
    <w:semiHidden/>
    <w:rsid w:val="00D9569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9569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95694"/>
    <w:pPr>
      <w:ind w:left="720"/>
      <w:contextualSpacing/>
    </w:pPr>
  </w:style>
  <w:style w:type="paragraph" w:customStyle="1" w:styleId="Default">
    <w:name w:val="Default"/>
    <w:rsid w:val="00D95694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919836DFC954C846AD9235B1ADB9F" ma:contentTypeVersion="14" ma:contentTypeDescription="Create a new document." ma:contentTypeScope="" ma:versionID="c18af5521a27f2741029813a592a349f">
  <xsd:schema xmlns:xsd="http://www.w3.org/2001/XMLSchema" xmlns:xs="http://www.w3.org/2001/XMLSchema" xmlns:p="http://schemas.microsoft.com/office/2006/metadata/properties" xmlns:ns2="1e776895-f034-49b2-8269-2c95c8e22467" xmlns:ns3="b3352836-a0d8-40ef-b5fe-8cecc03d0a8b" targetNamespace="http://schemas.microsoft.com/office/2006/metadata/properties" ma:root="true" ma:fieldsID="7a5ead93d4569d93b2090ae4981d765f" ns2:_="" ns3:_="">
    <xsd:import namespace="1e776895-f034-49b2-8269-2c95c8e22467"/>
    <xsd:import namespace="b3352836-a0d8-40ef-b5fe-8cecc03d0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76895-f034-49b2-8269-2c95c8e22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52836-a0d8-40ef-b5fe-8cecc03d0a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ba7f33-d50c-4851-932d-73aa5a200727}" ma:internalName="TaxCatchAll" ma:showField="CatchAllData" ma:web="b3352836-a0d8-40ef-b5fe-8cecc03d0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352836-a0d8-40ef-b5fe-8cecc03d0a8b"/>
    <lcf76f155ced4ddcb4097134ff3c332f xmlns="1e776895-f034-49b2-8269-2c95c8e224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AB5B65-0396-4378-8B91-F8716D9A3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76895-f034-49b2-8269-2c95c8e22467"/>
    <ds:schemaRef ds:uri="b3352836-a0d8-40ef-b5fe-8cecc03d0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B2D3DD-B436-44C7-919C-E91D367F5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FCF8B-1AB4-48EC-8E87-E251566A28F5}">
  <ds:schemaRefs>
    <ds:schemaRef ds:uri="b3352836-a0d8-40ef-b5fe-8cecc03d0a8b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1e776895-f034-49b2-8269-2c95c8e22467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2206</Characters>
  <Application>Microsoft Office Word</Application>
  <DocSecurity>0</DocSecurity>
  <Lines>18</Lines>
  <Paragraphs>5</Paragraphs>
  <ScaleCrop>false</ScaleCrop>
  <Company>BCP Council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Neil</dc:creator>
  <cp:keywords/>
  <dc:description/>
  <cp:lastModifiedBy>Laura Neil</cp:lastModifiedBy>
  <cp:revision>1</cp:revision>
  <dcterms:created xsi:type="dcterms:W3CDTF">2023-05-05T15:32:00Z</dcterms:created>
  <dcterms:modified xsi:type="dcterms:W3CDTF">2023-05-05T15:34:00Z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0x010100758919836DFC954C846AD9235B1ADB9F</vt:lpwstr>
  </property>
</Properties>
</file>