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13D8C27E" w:rsidR="002A3B04" w:rsidRPr="009C156E" w:rsidRDefault="003C1893" w:rsidP="54E1CA0C">
      <w:pPr>
        <w:spacing w:after="454" w:line="400" w:lineRule="exact"/>
        <w:rPr>
          <w:b/>
          <w:bCs/>
          <w:color w:val="525252" w:themeColor="accent5" w:themeShade="80"/>
          <w:sz w:val="32"/>
          <w:szCs w:val="32"/>
        </w:rPr>
      </w:pPr>
      <w:r w:rsidRPr="009C156E">
        <w:rPr>
          <w:b/>
          <w:bCs/>
          <w:color w:val="525252" w:themeColor="accent5" w:themeShade="80"/>
          <w:sz w:val="32"/>
          <w:szCs w:val="32"/>
        </w:rPr>
        <w:t>L</w:t>
      </w:r>
      <w:r w:rsidR="00A848D9" w:rsidRPr="009C156E">
        <w:rPr>
          <w:b/>
          <w:bCs/>
          <w:color w:val="525252" w:themeColor="accent5" w:themeShade="80"/>
          <w:sz w:val="32"/>
          <w:szCs w:val="32"/>
        </w:rPr>
        <w:t xml:space="preserve">ong Term Conditions &amp; Acute Hospital Service </w:t>
      </w:r>
      <w:r w:rsidRPr="009C156E">
        <w:rPr>
          <w:b/>
          <w:bCs/>
          <w:color w:val="525252" w:themeColor="accent5" w:themeShade="80"/>
          <w:sz w:val="32"/>
          <w:szCs w:val="32"/>
        </w:rPr>
        <w:t>Manager</w:t>
      </w:r>
    </w:p>
    <w:p w14:paraId="1C24136D" w14:textId="7BE11F8E" w:rsidR="002A3B04" w:rsidRPr="002A3B04" w:rsidRDefault="002A3B04" w:rsidP="002A3B04">
      <w:pPr>
        <w:spacing w:line="300" w:lineRule="exact"/>
        <w:rPr>
          <w:color w:val="000000" w:themeColor="text1"/>
        </w:rPr>
      </w:pPr>
      <w:r w:rsidRPr="54E1CA0C">
        <w:rPr>
          <w:b/>
          <w:bCs/>
          <w:color w:val="808080" w:themeColor="background1" w:themeShade="80"/>
        </w:rPr>
        <w:t>Role Profile</w:t>
      </w:r>
      <w:r w:rsidR="56A67E1C" w:rsidRPr="54E1CA0C">
        <w:rPr>
          <w:b/>
          <w:bCs/>
          <w:color w:val="808080" w:themeColor="background1" w:themeShade="80"/>
        </w:rPr>
        <w:t xml:space="preserve"> </w:t>
      </w:r>
      <w:r w:rsidRPr="002A3B04">
        <w:rPr>
          <w:color w:val="000000" w:themeColor="text1"/>
        </w:rPr>
        <w:tab/>
      </w:r>
      <w:r w:rsidRPr="002A3B04">
        <w:rPr>
          <w:color w:val="000000" w:themeColor="text1"/>
        </w:rPr>
        <w:tab/>
      </w:r>
      <w:r w:rsidR="00A848D9">
        <w:rPr>
          <w:color w:val="000000" w:themeColor="text1"/>
        </w:rPr>
        <w:t>MUL190</w:t>
      </w:r>
    </w:p>
    <w:p w14:paraId="2F0A0667" w14:textId="5A5CC483"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3C1893">
        <w:rPr>
          <w:color w:val="000000" w:themeColor="text1"/>
        </w:rPr>
        <w:t>Adult Social Care</w:t>
      </w:r>
    </w:p>
    <w:p w14:paraId="2EA47409" w14:textId="24BA2FA0"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3C1893">
        <w:rPr>
          <w:color w:val="000000" w:themeColor="text1"/>
        </w:rPr>
        <w:t>Head of Service Long Term Conditions</w:t>
      </w:r>
    </w:p>
    <w:p w14:paraId="76045635" w14:textId="3DB303D1"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A848D9">
        <w:rPr>
          <w:color w:val="000000" w:themeColor="text1"/>
        </w:rPr>
        <w:t xml:space="preserve">Long Term Conditions Teams &amp; Acute Hospital Teams </w:t>
      </w:r>
    </w:p>
    <w:p w14:paraId="1F6C2066" w14:textId="7ACF4F1A"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26283B">
        <w:rPr>
          <w:color w:val="000000" w:themeColor="text1"/>
        </w:rPr>
        <w:t>1</w:t>
      </w:r>
    </w:p>
    <w:p w14:paraId="1223A753" w14:textId="351ECE25"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A848D9">
        <w:rPr>
          <w:color w:val="000000" w:themeColor="text1"/>
        </w:rPr>
        <w:t>XXXXXX</w:t>
      </w:r>
    </w:p>
    <w:p w14:paraId="7CD6CC74" w14:textId="2922193B"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3C1893">
        <w:rPr>
          <w:color w:val="000000" w:themeColor="text1"/>
        </w:rPr>
        <w:t>N</w:t>
      </w:r>
    </w:p>
    <w:p w14:paraId="576E6BE9" w14:textId="77777777" w:rsidR="002A3B04" w:rsidRDefault="008B610E" w:rsidP="00C26D71">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58240" behindDoc="1" locked="1" layoutInCell="1" allowOverlap="1" wp14:anchorId="6C0C165E" wp14:editId="7AA15AE5">
                <wp:simplePos x="0" y="0"/>
                <wp:positionH relativeFrom="column">
                  <wp:posOffset>12700</wp:posOffset>
                </wp:positionH>
                <wp:positionV relativeFrom="page">
                  <wp:posOffset>2857500</wp:posOffset>
                </wp:positionV>
                <wp:extent cx="6534150" cy="723900"/>
                <wp:effectExtent l="0" t="0" r="0" b="0"/>
                <wp:wrapTight wrapText="bothSides">
                  <wp:wrapPolygon edited="0">
                    <wp:start x="0" y="0"/>
                    <wp:lineTo x="0" y="21032"/>
                    <wp:lineTo x="21537" y="21032"/>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23900"/>
                        </a:xfrm>
                        <a:prstGeom prst="rect">
                          <a:avLst/>
                        </a:prstGeom>
                        <a:solidFill>
                          <a:srgbClr val="D9D9D9"/>
                        </a:solidFill>
                        <a:ln w="9525">
                          <a:noFill/>
                          <a:miter lim="800000"/>
                          <a:headEnd/>
                          <a:tailEnd/>
                        </a:ln>
                      </wps:spPr>
                      <wps:txbx>
                        <w:txbxContent>
                          <w:p w14:paraId="35541AAB" w14:textId="51C0C34A" w:rsidR="008B610E" w:rsidRPr="00052FB2" w:rsidRDefault="008B610E" w:rsidP="002A7A4F">
                            <w:pPr>
                              <w:spacing w:after="57"/>
                              <w:ind w:left="170"/>
                              <w:rPr>
                                <w:b/>
                                <w:bCs/>
                                <w:color w:val="000000" w:themeColor="text1"/>
                                <w:szCs w:val="24"/>
                              </w:rPr>
                            </w:pPr>
                            <w:r w:rsidRPr="00052FB2">
                              <w:rPr>
                                <w:b/>
                                <w:color w:val="000000"/>
                                <w:sz w:val="22"/>
                              </w:rPr>
                              <w:t>My job improves the quality of life for the people of Bournemouth</w:t>
                            </w:r>
                            <w:r w:rsidR="002A7A4F" w:rsidRPr="00052FB2">
                              <w:rPr>
                                <w:b/>
                                <w:color w:val="000000"/>
                                <w:sz w:val="22"/>
                              </w:rPr>
                              <w:t xml:space="preserve"> Christchurch and Poole by </w:t>
                            </w:r>
                            <w:r w:rsidR="00A848D9" w:rsidRPr="00052FB2">
                              <w:rPr>
                                <w:b/>
                                <w:color w:val="000000"/>
                                <w:sz w:val="22"/>
                              </w:rPr>
                              <w:t xml:space="preserve">ensuring people referred to the service receive professional </w:t>
                            </w:r>
                            <w:r w:rsidR="00A848D9" w:rsidRPr="00052FB2">
                              <w:rPr>
                                <w:rFonts w:cs="Arial"/>
                                <w:b/>
                                <w:sz w:val="22"/>
                              </w:rPr>
                              <w:t xml:space="preserve">prompt assessments, creating </w:t>
                            </w:r>
                            <w:r w:rsidR="00052FB2" w:rsidRPr="00052FB2">
                              <w:rPr>
                                <w:rFonts w:cs="Arial"/>
                                <w:b/>
                                <w:sz w:val="22"/>
                              </w:rPr>
                              <w:t>improved physical</w:t>
                            </w:r>
                            <w:r w:rsidR="00A848D9" w:rsidRPr="00052FB2">
                              <w:rPr>
                                <w:rFonts w:cs="Arial"/>
                                <w:b/>
                                <w:sz w:val="22"/>
                              </w:rPr>
                              <w:t xml:space="preserve"> and mental health with clear outcomes</w:t>
                            </w:r>
                            <w:r w:rsidR="002E5A4D" w:rsidRPr="00052FB2">
                              <w:rPr>
                                <w:rFonts w:cs="Arial"/>
                                <w:b/>
                                <w:color w:val="000000" w:themeColor="text1"/>
                                <w:sz w:val="22"/>
                              </w:rPr>
                              <w:t xml:space="preserve"> delivered in </w:t>
                            </w:r>
                            <w:r w:rsidR="00052FB2" w:rsidRPr="00052FB2">
                              <w:rPr>
                                <w:rFonts w:cs="Arial"/>
                                <w:b/>
                                <w:color w:val="000000" w:themeColor="text1"/>
                                <w:sz w:val="22"/>
                              </w:rPr>
                              <w:t>a person-centred</w:t>
                            </w:r>
                            <w:r w:rsidR="00052FB2">
                              <w:rPr>
                                <w:rFonts w:cs="Arial"/>
                                <w:color w:val="000000" w:themeColor="text1"/>
                                <w:szCs w:val="24"/>
                              </w:rPr>
                              <w:t xml:space="preserve"> </w:t>
                            </w:r>
                            <w:r w:rsidR="00052FB2" w:rsidRPr="00052FB2">
                              <w:rPr>
                                <w:rFonts w:cs="Arial"/>
                                <w:b/>
                                <w:bCs/>
                                <w:color w:val="000000" w:themeColor="text1"/>
                                <w:szCs w:val="24"/>
                              </w:rPr>
                              <w:t>way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1pt;margin-top:225pt;width:514.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" fillcolor="#d9d9d9" stroked="f">
                <v:textbox>
                  <w:txbxContent>
                    <w:p w14:paraId="35541AAB" w14:textId="51C0C34A" w:rsidR="008B610E" w:rsidRPr="00052FB2" w:rsidRDefault="008B610E" w:rsidP="002A7A4F">
                      <w:pPr>
                        <w:spacing w:after="57"/>
                        <w:ind w:left="170"/>
                        <w:rPr>
                          <w:b/>
                          <w:bCs/>
                          <w:color w:val="000000" w:themeColor="text1"/>
                          <w:szCs w:val="24"/>
                        </w:rPr>
                      </w:pPr>
                      <w:r w:rsidRPr="00052FB2">
                        <w:rPr>
                          <w:b/>
                          <w:color w:val="000000"/>
                          <w:sz w:val="22"/>
                        </w:rPr>
                        <w:t>My job improves the quality of life for the people of Bournemouth</w:t>
                      </w:r>
                      <w:r w:rsidR="002A7A4F" w:rsidRPr="00052FB2">
                        <w:rPr>
                          <w:b/>
                          <w:color w:val="000000"/>
                          <w:sz w:val="22"/>
                        </w:rPr>
                        <w:t xml:space="preserve"> Christchurch and Poole by </w:t>
                      </w:r>
                      <w:r w:rsidR="00A848D9" w:rsidRPr="00052FB2">
                        <w:rPr>
                          <w:b/>
                          <w:color w:val="000000"/>
                          <w:sz w:val="22"/>
                        </w:rPr>
                        <w:t xml:space="preserve">ensuring people referred to the service receive professional </w:t>
                      </w:r>
                      <w:r w:rsidR="00A848D9" w:rsidRPr="00052FB2">
                        <w:rPr>
                          <w:rFonts w:cs="Arial"/>
                          <w:b/>
                          <w:sz w:val="22"/>
                        </w:rPr>
                        <w:t xml:space="preserve">prompt assessments, creating </w:t>
                      </w:r>
                      <w:r w:rsidR="00052FB2" w:rsidRPr="00052FB2">
                        <w:rPr>
                          <w:rFonts w:cs="Arial"/>
                          <w:b/>
                          <w:sz w:val="22"/>
                        </w:rPr>
                        <w:t>improved physical</w:t>
                      </w:r>
                      <w:r w:rsidR="00A848D9" w:rsidRPr="00052FB2">
                        <w:rPr>
                          <w:rFonts w:cs="Arial"/>
                          <w:b/>
                          <w:sz w:val="22"/>
                        </w:rPr>
                        <w:t xml:space="preserve"> and mental health with clear outcomes</w:t>
                      </w:r>
                      <w:r w:rsidR="002E5A4D" w:rsidRPr="00052FB2">
                        <w:rPr>
                          <w:rFonts w:cs="Arial"/>
                          <w:b/>
                          <w:color w:val="000000" w:themeColor="text1"/>
                          <w:sz w:val="22"/>
                        </w:rPr>
                        <w:t xml:space="preserve"> delivered in </w:t>
                      </w:r>
                      <w:r w:rsidR="00052FB2" w:rsidRPr="00052FB2">
                        <w:rPr>
                          <w:rFonts w:cs="Arial"/>
                          <w:b/>
                          <w:color w:val="000000" w:themeColor="text1"/>
                          <w:sz w:val="22"/>
                        </w:rPr>
                        <w:t>a person-centred</w:t>
                      </w:r>
                      <w:r w:rsidR="00052FB2">
                        <w:rPr>
                          <w:rFonts w:cs="Arial"/>
                          <w:color w:val="000000" w:themeColor="text1"/>
                          <w:szCs w:val="24"/>
                        </w:rPr>
                        <w:t xml:space="preserve"> </w:t>
                      </w:r>
                      <w:r w:rsidR="00052FB2" w:rsidRPr="00052FB2">
                        <w:rPr>
                          <w:rFonts w:cs="Arial"/>
                          <w:b/>
                          <w:bCs/>
                          <w:color w:val="000000" w:themeColor="text1"/>
                          <w:szCs w:val="24"/>
                        </w:rPr>
                        <w:t>way</w:t>
                      </w:r>
                    </w:p>
                  </w:txbxContent>
                </v:textbox>
                <w10:wrap type="tight" anchory="page"/>
                <w10:anchorlock/>
              </v:shape>
            </w:pict>
          </mc:Fallback>
        </mc:AlternateContent>
      </w:r>
    </w:p>
    <w:p w14:paraId="422EA788" w14:textId="77777777" w:rsidR="0071002E" w:rsidRDefault="0071002E" w:rsidP="0071002E">
      <w:pPr>
        <w:rPr>
          <w:b/>
          <w:szCs w:val="24"/>
        </w:rPr>
      </w:pPr>
    </w:p>
    <w:p w14:paraId="12DDD6BD" w14:textId="77777777" w:rsidR="0071002E" w:rsidRPr="00F93024" w:rsidRDefault="0071002E" w:rsidP="008B610E">
      <w:pPr>
        <w:spacing w:after="113" w:line="300" w:lineRule="exact"/>
        <w:rPr>
          <w:b/>
          <w:szCs w:val="24"/>
        </w:rPr>
      </w:pPr>
      <w:r w:rsidRPr="00F93024">
        <w:rPr>
          <w:b/>
          <w:szCs w:val="24"/>
        </w:rPr>
        <w:t>Job Overview</w:t>
      </w:r>
    </w:p>
    <w:p w14:paraId="521C37F8" w14:textId="4B334923" w:rsidR="006E0C0E" w:rsidRPr="008E46BD" w:rsidRDefault="00052FB2" w:rsidP="008B610E">
      <w:pPr>
        <w:spacing w:after="113" w:line="300" w:lineRule="exact"/>
        <w:rPr>
          <w:b/>
          <w:sz w:val="22"/>
        </w:rPr>
      </w:pPr>
      <w:r w:rsidRPr="008E46BD">
        <w:rPr>
          <w:rFonts w:eastAsia="Times New Roman" w:cs="Arial"/>
          <w:color w:val="000000"/>
          <w:sz w:val="22"/>
          <w:lang w:eastAsia="en-GB"/>
        </w:rPr>
        <w:t>To strategically lead and manage the delivery of social care services for a locality or specialised service area of 15- 49 staff</w:t>
      </w:r>
      <w:r w:rsidR="00B80EC6">
        <w:rPr>
          <w:rFonts w:eastAsia="Times New Roman" w:cs="Arial"/>
          <w:color w:val="000000"/>
          <w:sz w:val="22"/>
          <w:lang w:eastAsia="en-GB"/>
        </w:rPr>
        <w:t xml:space="preserve"> </w:t>
      </w:r>
      <w:r w:rsidRPr="008E46BD">
        <w:rPr>
          <w:rFonts w:eastAsia="Times New Roman" w:cs="Arial"/>
          <w:color w:val="000000"/>
          <w:sz w:val="22"/>
          <w:lang w:eastAsia="en-GB"/>
        </w:rPr>
        <w:t>to ensure that all operational practice is of high quality, in line with the Council’s policies and procedures, that meets national and local standards.</w:t>
      </w:r>
      <w:r w:rsidRPr="008E46BD">
        <w:rPr>
          <w:rFonts w:cs="Arial"/>
          <w:sz w:val="22"/>
        </w:rPr>
        <w:t xml:space="preserve"> Develop creativity and innovation in staff to achieve strategic aims and </w:t>
      </w:r>
      <w:r w:rsidR="00B80EC6">
        <w:rPr>
          <w:rFonts w:cs="Arial"/>
          <w:sz w:val="22"/>
        </w:rPr>
        <w:t xml:space="preserve">the </w:t>
      </w:r>
      <w:r w:rsidRPr="008E46BD">
        <w:rPr>
          <w:rFonts w:cs="Arial"/>
          <w:sz w:val="22"/>
        </w:rPr>
        <w:t>best possible organisational performance.</w:t>
      </w:r>
    </w:p>
    <w:p w14:paraId="1F9C18DC" w14:textId="688F1587" w:rsidR="0071002E" w:rsidRDefault="0071002E" w:rsidP="008B610E">
      <w:pPr>
        <w:spacing w:after="113" w:line="300" w:lineRule="exact"/>
        <w:rPr>
          <w:b/>
          <w:szCs w:val="24"/>
        </w:rPr>
      </w:pPr>
      <w:r w:rsidRPr="0071514A">
        <w:rPr>
          <w:b/>
          <w:szCs w:val="24"/>
        </w:rPr>
        <w:t>Key Responsibilities</w:t>
      </w:r>
    </w:p>
    <w:p w14:paraId="5371A44A" w14:textId="3922C053" w:rsidR="00461B29" w:rsidRPr="00AF161A" w:rsidRDefault="00517D79" w:rsidP="00AF161A">
      <w:pPr>
        <w:pStyle w:val="ListParagraph"/>
        <w:numPr>
          <w:ilvl w:val="0"/>
          <w:numId w:val="3"/>
        </w:numPr>
        <w:spacing w:after="113" w:line="300" w:lineRule="exact"/>
        <w:rPr>
          <w:sz w:val="22"/>
        </w:rPr>
      </w:pPr>
      <w:r w:rsidRPr="009C156E">
        <w:rPr>
          <w:bCs/>
          <w:sz w:val="22"/>
        </w:rPr>
        <w:t xml:space="preserve">Ensure that a </w:t>
      </w:r>
      <w:r w:rsidR="00F41ADF" w:rsidRPr="009C156E">
        <w:rPr>
          <w:bCs/>
          <w:sz w:val="22"/>
        </w:rPr>
        <w:t>diverse, skilled</w:t>
      </w:r>
      <w:r w:rsidR="0045072A" w:rsidRPr="009C156E">
        <w:rPr>
          <w:bCs/>
          <w:sz w:val="22"/>
        </w:rPr>
        <w:t xml:space="preserve"> and knowledgeable workforce are </w:t>
      </w:r>
      <w:r w:rsidR="009C156E" w:rsidRPr="009C156E">
        <w:rPr>
          <w:bCs/>
          <w:sz w:val="22"/>
        </w:rPr>
        <w:t>recruited,</w:t>
      </w:r>
      <w:r w:rsidR="006F02AF" w:rsidRPr="009C156E">
        <w:rPr>
          <w:bCs/>
          <w:sz w:val="22"/>
        </w:rPr>
        <w:t xml:space="preserve"> </w:t>
      </w:r>
      <w:r w:rsidR="0045072A" w:rsidRPr="009C156E">
        <w:rPr>
          <w:bCs/>
          <w:sz w:val="22"/>
        </w:rPr>
        <w:t xml:space="preserve">inducted </w:t>
      </w:r>
      <w:r w:rsidR="00102446" w:rsidRPr="009C156E">
        <w:rPr>
          <w:bCs/>
          <w:sz w:val="22"/>
        </w:rPr>
        <w:t xml:space="preserve">to the service </w:t>
      </w:r>
      <w:r w:rsidR="009A1B71" w:rsidRPr="009C156E">
        <w:rPr>
          <w:bCs/>
          <w:sz w:val="22"/>
        </w:rPr>
        <w:t xml:space="preserve">and are </w:t>
      </w:r>
      <w:r w:rsidR="004B4A87" w:rsidRPr="009C156E">
        <w:rPr>
          <w:bCs/>
          <w:sz w:val="22"/>
        </w:rPr>
        <w:t xml:space="preserve">performance </w:t>
      </w:r>
      <w:r w:rsidR="009A1B71" w:rsidRPr="009C156E">
        <w:rPr>
          <w:bCs/>
          <w:sz w:val="22"/>
        </w:rPr>
        <w:t>managed</w:t>
      </w:r>
      <w:r w:rsidR="00F41ADF" w:rsidRPr="009C156E">
        <w:rPr>
          <w:bCs/>
          <w:sz w:val="22"/>
        </w:rPr>
        <w:t>,</w:t>
      </w:r>
      <w:r w:rsidR="009A1B71" w:rsidRPr="009C156E">
        <w:rPr>
          <w:bCs/>
          <w:sz w:val="22"/>
        </w:rPr>
        <w:t xml:space="preserve"> supervised and</w:t>
      </w:r>
      <w:r w:rsidR="00B80EC6">
        <w:rPr>
          <w:bCs/>
          <w:sz w:val="22"/>
        </w:rPr>
        <w:t xml:space="preserve"> well</w:t>
      </w:r>
      <w:r w:rsidR="00F41ADF" w:rsidRPr="009C156E">
        <w:rPr>
          <w:bCs/>
          <w:sz w:val="22"/>
        </w:rPr>
        <w:t xml:space="preserve"> </w:t>
      </w:r>
      <w:r w:rsidR="0037662E" w:rsidRPr="009C156E">
        <w:rPr>
          <w:bCs/>
          <w:sz w:val="22"/>
        </w:rPr>
        <w:t>lead.</w:t>
      </w:r>
      <w:r w:rsidR="00102446" w:rsidRPr="009C156E">
        <w:rPr>
          <w:bCs/>
          <w:sz w:val="22"/>
        </w:rPr>
        <w:t xml:space="preserve"> </w:t>
      </w:r>
    </w:p>
    <w:p w14:paraId="6A755BE9" w14:textId="77777777" w:rsidR="00AF161A" w:rsidRPr="00AF161A" w:rsidRDefault="00AF161A" w:rsidP="00AF161A">
      <w:pPr>
        <w:pStyle w:val="ListParagraph"/>
        <w:spacing w:after="113" w:line="300" w:lineRule="exact"/>
        <w:rPr>
          <w:sz w:val="22"/>
        </w:rPr>
      </w:pPr>
    </w:p>
    <w:p w14:paraId="17440261" w14:textId="49B88E8A" w:rsidR="00132D73" w:rsidRDefault="00132D73" w:rsidP="00132D73">
      <w:pPr>
        <w:pStyle w:val="ListParagraph"/>
        <w:numPr>
          <w:ilvl w:val="0"/>
          <w:numId w:val="3"/>
        </w:numPr>
        <w:rPr>
          <w:rFonts w:eastAsia="Times New Roman" w:cs="Arial"/>
          <w:color w:val="000000"/>
          <w:sz w:val="22"/>
          <w:lang w:eastAsia="en-GB"/>
        </w:rPr>
      </w:pPr>
      <w:r w:rsidRPr="009C156E">
        <w:rPr>
          <w:rFonts w:eastAsia="Times New Roman" w:cs="Arial"/>
          <w:color w:val="000000"/>
          <w:sz w:val="22"/>
          <w:lang w:eastAsia="en-GB"/>
        </w:rPr>
        <w:t>Take decisions in relation to complex and contentious cases and issues affecting service delivery, exercising professional judgement within the policy framework, so that positive outcomes are delivered for service users in line with best practice.</w:t>
      </w:r>
    </w:p>
    <w:p w14:paraId="48410DF0" w14:textId="77777777" w:rsidR="00461B29" w:rsidRPr="00AF161A" w:rsidRDefault="00461B29" w:rsidP="00AF161A">
      <w:pPr>
        <w:rPr>
          <w:rFonts w:eastAsia="Times New Roman" w:cs="Arial"/>
          <w:color w:val="000000"/>
          <w:sz w:val="22"/>
          <w:lang w:eastAsia="en-GB"/>
        </w:rPr>
      </w:pPr>
    </w:p>
    <w:p w14:paraId="75FA25FA" w14:textId="72711A89" w:rsidR="00132D73" w:rsidRDefault="00132D73" w:rsidP="00A71C8B">
      <w:pPr>
        <w:pStyle w:val="ListParagraph"/>
        <w:numPr>
          <w:ilvl w:val="0"/>
          <w:numId w:val="3"/>
        </w:numPr>
        <w:rPr>
          <w:rFonts w:eastAsia="Times New Roman" w:cs="Arial"/>
          <w:color w:val="000000"/>
          <w:sz w:val="22"/>
          <w:lang w:eastAsia="en-GB"/>
        </w:rPr>
      </w:pPr>
      <w:r w:rsidRPr="009C156E">
        <w:rPr>
          <w:rFonts w:eastAsia="Times New Roman" w:cs="Arial"/>
          <w:color w:val="000000"/>
          <w:sz w:val="22"/>
          <w:lang w:eastAsia="en-GB"/>
        </w:rPr>
        <w:t xml:space="preserve">Ensure that service user safety or reputational damage is assessed, and risk managed and is addressed in all procedures and guidance, so that potential issues are managed </w:t>
      </w:r>
      <w:r w:rsidR="00A71C8B">
        <w:rPr>
          <w:rFonts w:eastAsia="Times New Roman" w:cs="Arial"/>
          <w:color w:val="000000"/>
          <w:sz w:val="22"/>
          <w:lang w:eastAsia="en-GB"/>
        </w:rPr>
        <w:t xml:space="preserve">and responded to </w:t>
      </w:r>
      <w:r w:rsidRPr="009C156E">
        <w:rPr>
          <w:rFonts w:eastAsia="Times New Roman" w:cs="Arial"/>
          <w:color w:val="000000"/>
          <w:sz w:val="22"/>
          <w:lang w:eastAsia="en-GB"/>
        </w:rPr>
        <w:t xml:space="preserve">appropriately and promptly. </w:t>
      </w:r>
    </w:p>
    <w:p w14:paraId="7813E3A4" w14:textId="77777777" w:rsidR="00461B29" w:rsidRPr="00A71C8B" w:rsidRDefault="00461B29" w:rsidP="00461B29">
      <w:pPr>
        <w:pStyle w:val="ListParagraph"/>
        <w:rPr>
          <w:rFonts w:eastAsia="Times New Roman" w:cs="Arial"/>
          <w:color w:val="000000"/>
          <w:sz w:val="22"/>
          <w:lang w:eastAsia="en-GB"/>
        </w:rPr>
      </w:pPr>
    </w:p>
    <w:p w14:paraId="188FEDDF" w14:textId="0538FE02" w:rsidR="00132D73" w:rsidRDefault="001F202D" w:rsidP="00132D73">
      <w:pPr>
        <w:pStyle w:val="ListParagraph"/>
        <w:numPr>
          <w:ilvl w:val="0"/>
          <w:numId w:val="3"/>
        </w:numPr>
        <w:rPr>
          <w:rFonts w:eastAsia="Times New Roman" w:cs="Arial"/>
          <w:color w:val="000000"/>
          <w:sz w:val="22"/>
          <w:lang w:eastAsia="en-GB"/>
        </w:rPr>
      </w:pPr>
      <w:r>
        <w:rPr>
          <w:rFonts w:eastAsia="Times New Roman" w:cs="Arial"/>
          <w:color w:val="000000"/>
          <w:sz w:val="22"/>
          <w:lang w:eastAsia="en-GB"/>
        </w:rPr>
        <w:t>T</w:t>
      </w:r>
      <w:r w:rsidR="00132D73" w:rsidRPr="009C156E">
        <w:rPr>
          <w:rFonts w:eastAsia="Times New Roman" w:cs="Arial"/>
          <w:color w:val="000000"/>
          <w:sz w:val="22"/>
          <w:lang w:eastAsia="en-GB"/>
        </w:rPr>
        <w:t xml:space="preserve">he delivery of the service and priorities </w:t>
      </w:r>
      <w:r>
        <w:rPr>
          <w:rFonts w:eastAsia="Times New Roman" w:cs="Arial"/>
          <w:color w:val="000000"/>
          <w:sz w:val="22"/>
          <w:lang w:eastAsia="en-GB"/>
        </w:rPr>
        <w:t xml:space="preserve">will be established </w:t>
      </w:r>
      <w:r w:rsidR="00132D73" w:rsidRPr="009C156E">
        <w:rPr>
          <w:rFonts w:eastAsia="Times New Roman" w:cs="Arial"/>
          <w:color w:val="000000"/>
          <w:sz w:val="22"/>
          <w:lang w:eastAsia="en-GB"/>
        </w:rPr>
        <w:t>in response to service needs, to ensure that employees and resources are deployed effectively to support service users and carers.</w:t>
      </w:r>
    </w:p>
    <w:p w14:paraId="5CE342E7" w14:textId="77777777" w:rsidR="00461B29" w:rsidRPr="00AF161A" w:rsidRDefault="00461B29" w:rsidP="00AF161A">
      <w:pPr>
        <w:rPr>
          <w:rFonts w:eastAsia="Times New Roman" w:cs="Arial"/>
          <w:color w:val="000000"/>
          <w:sz w:val="22"/>
          <w:lang w:eastAsia="en-GB"/>
        </w:rPr>
      </w:pPr>
    </w:p>
    <w:p w14:paraId="64A535D6" w14:textId="7697251C" w:rsidR="00132D73" w:rsidRDefault="002F660B" w:rsidP="00132D73">
      <w:pPr>
        <w:pStyle w:val="ListParagraph"/>
        <w:numPr>
          <w:ilvl w:val="0"/>
          <w:numId w:val="3"/>
        </w:numPr>
        <w:rPr>
          <w:rFonts w:eastAsia="Times New Roman" w:cs="Arial"/>
          <w:color w:val="000000"/>
          <w:sz w:val="22"/>
          <w:lang w:eastAsia="en-GB"/>
        </w:rPr>
      </w:pPr>
      <w:r>
        <w:rPr>
          <w:rFonts w:eastAsia="Times New Roman" w:cs="Arial"/>
          <w:color w:val="000000"/>
          <w:sz w:val="22"/>
          <w:lang w:eastAsia="en-GB"/>
        </w:rPr>
        <w:t>H</w:t>
      </w:r>
      <w:r w:rsidR="00132D73" w:rsidRPr="009C156E">
        <w:rPr>
          <w:rFonts w:eastAsia="Times New Roman" w:cs="Arial"/>
          <w:color w:val="000000"/>
          <w:sz w:val="22"/>
          <w:lang w:eastAsia="en-GB"/>
        </w:rPr>
        <w:t xml:space="preserve">igh standards of practice in the </w:t>
      </w:r>
      <w:r w:rsidR="00461B29" w:rsidRPr="009C156E">
        <w:rPr>
          <w:rFonts w:eastAsia="Times New Roman" w:cs="Arial"/>
          <w:color w:val="000000"/>
          <w:sz w:val="22"/>
          <w:lang w:eastAsia="en-GB"/>
        </w:rPr>
        <w:t>service,</w:t>
      </w:r>
      <w:r w:rsidR="00461B29">
        <w:rPr>
          <w:rFonts w:eastAsia="Times New Roman" w:cs="Arial"/>
          <w:color w:val="000000"/>
          <w:sz w:val="22"/>
          <w:lang w:eastAsia="en-GB"/>
        </w:rPr>
        <w:t xml:space="preserve"> will </w:t>
      </w:r>
      <w:r>
        <w:rPr>
          <w:rFonts w:eastAsia="Times New Roman" w:cs="Arial"/>
          <w:color w:val="000000"/>
          <w:sz w:val="22"/>
          <w:lang w:eastAsia="en-GB"/>
        </w:rPr>
        <w:t>be</w:t>
      </w:r>
      <w:r w:rsidR="00461B29">
        <w:rPr>
          <w:rFonts w:eastAsia="Times New Roman" w:cs="Arial"/>
          <w:color w:val="000000"/>
          <w:sz w:val="22"/>
          <w:lang w:eastAsia="en-GB"/>
        </w:rPr>
        <w:t xml:space="preserve"> promoted, </w:t>
      </w:r>
      <w:r w:rsidR="004E4036">
        <w:rPr>
          <w:rFonts w:eastAsia="Times New Roman" w:cs="Arial"/>
          <w:color w:val="000000"/>
          <w:sz w:val="22"/>
          <w:lang w:eastAsia="en-GB"/>
        </w:rPr>
        <w:t xml:space="preserve">monitored </w:t>
      </w:r>
      <w:r w:rsidR="004E4036" w:rsidRPr="009C156E">
        <w:rPr>
          <w:rFonts w:eastAsia="Times New Roman" w:cs="Arial"/>
          <w:color w:val="000000"/>
          <w:sz w:val="22"/>
          <w:lang w:eastAsia="en-GB"/>
        </w:rPr>
        <w:t>and</w:t>
      </w:r>
      <w:r w:rsidR="00132D73" w:rsidRPr="009C156E">
        <w:rPr>
          <w:rFonts w:eastAsia="Times New Roman" w:cs="Arial"/>
          <w:color w:val="000000"/>
          <w:sz w:val="22"/>
          <w:lang w:eastAsia="en-GB"/>
        </w:rPr>
        <w:t xml:space="preserve"> </w:t>
      </w:r>
      <w:r w:rsidR="00E96572">
        <w:rPr>
          <w:rFonts w:eastAsia="Times New Roman" w:cs="Arial"/>
          <w:color w:val="000000"/>
          <w:sz w:val="22"/>
          <w:lang w:eastAsia="en-GB"/>
        </w:rPr>
        <w:t xml:space="preserve">the quality </w:t>
      </w:r>
      <w:r w:rsidR="00132D73" w:rsidRPr="009C156E">
        <w:rPr>
          <w:rFonts w:eastAsia="Times New Roman" w:cs="Arial"/>
          <w:color w:val="000000"/>
          <w:sz w:val="22"/>
          <w:lang w:eastAsia="en-GB"/>
        </w:rPr>
        <w:t>evaluat</w:t>
      </w:r>
      <w:r w:rsidR="00E96572">
        <w:rPr>
          <w:rFonts w:eastAsia="Times New Roman" w:cs="Arial"/>
          <w:color w:val="000000"/>
          <w:sz w:val="22"/>
          <w:lang w:eastAsia="en-GB"/>
        </w:rPr>
        <w:t>ed</w:t>
      </w:r>
      <w:r w:rsidR="00132D73" w:rsidRPr="009C156E">
        <w:rPr>
          <w:rFonts w:eastAsia="Times New Roman" w:cs="Arial"/>
          <w:color w:val="000000"/>
          <w:sz w:val="22"/>
          <w:lang w:eastAsia="en-GB"/>
        </w:rPr>
        <w:t xml:space="preserve"> to ensure that </w:t>
      </w:r>
      <w:r w:rsidR="00E96572">
        <w:rPr>
          <w:rFonts w:eastAsia="Times New Roman" w:cs="Arial"/>
          <w:color w:val="000000"/>
          <w:sz w:val="22"/>
          <w:lang w:eastAsia="en-GB"/>
        </w:rPr>
        <w:t>p</w:t>
      </w:r>
      <w:r w:rsidR="00132D73" w:rsidRPr="009C156E">
        <w:rPr>
          <w:rFonts w:eastAsia="Times New Roman" w:cs="Arial"/>
          <w:color w:val="000000"/>
          <w:sz w:val="22"/>
          <w:lang w:eastAsia="en-GB"/>
        </w:rPr>
        <w:t>rofessional practice meets performance targets, national and local standards, including compliance with legislation, policy and procedures.</w:t>
      </w:r>
    </w:p>
    <w:p w14:paraId="285BEE1C" w14:textId="77777777" w:rsidR="00461B29" w:rsidRPr="009C156E" w:rsidRDefault="00461B29" w:rsidP="00461B29">
      <w:pPr>
        <w:pStyle w:val="ListParagraph"/>
        <w:rPr>
          <w:rFonts w:eastAsia="Times New Roman" w:cs="Arial"/>
          <w:color w:val="000000"/>
          <w:sz w:val="22"/>
          <w:lang w:eastAsia="en-GB"/>
        </w:rPr>
      </w:pPr>
    </w:p>
    <w:p w14:paraId="310F4AEE" w14:textId="1F778D1F" w:rsidR="00132D73" w:rsidRDefault="00132D73" w:rsidP="00132D73">
      <w:pPr>
        <w:pStyle w:val="ListParagraph"/>
        <w:numPr>
          <w:ilvl w:val="0"/>
          <w:numId w:val="3"/>
        </w:numPr>
        <w:rPr>
          <w:rFonts w:eastAsia="Times New Roman" w:cs="Arial"/>
          <w:color w:val="000000"/>
          <w:sz w:val="22"/>
          <w:lang w:eastAsia="en-GB"/>
        </w:rPr>
      </w:pPr>
      <w:r w:rsidRPr="009C156E">
        <w:rPr>
          <w:rFonts w:eastAsia="Times New Roman" w:cs="Arial"/>
          <w:color w:val="000000"/>
          <w:sz w:val="22"/>
          <w:lang w:eastAsia="en-GB"/>
        </w:rPr>
        <w:t>Contribute to the development, redesign, change programmes and improvement</w:t>
      </w:r>
      <w:r w:rsidR="004E4036">
        <w:rPr>
          <w:rFonts w:eastAsia="Times New Roman" w:cs="Arial"/>
          <w:color w:val="000000"/>
          <w:sz w:val="22"/>
          <w:lang w:eastAsia="en-GB"/>
        </w:rPr>
        <w:t>s</w:t>
      </w:r>
      <w:r w:rsidRPr="009C156E">
        <w:rPr>
          <w:rFonts w:eastAsia="Times New Roman" w:cs="Arial"/>
          <w:color w:val="000000"/>
          <w:sz w:val="22"/>
          <w:lang w:eastAsia="en-GB"/>
        </w:rPr>
        <w:t xml:space="preserve"> of the service in response to changing needs. This will include making policy recommendations developing and implementing evidence-based solutions in response to new legislation or issues based on knowledge of impact on the service.</w:t>
      </w:r>
    </w:p>
    <w:p w14:paraId="486DB21B" w14:textId="77777777" w:rsidR="004E4036" w:rsidRPr="00AF161A" w:rsidRDefault="004E4036" w:rsidP="00AF161A">
      <w:pPr>
        <w:rPr>
          <w:rFonts w:eastAsia="Times New Roman" w:cs="Arial"/>
          <w:color w:val="000000"/>
          <w:sz w:val="22"/>
          <w:lang w:eastAsia="en-GB"/>
        </w:rPr>
      </w:pPr>
    </w:p>
    <w:p w14:paraId="32BA4D6D" w14:textId="14C0BD32" w:rsidR="00132D73" w:rsidRDefault="00132D73" w:rsidP="00132D73">
      <w:pPr>
        <w:pStyle w:val="ListParagraph"/>
        <w:numPr>
          <w:ilvl w:val="0"/>
          <w:numId w:val="3"/>
        </w:numPr>
        <w:rPr>
          <w:rFonts w:eastAsia="Times New Roman" w:cs="Arial"/>
          <w:color w:val="000000"/>
          <w:sz w:val="22"/>
          <w:lang w:eastAsia="en-GB"/>
        </w:rPr>
      </w:pPr>
      <w:r w:rsidRPr="009C156E">
        <w:rPr>
          <w:rFonts w:eastAsia="Times New Roman" w:cs="Arial"/>
          <w:color w:val="000000"/>
          <w:sz w:val="22"/>
          <w:lang w:eastAsia="en-GB"/>
        </w:rPr>
        <w:lastRenderedPageBreak/>
        <w:t>Contribute to medium-term and long-term financial planning and budget setting identifying savings year on year. Manage delegated social care budgets to ensure the efficient use of resources, reduce the dependency on high packages of care and ensure best value.</w:t>
      </w:r>
    </w:p>
    <w:p w14:paraId="1863ACF4" w14:textId="77777777" w:rsidR="004E4036" w:rsidRPr="009C156E" w:rsidRDefault="004E4036" w:rsidP="004E4036">
      <w:pPr>
        <w:pStyle w:val="ListParagraph"/>
        <w:rPr>
          <w:rFonts w:eastAsia="Times New Roman" w:cs="Arial"/>
          <w:color w:val="000000"/>
          <w:sz w:val="22"/>
          <w:lang w:eastAsia="en-GB"/>
        </w:rPr>
      </w:pPr>
    </w:p>
    <w:p w14:paraId="30391495" w14:textId="4126EDE6" w:rsidR="00132D73" w:rsidRDefault="00132D73" w:rsidP="00132D73">
      <w:pPr>
        <w:pStyle w:val="ListParagraph"/>
        <w:numPr>
          <w:ilvl w:val="0"/>
          <w:numId w:val="3"/>
        </w:numPr>
        <w:rPr>
          <w:rFonts w:eastAsia="Times New Roman" w:cs="Arial"/>
          <w:color w:val="000000"/>
          <w:sz w:val="22"/>
          <w:lang w:eastAsia="en-GB"/>
        </w:rPr>
      </w:pPr>
      <w:r w:rsidRPr="009C156E">
        <w:rPr>
          <w:rFonts w:eastAsia="Times New Roman" w:cs="Arial"/>
          <w:color w:val="000000"/>
          <w:sz w:val="22"/>
          <w:lang w:eastAsia="en-GB"/>
        </w:rPr>
        <w:t>Take a lead on developing and maintaining collaborative working relationships and integrated working practices with partners and other agencies, in inter-professional settings, to ensure that the service delivers cohesive care and support for service users.</w:t>
      </w:r>
    </w:p>
    <w:p w14:paraId="5CC8AB02" w14:textId="77777777" w:rsidR="004E4036" w:rsidRPr="00331E52" w:rsidRDefault="004E4036" w:rsidP="00331E52">
      <w:pPr>
        <w:rPr>
          <w:rFonts w:eastAsia="Times New Roman" w:cs="Arial"/>
          <w:color w:val="000000"/>
          <w:sz w:val="22"/>
          <w:lang w:eastAsia="en-GB"/>
        </w:rPr>
      </w:pPr>
    </w:p>
    <w:p w14:paraId="18D764A2" w14:textId="02EC2102" w:rsidR="00132D73" w:rsidRDefault="00132D73" w:rsidP="00132D73">
      <w:pPr>
        <w:pStyle w:val="ListParagraph"/>
        <w:numPr>
          <w:ilvl w:val="0"/>
          <w:numId w:val="3"/>
        </w:numPr>
        <w:rPr>
          <w:rFonts w:eastAsia="Times New Roman" w:cs="Arial"/>
          <w:color w:val="000000"/>
          <w:sz w:val="22"/>
          <w:lang w:eastAsia="en-GB"/>
        </w:rPr>
      </w:pPr>
      <w:r w:rsidRPr="009C156E">
        <w:rPr>
          <w:rFonts w:eastAsia="Times New Roman" w:cs="Arial"/>
          <w:color w:val="000000"/>
          <w:sz w:val="22"/>
          <w:lang w:eastAsia="en-GB"/>
        </w:rPr>
        <w:t>Contribute and provide professional input to the specifications for commissioned services based on service knowledge and monitor the impacts of their delivery.</w:t>
      </w:r>
    </w:p>
    <w:p w14:paraId="37BAFA81" w14:textId="77777777" w:rsidR="004E4036" w:rsidRPr="009C156E" w:rsidRDefault="004E4036" w:rsidP="004E4036">
      <w:pPr>
        <w:pStyle w:val="ListParagraph"/>
        <w:rPr>
          <w:rFonts w:eastAsia="Times New Roman" w:cs="Arial"/>
          <w:color w:val="000000"/>
          <w:sz w:val="22"/>
          <w:lang w:eastAsia="en-GB"/>
        </w:rPr>
      </w:pPr>
    </w:p>
    <w:p w14:paraId="47178F7B" w14:textId="75F3C1D9" w:rsidR="006647C1" w:rsidRDefault="00132D73" w:rsidP="004B6AFD">
      <w:pPr>
        <w:pStyle w:val="ListParagraph"/>
        <w:numPr>
          <w:ilvl w:val="0"/>
          <w:numId w:val="3"/>
        </w:numPr>
        <w:rPr>
          <w:rFonts w:eastAsia="Times New Roman" w:cs="Arial"/>
          <w:color w:val="000000"/>
          <w:sz w:val="22"/>
          <w:lang w:eastAsia="en-GB"/>
        </w:rPr>
      </w:pPr>
      <w:r w:rsidRPr="009C156E">
        <w:rPr>
          <w:rFonts w:eastAsia="Times New Roman" w:cs="Arial"/>
          <w:color w:val="000000"/>
          <w:sz w:val="22"/>
          <w:lang w:eastAsia="en-GB"/>
        </w:rPr>
        <w:t>Provide management oversight and support for all statutory safeguarding adult enquiries referred onto the specific service</w:t>
      </w:r>
      <w:r w:rsidR="00B80EC6">
        <w:rPr>
          <w:rFonts w:eastAsia="Times New Roman" w:cs="Arial"/>
          <w:color w:val="000000"/>
          <w:sz w:val="22"/>
          <w:lang w:eastAsia="en-GB"/>
        </w:rPr>
        <w:t xml:space="preserve"> and adhere to all statutory duties and responsibilities</w:t>
      </w:r>
      <w:r w:rsidR="004B6AFD">
        <w:rPr>
          <w:rFonts w:eastAsia="Times New Roman" w:cs="Arial"/>
          <w:color w:val="000000"/>
          <w:sz w:val="22"/>
          <w:lang w:eastAsia="en-GB"/>
        </w:rPr>
        <w:t>.</w:t>
      </w:r>
    </w:p>
    <w:p w14:paraId="4DC4BE8D" w14:textId="77777777" w:rsidR="00F10413" w:rsidRPr="00F10413" w:rsidRDefault="00F10413" w:rsidP="00F10413">
      <w:pPr>
        <w:pStyle w:val="ListParagraph"/>
        <w:rPr>
          <w:rFonts w:eastAsia="Times New Roman" w:cs="Arial"/>
          <w:color w:val="000000"/>
          <w:sz w:val="22"/>
          <w:lang w:eastAsia="en-GB"/>
        </w:rPr>
      </w:pPr>
    </w:p>
    <w:p w14:paraId="2360A5C8" w14:textId="1CDE9822" w:rsidR="00F10413" w:rsidRDefault="00F10413" w:rsidP="004B6AFD">
      <w:pPr>
        <w:pStyle w:val="ListParagraph"/>
        <w:numPr>
          <w:ilvl w:val="0"/>
          <w:numId w:val="3"/>
        </w:numPr>
        <w:rPr>
          <w:rFonts w:eastAsia="Times New Roman" w:cs="Arial"/>
          <w:color w:val="000000"/>
          <w:sz w:val="22"/>
          <w:lang w:eastAsia="en-GB"/>
        </w:rPr>
      </w:pPr>
      <w:r>
        <w:rPr>
          <w:rFonts w:eastAsia="Times New Roman" w:cs="Arial"/>
          <w:color w:val="000000"/>
          <w:sz w:val="22"/>
          <w:lang w:eastAsia="en-GB"/>
        </w:rPr>
        <w:t>Deputise for the Head of Service when required.</w:t>
      </w:r>
    </w:p>
    <w:p w14:paraId="11BEEE04" w14:textId="77777777" w:rsidR="004B6AFD" w:rsidRPr="004B6AFD" w:rsidRDefault="004B6AFD" w:rsidP="004B6AFD">
      <w:pPr>
        <w:rPr>
          <w:rFonts w:eastAsia="Times New Roman" w:cs="Arial"/>
          <w:color w:val="000000"/>
          <w:sz w:val="22"/>
          <w:lang w:eastAsia="en-GB"/>
        </w:rPr>
      </w:pPr>
    </w:p>
    <w:p w14:paraId="6DE836A6"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099FE44B" w14:textId="62E3B74D" w:rsidR="00B85D56" w:rsidRDefault="00B85D56" w:rsidP="00B85D56">
      <w:pPr>
        <w:pStyle w:val="ListParagraph"/>
        <w:numPr>
          <w:ilvl w:val="0"/>
          <w:numId w:val="1"/>
        </w:numPr>
        <w:rPr>
          <w:bCs/>
          <w:sz w:val="22"/>
        </w:rPr>
      </w:pPr>
      <w:r w:rsidRPr="0093695B">
        <w:rPr>
          <w:bCs/>
          <w:sz w:val="22"/>
        </w:rPr>
        <w:t xml:space="preserve">Relevant </w:t>
      </w:r>
      <w:r w:rsidR="00F33ECA">
        <w:rPr>
          <w:bCs/>
          <w:sz w:val="22"/>
        </w:rPr>
        <w:t>d</w:t>
      </w:r>
      <w:r w:rsidRPr="0093695B">
        <w:rPr>
          <w:bCs/>
          <w:sz w:val="22"/>
        </w:rPr>
        <w:t>egree in Social Work or relevant Health and Social Care professional qualification. Registration with relevant professional body.</w:t>
      </w:r>
    </w:p>
    <w:p w14:paraId="284DB380" w14:textId="77777777" w:rsidR="00052FB2" w:rsidRPr="00052FB2" w:rsidRDefault="00052FB2" w:rsidP="00052FB2">
      <w:pPr>
        <w:pStyle w:val="ListParagraph"/>
        <w:numPr>
          <w:ilvl w:val="0"/>
          <w:numId w:val="1"/>
        </w:numPr>
        <w:rPr>
          <w:rFonts w:eastAsia="Times New Roman" w:cs="Arial"/>
          <w:color w:val="000000"/>
          <w:sz w:val="22"/>
          <w:lang w:eastAsia="en-GB"/>
        </w:rPr>
      </w:pPr>
      <w:r w:rsidRPr="00052FB2">
        <w:rPr>
          <w:rFonts w:eastAsia="Times New Roman" w:cs="Arial"/>
          <w:color w:val="000000"/>
          <w:sz w:val="22"/>
          <w:lang w:eastAsia="en-GB"/>
        </w:rPr>
        <w:t>Additional qualification and substantial experience in the area of specialism.</w:t>
      </w:r>
    </w:p>
    <w:p w14:paraId="426F184F" w14:textId="77777777" w:rsidR="00052FB2" w:rsidRPr="00052FB2" w:rsidRDefault="00052FB2" w:rsidP="00052FB2">
      <w:pPr>
        <w:pStyle w:val="ListParagraph"/>
        <w:numPr>
          <w:ilvl w:val="0"/>
          <w:numId w:val="1"/>
        </w:numPr>
        <w:rPr>
          <w:rFonts w:eastAsia="Times New Roman" w:cs="Arial"/>
          <w:color w:val="000000"/>
          <w:sz w:val="22"/>
          <w:lang w:eastAsia="en-GB"/>
        </w:rPr>
      </w:pPr>
      <w:r w:rsidRPr="00052FB2">
        <w:rPr>
          <w:rFonts w:eastAsia="Times New Roman" w:cs="Arial"/>
          <w:color w:val="000000"/>
          <w:sz w:val="22"/>
          <w:lang w:eastAsia="en-GB"/>
        </w:rPr>
        <w:t xml:space="preserve">Substantial experience in managing staff with complex caseloads and delivering complex social care services.  </w:t>
      </w:r>
    </w:p>
    <w:p w14:paraId="3B0464B8" w14:textId="77777777" w:rsidR="00052FB2" w:rsidRPr="00052FB2" w:rsidRDefault="00052FB2" w:rsidP="00052FB2">
      <w:pPr>
        <w:pStyle w:val="ListParagraph"/>
        <w:numPr>
          <w:ilvl w:val="0"/>
          <w:numId w:val="1"/>
        </w:numPr>
        <w:rPr>
          <w:rFonts w:eastAsia="Times New Roman" w:cs="Arial"/>
          <w:color w:val="000000"/>
          <w:sz w:val="22"/>
          <w:lang w:eastAsia="en-GB"/>
        </w:rPr>
      </w:pPr>
      <w:r w:rsidRPr="00052FB2">
        <w:rPr>
          <w:rFonts w:eastAsia="Times New Roman" w:cs="Arial"/>
          <w:color w:val="000000"/>
          <w:sz w:val="22"/>
          <w:lang w:eastAsia="en-GB"/>
        </w:rPr>
        <w:t>Comprehensive knowledge of legislation, statutory guidance, local and national policy, procedures and multi-disciplinary codes of practice codes relevant to the service area.</w:t>
      </w:r>
    </w:p>
    <w:p w14:paraId="3298AE67" w14:textId="77777777" w:rsidR="00052FB2" w:rsidRPr="00052FB2" w:rsidRDefault="00052FB2" w:rsidP="00052FB2">
      <w:pPr>
        <w:pStyle w:val="ListParagraph"/>
        <w:numPr>
          <w:ilvl w:val="0"/>
          <w:numId w:val="1"/>
        </w:numPr>
        <w:rPr>
          <w:rFonts w:eastAsia="Times New Roman" w:cs="Arial"/>
          <w:color w:val="000000"/>
          <w:sz w:val="22"/>
          <w:lang w:eastAsia="en-GB"/>
        </w:rPr>
      </w:pPr>
      <w:r w:rsidRPr="00052FB2">
        <w:rPr>
          <w:rFonts w:eastAsia="Times New Roman" w:cs="Arial"/>
          <w:color w:val="000000"/>
          <w:sz w:val="22"/>
          <w:lang w:eastAsia="en-GB"/>
        </w:rPr>
        <w:t>Substantial experience of having developed and established multi-agency working partnership in complex multi-agency settings.</w:t>
      </w:r>
    </w:p>
    <w:p w14:paraId="26676ACE" w14:textId="77777777" w:rsidR="00052FB2" w:rsidRPr="00052FB2" w:rsidRDefault="00052FB2" w:rsidP="00052FB2">
      <w:pPr>
        <w:pStyle w:val="ListParagraph"/>
        <w:numPr>
          <w:ilvl w:val="0"/>
          <w:numId w:val="1"/>
        </w:numPr>
        <w:rPr>
          <w:rFonts w:eastAsia="Times New Roman" w:cs="Arial"/>
          <w:color w:val="000000"/>
          <w:sz w:val="22"/>
          <w:lang w:eastAsia="en-GB"/>
        </w:rPr>
      </w:pPr>
      <w:r w:rsidRPr="00052FB2">
        <w:rPr>
          <w:rFonts w:eastAsia="Times New Roman" w:cs="Arial"/>
          <w:color w:val="000000"/>
          <w:sz w:val="22"/>
          <w:lang w:eastAsia="en-GB"/>
        </w:rPr>
        <w:t>Substantial experience of managing a team, delegated budgets and staff performance.</w:t>
      </w:r>
    </w:p>
    <w:p w14:paraId="0932458C" w14:textId="7D99A0A5" w:rsidR="00052FB2" w:rsidRPr="00052FB2" w:rsidRDefault="00052FB2" w:rsidP="00052FB2">
      <w:pPr>
        <w:pStyle w:val="ListParagraph"/>
        <w:numPr>
          <w:ilvl w:val="0"/>
          <w:numId w:val="1"/>
        </w:numPr>
        <w:rPr>
          <w:rFonts w:eastAsia="Times New Roman" w:cs="Arial"/>
          <w:color w:val="000000"/>
          <w:sz w:val="22"/>
          <w:lang w:eastAsia="en-GB"/>
        </w:rPr>
      </w:pPr>
      <w:r w:rsidRPr="00052FB2">
        <w:rPr>
          <w:rFonts w:eastAsia="Times New Roman" w:cs="Arial"/>
          <w:color w:val="000000"/>
          <w:sz w:val="22"/>
          <w:lang w:eastAsia="en-GB"/>
        </w:rPr>
        <w:t>Ability to critically analyse, evaluate, and deal with complex issues including risk management and safeguarding adults.</w:t>
      </w:r>
    </w:p>
    <w:p w14:paraId="68A2C088" w14:textId="77777777" w:rsidR="00052FB2" w:rsidRPr="00052FB2" w:rsidRDefault="00052FB2" w:rsidP="00052FB2">
      <w:pPr>
        <w:pStyle w:val="ListParagraph"/>
        <w:numPr>
          <w:ilvl w:val="0"/>
          <w:numId w:val="1"/>
        </w:numPr>
        <w:rPr>
          <w:rFonts w:eastAsia="Times New Roman" w:cs="Arial"/>
          <w:color w:val="000000"/>
          <w:sz w:val="22"/>
          <w:lang w:eastAsia="en-GB"/>
        </w:rPr>
      </w:pPr>
      <w:r w:rsidRPr="00052FB2">
        <w:rPr>
          <w:rFonts w:eastAsia="Times New Roman" w:cs="Arial"/>
          <w:color w:val="000000"/>
          <w:sz w:val="22"/>
          <w:lang w:eastAsia="en-GB"/>
        </w:rPr>
        <w:t>Thorough knowledge of project management gained from extensive experience and the ability to manage many projects ensuring delivery on time and within budget.</w:t>
      </w:r>
    </w:p>
    <w:p w14:paraId="46C115D8" w14:textId="77777777" w:rsidR="00052FB2" w:rsidRPr="00052FB2" w:rsidRDefault="00052FB2" w:rsidP="00052FB2">
      <w:pPr>
        <w:pStyle w:val="ListParagraph"/>
        <w:numPr>
          <w:ilvl w:val="0"/>
          <w:numId w:val="1"/>
        </w:numPr>
        <w:rPr>
          <w:rFonts w:eastAsia="Times New Roman" w:cs="Arial"/>
          <w:color w:val="000000"/>
          <w:sz w:val="22"/>
          <w:lang w:eastAsia="en-GB"/>
        </w:rPr>
      </w:pPr>
      <w:r w:rsidRPr="00052FB2">
        <w:rPr>
          <w:rFonts w:cs="Arial"/>
          <w:sz w:val="22"/>
        </w:rPr>
        <w:t>Thorough knowledge of effective change and stakeholder management principles gained through extensive experience.</w:t>
      </w:r>
    </w:p>
    <w:p w14:paraId="6B4B97E8" w14:textId="77777777" w:rsidR="0071002E" w:rsidRDefault="006647C1" w:rsidP="008B610E">
      <w:pPr>
        <w:spacing w:after="113" w:line="300" w:lineRule="exact"/>
        <w:rPr>
          <w:b/>
          <w:szCs w:val="24"/>
        </w:rPr>
      </w:pPr>
      <w:r>
        <w:rPr>
          <w:b/>
          <w:szCs w:val="24"/>
        </w:rPr>
        <w:br/>
      </w:r>
      <w:r w:rsidR="0071002E">
        <w:rPr>
          <w:b/>
          <w:szCs w:val="24"/>
        </w:rPr>
        <w:t>Personal Qualities &amp; Attributes</w:t>
      </w:r>
    </w:p>
    <w:p w14:paraId="71EC6459" w14:textId="6AB3DDB8" w:rsidR="00052FB2" w:rsidRPr="00052FB2" w:rsidRDefault="00052FB2" w:rsidP="00052FB2">
      <w:pPr>
        <w:pStyle w:val="ListParagraph"/>
        <w:numPr>
          <w:ilvl w:val="0"/>
          <w:numId w:val="2"/>
        </w:numPr>
        <w:rPr>
          <w:rFonts w:eastAsia="Times New Roman" w:cs="Arial"/>
          <w:color w:val="000000"/>
          <w:sz w:val="22"/>
          <w:lang w:eastAsia="en-GB"/>
        </w:rPr>
      </w:pPr>
      <w:r w:rsidRPr="00052FB2">
        <w:rPr>
          <w:rFonts w:eastAsia="Times New Roman" w:cs="Arial"/>
          <w:color w:val="000000"/>
          <w:sz w:val="22"/>
          <w:lang w:eastAsia="en-GB"/>
        </w:rPr>
        <w:t xml:space="preserve">Ability to persuade, motivate and engage </w:t>
      </w:r>
      <w:r w:rsidR="0086776E">
        <w:rPr>
          <w:rFonts w:eastAsia="Times New Roman" w:cs="Arial"/>
          <w:color w:val="000000"/>
          <w:sz w:val="22"/>
          <w:lang w:eastAsia="en-GB"/>
        </w:rPr>
        <w:t>staff,</w:t>
      </w:r>
      <w:r w:rsidRPr="00052FB2">
        <w:rPr>
          <w:rFonts w:eastAsia="Times New Roman" w:cs="Arial"/>
          <w:color w:val="000000"/>
          <w:sz w:val="22"/>
          <w:lang w:eastAsia="en-GB"/>
        </w:rPr>
        <w:t xml:space="preserve"> and to change behaviour</w:t>
      </w:r>
      <w:r w:rsidR="00331E52">
        <w:rPr>
          <w:rFonts w:eastAsia="Times New Roman" w:cs="Arial"/>
          <w:color w:val="000000"/>
          <w:sz w:val="22"/>
          <w:lang w:eastAsia="en-GB"/>
        </w:rPr>
        <w:t xml:space="preserve"> where necessary.</w:t>
      </w:r>
    </w:p>
    <w:p w14:paraId="4E0F9781" w14:textId="25EFBFDE" w:rsidR="00C50476" w:rsidRPr="00331E52" w:rsidRDefault="002459B2" w:rsidP="00331E52">
      <w:pPr>
        <w:pStyle w:val="ListParagraph"/>
        <w:numPr>
          <w:ilvl w:val="0"/>
          <w:numId w:val="2"/>
        </w:numPr>
        <w:rPr>
          <w:b/>
          <w:sz w:val="22"/>
        </w:rPr>
      </w:pPr>
      <w:r>
        <w:rPr>
          <w:rFonts w:cs="Arial"/>
          <w:sz w:val="22"/>
        </w:rPr>
        <w:t xml:space="preserve">High level of ability </w:t>
      </w:r>
      <w:r w:rsidR="00052FB2" w:rsidRPr="00052FB2">
        <w:rPr>
          <w:rFonts w:cs="Arial"/>
          <w:sz w:val="22"/>
        </w:rPr>
        <w:t xml:space="preserve">to communicate effectively </w:t>
      </w:r>
      <w:r>
        <w:rPr>
          <w:rFonts w:cs="Arial"/>
          <w:sz w:val="22"/>
        </w:rPr>
        <w:t xml:space="preserve">both in writing </w:t>
      </w:r>
      <w:r w:rsidR="00C25C67">
        <w:rPr>
          <w:rFonts w:cs="Arial"/>
          <w:sz w:val="22"/>
        </w:rPr>
        <w:t>and verbally</w:t>
      </w:r>
      <w:r w:rsidR="00052FB2" w:rsidRPr="00052FB2">
        <w:rPr>
          <w:rFonts w:cs="Arial"/>
          <w:sz w:val="22"/>
        </w:rPr>
        <w:t xml:space="preserve"> to people at all levels and promote the service unit and council.</w:t>
      </w:r>
    </w:p>
    <w:p w14:paraId="4734079B" w14:textId="564A062D" w:rsidR="008A0289" w:rsidRDefault="006647C1" w:rsidP="00C50476">
      <w:pPr>
        <w:pStyle w:val="ListParagraph"/>
        <w:numPr>
          <w:ilvl w:val="0"/>
          <w:numId w:val="2"/>
        </w:numPr>
        <w:rPr>
          <w:sz w:val="22"/>
        </w:rPr>
      </w:pPr>
      <w:r w:rsidRPr="00675B9A">
        <w:rPr>
          <w:sz w:val="22"/>
        </w:rPr>
        <w:t xml:space="preserve">High level of </w:t>
      </w:r>
      <w:r w:rsidR="008A0289" w:rsidRPr="00675B9A">
        <w:rPr>
          <w:sz w:val="22"/>
        </w:rPr>
        <w:t>resilience</w:t>
      </w:r>
      <w:r w:rsidR="00C50476" w:rsidRPr="00675B9A">
        <w:rPr>
          <w:sz w:val="22"/>
        </w:rPr>
        <w:t>, attention to detail, calm under pressure</w:t>
      </w:r>
      <w:r w:rsidR="00675B9A">
        <w:rPr>
          <w:sz w:val="22"/>
        </w:rPr>
        <w:t>.</w:t>
      </w:r>
    </w:p>
    <w:p w14:paraId="7D3DB12E" w14:textId="3C8CD9B6" w:rsidR="00ED6593" w:rsidRDefault="007B6546" w:rsidP="00C50476">
      <w:pPr>
        <w:pStyle w:val="ListParagraph"/>
        <w:numPr>
          <w:ilvl w:val="0"/>
          <w:numId w:val="2"/>
        </w:numPr>
        <w:rPr>
          <w:sz w:val="22"/>
        </w:rPr>
      </w:pPr>
      <w:r>
        <w:rPr>
          <w:sz w:val="22"/>
        </w:rPr>
        <w:t xml:space="preserve">Ability to complete tasks and work within required timescales and achieve </w:t>
      </w:r>
      <w:r w:rsidR="00B804A9">
        <w:rPr>
          <w:sz w:val="22"/>
        </w:rPr>
        <w:t xml:space="preserve">deadlines and </w:t>
      </w:r>
      <w:r w:rsidR="003D4177">
        <w:rPr>
          <w:sz w:val="22"/>
        </w:rPr>
        <w:t>targets.</w:t>
      </w:r>
    </w:p>
    <w:p w14:paraId="1DCCF875" w14:textId="6FA2F6D8" w:rsidR="00B804A9" w:rsidRDefault="00B804A9" w:rsidP="00C50476">
      <w:pPr>
        <w:pStyle w:val="ListParagraph"/>
        <w:numPr>
          <w:ilvl w:val="0"/>
          <w:numId w:val="2"/>
        </w:numPr>
        <w:rPr>
          <w:sz w:val="22"/>
        </w:rPr>
      </w:pPr>
      <w:r>
        <w:rPr>
          <w:sz w:val="22"/>
        </w:rPr>
        <w:t xml:space="preserve">Ability to chair and lead meetings </w:t>
      </w:r>
      <w:r w:rsidR="00DE4ED4">
        <w:rPr>
          <w:sz w:val="22"/>
        </w:rPr>
        <w:t>effectively.</w:t>
      </w:r>
    </w:p>
    <w:p w14:paraId="59E4C117" w14:textId="60218A96" w:rsidR="00DE4ED4" w:rsidRDefault="000B2DD6" w:rsidP="00C50476">
      <w:pPr>
        <w:pStyle w:val="ListParagraph"/>
        <w:numPr>
          <w:ilvl w:val="0"/>
          <w:numId w:val="2"/>
        </w:numPr>
        <w:rPr>
          <w:sz w:val="22"/>
        </w:rPr>
      </w:pPr>
      <w:r>
        <w:rPr>
          <w:sz w:val="22"/>
        </w:rPr>
        <w:t>Good IT skills including Word Excel and Power Point.</w:t>
      </w:r>
    </w:p>
    <w:p w14:paraId="01CE991A" w14:textId="2F83A15B" w:rsidR="007A7320" w:rsidRDefault="007A7320" w:rsidP="00C50476">
      <w:pPr>
        <w:pStyle w:val="ListParagraph"/>
        <w:numPr>
          <w:ilvl w:val="0"/>
          <w:numId w:val="2"/>
        </w:numPr>
        <w:rPr>
          <w:sz w:val="22"/>
        </w:rPr>
      </w:pPr>
      <w:r>
        <w:rPr>
          <w:sz w:val="22"/>
        </w:rPr>
        <w:t xml:space="preserve">Substantial ability to </w:t>
      </w:r>
      <w:r w:rsidR="008E46BD">
        <w:rPr>
          <w:sz w:val="22"/>
        </w:rPr>
        <w:t xml:space="preserve">challenge, </w:t>
      </w:r>
      <w:r w:rsidR="004B6AFD">
        <w:rPr>
          <w:sz w:val="22"/>
        </w:rPr>
        <w:t>negotiate, influence</w:t>
      </w:r>
      <w:r w:rsidR="003D4177">
        <w:rPr>
          <w:sz w:val="22"/>
        </w:rPr>
        <w:t xml:space="preserve"> and liaise at a senior level in order </w:t>
      </w:r>
      <w:r w:rsidR="008E46BD">
        <w:rPr>
          <w:sz w:val="22"/>
        </w:rPr>
        <w:t xml:space="preserve">to achieve results and </w:t>
      </w:r>
      <w:r w:rsidR="007F6BBC">
        <w:rPr>
          <w:sz w:val="22"/>
        </w:rPr>
        <w:t>outcomes.</w:t>
      </w:r>
    </w:p>
    <w:p w14:paraId="2FEDFD4E" w14:textId="5476E663" w:rsidR="007F6BBC" w:rsidRDefault="007F6BBC" w:rsidP="00C50476">
      <w:pPr>
        <w:pStyle w:val="ListParagraph"/>
        <w:numPr>
          <w:ilvl w:val="0"/>
          <w:numId w:val="2"/>
        </w:numPr>
        <w:rPr>
          <w:sz w:val="22"/>
        </w:rPr>
      </w:pPr>
      <w:r>
        <w:rPr>
          <w:sz w:val="22"/>
        </w:rPr>
        <w:t xml:space="preserve">Commitment to non-discriminatory </w:t>
      </w:r>
      <w:r w:rsidR="000D6AA0">
        <w:rPr>
          <w:sz w:val="22"/>
        </w:rPr>
        <w:t>equal opportunities practice.</w:t>
      </w:r>
    </w:p>
    <w:p w14:paraId="5690065D" w14:textId="752ED632" w:rsidR="000D6AA0" w:rsidRDefault="000D6AA0" w:rsidP="00C50476">
      <w:pPr>
        <w:pStyle w:val="ListParagraph"/>
        <w:numPr>
          <w:ilvl w:val="0"/>
          <w:numId w:val="2"/>
        </w:numPr>
        <w:rPr>
          <w:sz w:val="22"/>
        </w:rPr>
      </w:pPr>
      <w:r>
        <w:rPr>
          <w:sz w:val="22"/>
        </w:rPr>
        <w:t>Strategic and solution focussed think</w:t>
      </w:r>
      <w:r w:rsidR="009955A3">
        <w:rPr>
          <w:sz w:val="22"/>
        </w:rPr>
        <w:t>er.</w:t>
      </w:r>
    </w:p>
    <w:p w14:paraId="20DC2C2F" w14:textId="68225C33" w:rsidR="009955A3" w:rsidRPr="00675B9A" w:rsidRDefault="009955A3" w:rsidP="00C50476">
      <w:pPr>
        <w:pStyle w:val="ListParagraph"/>
        <w:numPr>
          <w:ilvl w:val="0"/>
          <w:numId w:val="2"/>
        </w:numPr>
        <w:rPr>
          <w:sz w:val="22"/>
        </w:rPr>
      </w:pPr>
      <w:r>
        <w:rPr>
          <w:sz w:val="22"/>
        </w:rPr>
        <w:t xml:space="preserve">Flexible </w:t>
      </w:r>
      <w:r w:rsidR="00B96BA2">
        <w:rPr>
          <w:sz w:val="22"/>
        </w:rPr>
        <w:t xml:space="preserve">,adaptable and diplomatic management style </w:t>
      </w:r>
    </w:p>
    <w:p w14:paraId="321493AF" w14:textId="77777777" w:rsidR="0071002E" w:rsidRPr="0071514A" w:rsidRDefault="008A0289" w:rsidP="008B610E">
      <w:pPr>
        <w:spacing w:after="113" w:line="300" w:lineRule="exact"/>
        <w:rPr>
          <w:b/>
          <w:szCs w:val="24"/>
        </w:rPr>
      </w:pPr>
      <w:r>
        <w:rPr>
          <w:b/>
          <w:szCs w:val="24"/>
        </w:rPr>
        <w:br/>
      </w:r>
      <w:r w:rsidR="0071002E">
        <w:rPr>
          <w:b/>
          <w:szCs w:val="24"/>
        </w:rPr>
        <w:t>Job R</w:t>
      </w:r>
      <w:r w:rsidR="0071002E" w:rsidRPr="0071514A">
        <w:rPr>
          <w:b/>
          <w:szCs w:val="24"/>
        </w:rPr>
        <w:t>equirements</w:t>
      </w:r>
    </w:p>
    <w:p w14:paraId="2AD9364C" w14:textId="2EA09DAB" w:rsidR="00052FB2" w:rsidRPr="0086776E" w:rsidRDefault="00052FB2" w:rsidP="00052FB2">
      <w:pPr>
        <w:pStyle w:val="ListParagraph"/>
        <w:numPr>
          <w:ilvl w:val="0"/>
          <w:numId w:val="2"/>
        </w:numPr>
        <w:rPr>
          <w:rFonts w:eastAsia="Times New Roman" w:cs="Arial"/>
          <w:color w:val="000000"/>
          <w:sz w:val="22"/>
          <w:lang w:eastAsia="en-GB"/>
        </w:rPr>
      </w:pPr>
      <w:r w:rsidRPr="0086776E">
        <w:rPr>
          <w:rFonts w:eastAsia="Times New Roman" w:cs="Arial"/>
          <w:color w:val="000000"/>
          <w:sz w:val="22"/>
          <w:lang w:eastAsia="en-GB"/>
        </w:rPr>
        <w:t xml:space="preserve">Registered with </w:t>
      </w:r>
      <w:r w:rsidR="004B52A1">
        <w:rPr>
          <w:rFonts w:eastAsia="Times New Roman" w:cs="Arial"/>
          <w:color w:val="000000"/>
          <w:sz w:val="22"/>
          <w:lang w:eastAsia="en-GB"/>
        </w:rPr>
        <w:t xml:space="preserve">Social Work England, </w:t>
      </w:r>
      <w:r w:rsidRPr="0086776E">
        <w:rPr>
          <w:rFonts w:eastAsia="Times New Roman" w:cs="Arial"/>
          <w:color w:val="000000"/>
          <w:sz w:val="22"/>
          <w:lang w:eastAsia="en-GB"/>
        </w:rPr>
        <w:t xml:space="preserve"> Health and Care Professionals Council or other relevant professional registration body.</w:t>
      </w:r>
    </w:p>
    <w:p w14:paraId="5A727A43" w14:textId="1C058EA1" w:rsidR="00C50476" w:rsidRPr="0086776E" w:rsidRDefault="0086776E" w:rsidP="008B610E">
      <w:pPr>
        <w:pStyle w:val="ListParagraph"/>
        <w:numPr>
          <w:ilvl w:val="0"/>
          <w:numId w:val="2"/>
        </w:numPr>
        <w:spacing w:after="113" w:line="300" w:lineRule="exact"/>
        <w:ind w:left="714" w:hanging="357"/>
        <w:rPr>
          <w:sz w:val="22"/>
        </w:rPr>
      </w:pPr>
      <w:r w:rsidRPr="0086776E">
        <w:rPr>
          <w:sz w:val="22"/>
        </w:rPr>
        <w:t xml:space="preserve">Enhanced </w:t>
      </w:r>
      <w:r w:rsidR="00C50476" w:rsidRPr="0086776E">
        <w:rPr>
          <w:sz w:val="22"/>
        </w:rPr>
        <w:t>DBS c</w:t>
      </w:r>
      <w:r w:rsidRPr="0086776E">
        <w:rPr>
          <w:sz w:val="22"/>
        </w:rPr>
        <w:t>learance.</w:t>
      </w:r>
    </w:p>
    <w:p w14:paraId="74C9466F" w14:textId="77777777" w:rsidR="0071002E" w:rsidRPr="0086776E" w:rsidRDefault="00452C08" w:rsidP="00452C08">
      <w:pPr>
        <w:pStyle w:val="ListParagraph"/>
        <w:numPr>
          <w:ilvl w:val="0"/>
          <w:numId w:val="2"/>
        </w:numPr>
        <w:spacing w:line="300" w:lineRule="exact"/>
        <w:rPr>
          <w:sz w:val="22"/>
        </w:rPr>
      </w:pPr>
      <w:r w:rsidRPr="0086776E">
        <w:rPr>
          <w:sz w:val="22"/>
        </w:rPr>
        <w:lastRenderedPageBreak/>
        <w:t>Must be able to travel, using public or other forms of transport where they are viable, or by holding a valid UK driving licence with access to own or pool car.</w:t>
      </w:r>
    </w:p>
    <w:sectPr w:rsidR="0071002E" w:rsidRPr="0086776E" w:rsidSect="0040134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38B1" w14:textId="77777777" w:rsidR="00401340" w:rsidRDefault="00401340" w:rsidP="009312EE">
      <w:r>
        <w:separator/>
      </w:r>
    </w:p>
  </w:endnote>
  <w:endnote w:type="continuationSeparator" w:id="0">
    <w:p w14:paraId="769EC878" w14:textId="77777777" w:rsidR="00401340" w:rsidRDefault="00401340" w:rsidP="009312EE">
      <w:r>
        <w:continuationSeparator/>
      </w:r>
    </w:p>
  </w:endnote>
  <w:endnote w:type="continuationNotice" w:id="1">
    <w:p w14:paraId="2177CCA7" w14:textId="77777777" w:rsidR="00401340" w:rsidRDefault="0040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3539"/>
      <w:docPartObj>
        <w:docPartGallery w:val="Page Numbers (Bottom of Page)"/>
        <w:docPartUnique/>
      </w:docPartObj>
    </w:sdtPr>
    <w:sdtEndPr>
      <w:rPr>
        <w:noProof/>
      </w:rPr>
    </w:sdtEndPr>
    <w:sdtContent>
      <w:p w14:paraId="2971A272" w14:textId="2F770000" w:rsidR="004B6AFD" w:rsidRDefault="004B6A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04262" w14:textId="604746BD" w:rsidR="009312EE" w:rsidRPr="009312EE" w:rsidRDefault="009312EE" w:rsidP="009312EE">
    <w:pPr>
      <w:pStyle w:val="ListParagraph"/>
      <w:spacing w:after="113" w:line="300" w:lineRule="exact"/>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609D" w14:textId="77777777" w:rsidR="00401340" w:rsidRDefault="00401340" w:rsidP="009312EE">
      <w:r>
        <w:separator/>
      </w:r>
    </w:p>
  </w:footnote>
  <w:footnote w:type="continuationSeparator" w:id="0">
    <w:p w14:paraId="4C1360B8" w14:textId="77777777" w:rsidR="00401340" w:rsidRDefault="00401340" w:rsidP="009312EE">
      <w:r>
        <w:continuationSeparator/>
      </w:r>
    </w:p>
  </w:footnote>
  <w:footnote w:type="continuationNotice" w:id="1">
    <w:p w14:paraId="224523A1" w14:textId="77777777" w:rsidR="00401340" w:rsidRDefault="0040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F18BF61" w14:paraId="17D6C409" w14:textId="77777777" w:rsidTr="7F18BF61">
      <w:trPr>
        <w:trHeight w:val="300"/>
      </w:trPr>
      <w:tc>
        <w:tcPr>
          <w:tcW w:w="3485" w:type="dxa"/>
        </w:tcPr>
        <w:p w14:paraId="1E190A22" w14:textId="7F8D11EC" w:rsidR="7F18BF61" w:rsidRDefault="7F18BF61" w:rsidP="7F18BF61">
          <w:pPr>
            <w:pStyle w:val="Header"/>
            <w:ind w:left="-115"/>
          </w:pPr>
        </w:p>
      </w:tc>
      <w:tc>
        <w:tcPr>
          <w:tcW w:w="3485" w:type="dxa"/>
        </w:tcPr>
        <w:p w14:paraId="70B1313D" w14:textId="7777402C" w:rsidR="7F18BF61" w:rsidRDefault="7F18BF61" w:rsidP="7F18BF61">
          <w:pPr>
            <w:pStyle w:val="Header"/>
            <w:jc w:val="center"/>
          </w:pPr>
        </w:p>
      </w:tc>
      <w:tc>
        <w:tcPr>
          <w:tcW w:w="3485" w:type="dxa"/>
        </w:tcPr>
        <w:p w14:paraId="00C08789" w14:textId="5F229AD8" w:rsidR="7F18BF61" w:rsidRDefault="7F18BF61" w:rsidP="7F18BF61">
          <w:pPr>
            <w:pStyle w:val="Header"/>
            <w:ind w:right="-115"/>
            <w:jc w:val="right"/>
          </w:pPr>
        </w:p>
      </w:tc>
    </w:tr>
  </w:tbl>
  <w:p w14:paraId="02EFF255" w14:textId="6433D822" w:rsidR="7F18BF61" w:rsidRDefault="7F18BF61" w:rsidP="7F18B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90B0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881322">
    <w:abstractNumId w:val="1"/>
  </w:num>
  <w:num w:numId="2" w16cid:durableId="359819054">
    <w:abstractNumId w:val="2"/>
  </w:num>
  <w:num w:numId="3" w16cid:durableId="168756109">
    <w:abstractNumId w:val="3"/>
  </w:num>
  <w:num w:numId="4" w16cid:durableId="355738164">
    <w:abstractNumId w:val="4"/>
  </w:num>
  <w:num w:numId="5" w16cid:durableId="882985254">
    <w:abstractNumId w:val="0"/>
  </w:num>
  <w:num w:numId="6" w16cid:durableId="149054882">
    <w:abstractNumId w:val="6"/>
  </w:num>
  <w:num w:numId="7" w16cid:durableId="1671787409">
    <w:abstractNumId w:val="5"/>
  </w:num>
  <w:num w:numId="8" w16cid:durableId="1102265552">
    <w:abstractNumId w:val="2"/>
  </w:num>
  <w:num w:numId="9" w16cid:durableId="1198197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52FB2"/>
    <w:rsid w:val="000613AA"/>
    <w:rsid w:val="0009316A"/>
    <w:rsid w:val="000B2DD6"/>
    <w:rsid w:val="000D6AA0"/>
    <w:rsid w:val="000E3229"/>
    <w:rsid w:val="000F534A"/>
    <w:rsid w:val="00102446"/>
    <w:rsid w:val="00132D73"/>
    <w:rsid w:val="001B1400"/>
    <w:rsid w:val="001D7A13"/>
    <w:rsid w:val="001E4077"/>
    <w:rsid w:val="001F202D"/>
    <w:rsid w:val="002459B2"/>
    <w:rsid w:val="002545FB"/>
    <w:rsid w:val="0026283B"/>
    <w:rsid w:val="00262E55"/>
    <w:rsid w:val="0027137C"/>
    <w:rsid w:val="0028469D"/>
    <w:rsid w:val="002A2CA3"/>
    <w:rsid w:val="002A3B04"/>
    <w:rsid w:val="002A7A4F"/>
    <w:rsid w:val="002C732A"/>
    <w:rsid w:val="002E2DF5"/>
    <w:rsid w:val="002E5A4D"/>
    <w:rsid w:val="002E5D0D"/>
    <w:rsid w:val="002F660B"/>
    <w:rsid w:val="00331E52"/>
    <w:rsid w:val="00332DA0"/>
    <w:rsid w:val="00334867"/>
    <w:rsid w:val="003375B0"/>
    <w:rsid w:val="003673B6"/>
    <w:rsid w:val="00371CD4"/>
    <w:rsid w:val="0037662E"/>
    <w:rsid w:val="003C1893"/>
    <w:rsid w:val="003D4177"/>
    <w:rsid w:val="00401340"/>
    <w:rsid w:val="00430F41"/>
    <w:rsid w:val="0045072A"/>
    <w:rsid w:val="00452C08"/>
    <w:rsid w:val="00461B29"/>
    <w:rsid w:val="00462AC2"/>
    <w:rsid w:val="00472E55"/>
    <w:rsid w:val="004B4A87"/>
    <w:rsid w:val="004B52A1"/>
    <w:rsid w:val="004B6AFD"/>
    <w:rsid w:val="004E4036"/>
    <w:rsid w:val="004F70D2"/>
    <w:rsid w:val="00517D79"/>
    <w:rsid w:val="00574620"/>
    <w:rsid w:val="005F303F"/>
    <w:rsid w:val="005F7977"/>
    <w:rsid w:val="00640561"/>
    <w:rsid w:val="006536B6"/>
    <w:rsid w:val="006647C1"/>
    <w:rsid w:val="00675B9A"/>
    <w:rsid w:val="006914C2"/>
    <w:rsid w:val="006E0C0E"/>
    <w:rsid w:val="006E47D6"/>
    <w:rsid w:val="006F02AF"/>
    <w:rsid w:val="006F0FB7"/>
    <w:rsid w:val="0071002E"/>
    <w:rsid w:val="0077156F"/>
    <w:rsid w:val="007A7320"/>
    <w:rsid w:val="007B6546"/>
    <w:rsid w:val="007B71B2"/>
    <w:rsid w:val="007E6187"/>
    <w:rsid w:val="007F6BBC"/>
    <w:rsid w:val="008355F2"/>
    <w:rsid w:val="00841BE3"/>
    <w:rsid w:val="00845EC6"/>
    <w:rsid w:val="0086776E"/>
    <w:rsid w:val="008A0289"/>
    <w:rsid w:val="008B610E"/>
    <w:rsid w:val="008E46BD"/>
    <w:rsid w:val="008F752B"/>
    <w:rsid w:val="009312EE"/>
    <w:rsid w:val="00942969"/>
    <w:rsid w:val="009955A3"/>
    <w:rsid w:val="009A1B71"/>
    <w:rsid w:val="009A77C4"/>
    <w:rsid w:val="009C156E"/>
    <w:rsid w:val="009F38E8"/>
    <w:rsid w:val="00A13C32"/>
    <w:rsid w:val="00A71C8B"/>
    <w:rsid w:val="00A848D9"/>
    <w:rsid w:val="00AA2069"/>
    <w:rsid w:val="00AD76C2"/>
    <w:rsid w:val="00AF137D"/>
    <w:rsid w:val="00AF161A"/>
    <w:rsid w:val="00B22BC5"/>
    <w:rsid w:val="00B804A9"/>
    <w:rsid w:val="00B80EC6"/>
    <w:rsid w:val="00B85D56"/>
    <w:rsid w:val="00B96BA2"/>
    <w:rsid w:val="00BA5A7F"/>
    <w:rsid w:val="00C144C6"/>
    <w:rsid w:val="00C25C67"/>
    <w:rsid w:val="00C26D71"/>
    <w:rsid w:val="00C50476"/>
    <w:rsid w:val="00C73A5C"/>
    <w:rsid w:val="00D31BF6"/>
    <w:rsid w:val="00D61DDC"/>
    <w:rsid w:val="00D92867"/>
    <w:rsid w:val="00DC1FBF"/>
    <w:rsid w:val="00DE4ED4"/>
    <w:rsid w:val="00E4226E"/>
    <w:rsid w:val="00E96572"/>
    <w:rsid w:val="00EA7A50"/>
    <w:rsid w:val="00EA7EA2"/>
    <w:rsid w:val="00ED6593"/>
    <w:rsid w:val="00EF0DB4"/>
    <w:rsid w:val="00F10413"/>
    <w:rsid w:val="00F26E7E"/>
    <w:rsid w:val="00F33ECA"/>
    <w:rsid w:val="00F41ADF"/>
    <w:rsid w:val="00F65D90"/>
    <w:rsid w:val="00F9310C"/>
    <w:rsid w:val="2F7EC3FA"/>
    <w:rsid w:val="54E1CA0C"/>
    <w:rsid w:val="56A67E1C"/>
    <w:rsid w:val="7F18B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C700DF84-18D4-4EB4-AE3E-6B6B7BE2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cba9082-5c23-429f-a753-dec1c44e015e">
      <UserInfo>
        <DisplayName>Lou Bartlett</DisplayName>
        <AccountId>1134</AccountId>
        <AccountType/>
      </UserInfo>
      <UserInfo>
        <DisplayName>Sorrelle Ford</DisplayName>
        <AccountId>325</AccountId>
        <AccountType/>
      </UserInfo>
      <UserInfo>
        <DisplayName>Tracy Comper</DisplayName>
        <AccountId>566</AccountId>
        <AccountType/>
      </UserInfo>
    </SharedWithUsers>
    <_activity xmlns="c3697912-0ed0-410c-ab55-155c8e00c2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DA92E7393DFB40B926DC6859568621" ma:contentTypeVersion="14" ma:contentTypeDescription="Create a new document." ma:contentTypeScope="" ma:versionID="b9fc1432b233be578d2d69eae2626d30">
  <xsd:schema xmlns:xsd="http://www.w3.org/2001/XMLSchema" xmlns:xs="http://www.w3.org/2001/XMLSchema" xmlns:p="http://schemas.microsoft.com/office/2006/metadata/properties" xmlns:ns3="c3697912-0ed0-410c-ab55-155c8e00c2f3" xmlns:ns4="dcba9082-5c23-429f-a753-dec1c44e015e" targetNamespace="http://schemas.microsoft.com/office/2006/metadata/properties" ma:root="true" ma:fieldsID="2da55de22a473eea8d49188f9ff74221" ns3:_="" ns4:_="">
    <xsd:import namespace="c3697912-0ed0-410c-ab55-155c8e00c2f3"/>
    <xsd:import namespace="dcba9082-5c23-429f-a753-dec1c44e01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97912-0ed0-410c-ab55-155c8e00c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a9082-5c23-429f-a753-dec1c44e01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09822-2F70-4B0B-9BCE-1D65A5EE09CD}">
  <ds:schemaRefs>
    <ds:schemaRef ds:uri="http://schemas.openxmlformats.org/officeDocument/2006/bibliography"/>
  </ds:schemaRefs>
</ds:datastoreItem>
</file>

<file path=customXml/itemProps2.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3.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 ds:uri="dcba9082-5c23-429f-a753-dec1c44e015e"/>
    <ds:schemaRef ds:uri="c3697912-0ed0-410c-ab55-155c8e00c2f3"/>
  </ds:schemaRefs>
</ds:datastoreItem>
</file>

<file path=customXml/itemProps4.xml><?xml version="1.0" encoding="utf-8"?>
<ds:datastoreItem xmlns:ds="http://schemas.openxmlformats.org/officeDocument/2006/customXml" ds:itemID="{D534CF5E-391C-4EDB-801A-8710A80A4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97912-0ed0-410c-ab55-155c8e00c2f3"/>
    <ds:schemaRef ds:uri="dcba9082-5c23-429f-a753-dec1c44e0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4521</Characters>
  <Application>Microsoft Office Word</Application>
  <DocSecurity>0</DocSecurity>
  <Lines>37</Lines>
  <Paragraphs>10</Paragraphs>
  <ScaleCrop>false</ScaleCrop>
  <Company>Borough of Poole Council</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Fiona Browning</cp:lastModifiedBy>
  <cp:revision>3</cp:revision>
  <cp:lastPrinted>2018-11-07T18:48:00Z</cp:lastPrinted>
  <dcterms:created xsi:type="dcterms:W3CDTF">2024-01-12T16:04:00Z</dcterms:created>
  <dcterms:modified xsi:type="dcterms:W3CDTF">2024-01-12T16:05:00Z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0x010100BDDA92E7393DFB40B926DC6859568621</vt:lpwstr>
  </property>
  <property fmtid="{D5CDD505-2E9C-101B-9397-08002B2CF9AE}" pid="3" name="Order">
    <vt:r8>4100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